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07" w:rsidRPr="00830907" w:rsidRDefault="00830907" w:rsidP="0083090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83090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30907">
        <w:rPr>
          <w:rFonts w:ascii="Times New Roman" w:hAnsi="Times New Roman" w:cs="Times New Roman"/>
          <w:sz w:val="28"/>
          <w:szCs w:val="28"/>
        </w:rPr>
        <w:t>, ВЫДАННАЯ</w:t>
      </w:r>
    </w:p>
    <w:p w:rsidR="00830907" w:rsidRPr="00830907" w:rsidRDefault="00830907" w:rsidP="00830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</w:p>
    <w:p w:rsidR="00830907" w:rsidRPr="00830907" w:rsidRDefault="00830907" w:rsidP="00830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0907" w:rsidRPr="00830907" w:rsidRDefault="00830907" w:rsidP="00830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фамилия, имя, отчество ребенка;</w:t>
      </w:r>
      <w:bookmarkStart w:id="0" w:name="_GoBack"/>
      <w:bookmarkEnd w:id="0"/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дата рождения ребенка;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адрес регистрации по месту жительства (населенный пункт, улица, дом, квартира, пр.);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адрес фактического проживания;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сведения о родителях (законных представителях);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с кем проживает ребенок;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контактная информация семьи.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История обучения ребенка до обращения на ПМПК: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обучался ли где-либо до поступления в эту образовательную организацию;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оставался ли на второй год, в каких классах (для детей школьного возраста);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причины перевода из другой образовательной организации (в случаях, - если ребенок поступил на обучение из другой образовательной организации).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Детализированная информация об условиях и результатах обучения ребенка в образовательной организации: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класс/группа;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программа обучения общеобразовательная основная/адаптированная;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форма обучения (указывается, если ребенок обучается на дому, дистанционно и др.);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возраст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особенности адаптации ребенка к данной образовательной организации;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отношение к учебной (в ДОО - к детской продуктивной, игровой, познавательной) деятельности;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lastRenderedPageBreak/>
        <w:t>- отношение ребенка к словесной инструкции педагога, реакция на нее;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090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30907">
        <w:rPr>
          <w:rFonts w:ascii="Times New Roman" w:hAnsi="Times New Roman" w:cs="Times New Roman"/>
          <w:sz w:val="28"/>
          <w:szCs w:val="28"/>
        </w:rPr>
        <w:t xml:space="preserve"> учебных (для дошкольника - коммуникативных, навыков самообслуживания, игровых и др.) навыков;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 xml:space="preserve">- как успевает ребенок, в чем заключаются особенности или трудности усвоения им программы (для дошкольника - принимает ли участие в организуемых занятиях, в </w:t>
      </w:r>
      <w:proofErr w:type="spellStart"/>
      <w:r w:rsidRPr="008309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30907">
        <w:rPr>
          <w:rFonts w:ascii="Times New Roman" w:hAnsi="Times New Roman" w:cs="Times New Roman"/>
          <w:sz w:val="28"/>
          <w:szCs w:val="28"/>
        </w:rPr>
        <w:t>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характер ошибок (отдельно по математике, письму, чтению и другим предметам);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развитие моторики (общая моторная неловкость, двигательная расторможенность, преимущественные недостатки мелкой моторики, какую деятельность затрудняют) и речи 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907">
        <w:rPr>
          <w:rFonts w:ascii="Times New Roman" w:hAnsi="Times New Roman" w:cs="Times New Roman"/>
          <w:sz w:val="28"/>
          <w:szCs w:val="28"/>
        </w:rPr>
        <w:t>- для младших школьников информация о том, с какой степенью готовности ребенок пришел в школу 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  <w:proofErr w:type="gramEnd"/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Ниже предлагаются образцы формулировок, которые могут использоваться школьными педагогами при составлении психолого-педагогической характеристики младшего школьника.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 xml:space="preserve">Соответствие объема школьных знаний, умений и навыков требованиям программы с оценкой динамики </w:t>
      </w:r>
      <w:proofErr w:type="spellStart"/>
      <w:r w:rsidRPr="0083090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30907">
        <w:rPr>
          <w:rFonts w:ascii="Times New Roman" w:hAnsi="Times New Roman" w:cs="Times New Roman"/>
          <w:sz w:val="28"/>
          <w:szCs w:val="28"/>
        </w:rPr>
        <w:t>: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 xml:space="preserve">Математика. Указать, пришел в школу, зная порядковый счет в пределах..., умея пересчитывать предметы (в пределах...), зная цифры. Как быстро их усвоил. Мог ли сравнить количества (больше, меньше, столько же). Легко ли научился обозначать количество цифрой? </w:t>
      </w:r>
      <w:proofErr w:type="gramStart"/>
      <w:r w:rsidRPr="00830907">
        <w:rPr>
          <w:rFonts w:ascii="Times New Roman" w:hAnsi="Times New Roman" w:cs="Times New Roman"/>
          <w:sz w:val="28"/>
          <w:szCs w:val="28"/>
        </w:rPr>
        <w:t>Легко ли научился понимать математические знаки (+, -, =, &gt;, &lt;). Понимал ли слова, обозначающие пространственные направления и отношения (верх, низ, право, лево, над, под, меньше).</w:t>
      </w:r>
      <w:proofErr w:type="gramEnd"/>
      <w:r w:rsidRPr="00830907">
        <w:rPr>
          <w:rFonts w:ascii="Times New Roman" w:hAnsi="Times New Roman" w:cs="Times New Roman"/>
          <w:sz w:val="28"/>
          <w:szCs w:val="28"/>
        </w:rPr>
        <w:t xml:space="preserve">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</w:t>
      </w:r>
      <w:r w:rsidRPr="00830907">
        <w:rPr>
          <w:rFonts w:ascii="Times New Roman" w:hAnsi="Times New Roman" w:cs="Times New Roman"/>
          <w:sz w:val="28"/>
          <w:szCs w:val="28"/>
        </w:rPr>
        <w:lastRenderedPageBreak/>
        <w:t>задач? Может ли записать их решение?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 xml:space="preserve">Чтение. Указать, пришел в школу, зная буквы, умея сливать их в слоги, умея читать. Чему научился? Какие ошибки в чтении (выбрать </w:t>
      </w:r>
      <w:proofErr w:type="gramStart"/>
      <w:r w:rsidRPr="0083090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0907">
        <w:rPr>
          <w:rFonts w:ascii="Times New Roman" w:hAnsi="Times New Roman" w:cs="Times New Roman"/>
          <w:sz w:val="28"/>
          <w:szCs w:val="28"/>
        </w:rPr>
        <w:t xml:space="preserve">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830907">
        <w:rPr>
          <w:rFonts w:ascii="Times New Roman" w:hAnsi="Times New Roman" w:cs="Times New Roman"/>
          <w:sz w:val="28"/>
          <w:szCs w:val="28"/>
        </w:rPr>
        <w:t>побуквенно</w:t>
      </w:r>
      <w:proofErr w:type="spellEnd"/>
      <w:r w:rsidRPr="00830907">
        <w:rPr>
          <w:rFonts w:ascii="Times New Roman" w:hAnsi="Times New Roman" w:cs="Times New Roman"/>
          <w:sz w:val="28"/>
          <w:szCs w:val="28"/>
        </w:rPr>
        <w:t>, не понимая смысла).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 w:rsidRPr="00830907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830907">
        <w:rPr>
          <w:rFonts w:ascii="Times New Roman" w:hAnsi="Times New Roman" w:cs="Times New Roman"/>
          <w:sz w:val="28"/>
          <w:szCs w:val="28"/>
        </w:rPr>
        <w:t>овах.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83090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830907">
        <w:rPr>
          <w:rFonts w:ascii="Times New Roman" w:hAnsi="Times New Roman" w:cs="Times New Roman"/>
          <w:sz w:val="28"/>
          <w:szCs w:val="28"/>
        </w:rPr>
        <w:t>, сделать выводы из прочитанного.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Письмо. 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 xml:space="preserve">При усвоении письма наблюдались трудности (выбрать нужное): в написании элементов букв, в написании букв, при необходимости перевода печатной буквы в </w:t>
      </w:r>
      <w:proofErr w:type="gramStart"/>
      <w:r w:rsidRPr="00830907">
        <w:rPr>
          <w:rFonts w:ascii="Times New Roman" w:hAnsi="Times New Roman" w:cs="Times New Roman"/>
          <w:sz w:val="28"/>
          <w:szCs w:val="28"/>
        </w:rPr>
        <w:t>письменную</w:t>
      </w:r>
      <w:proofErr w:type="gramEnd"/>
      <w:r w:rsidRPr="00830907">
        <w:rPr>
          <w:rFonts w:ascii="Times New Roman" w:hAnsi="Times New Roman" w:cs="Times New Roman"/>
          <w:sz w:val="28"/>
          <w:szCs w:val="28"/>
        </w:rPr>
        <w:t>, смешение букв, сходных по начертанию. Нарушено списывание. Нарушено преимущественно самостоятельное письмо.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Другие предметы 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В чем вероятная причина недостатков в обучении: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нет понимания материала,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понимание есть, но резко нарушено внимание,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понимание есть только при индивидуальной работе, в классе самостоятельно работать не может,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 xml:space="preserve">- понимание есть, но мотивация к обучению </w:t>
      </w:r>
      <w:proofErr w:type="spellStart"/>
      <w:r w:rsidRPr="00830907">
        <w:rPr>
          <w:rFonts w:ascii="Times New Roman" w:hAnsi="Times New Roman" w:cs="Times New Roman"/>
          <w:sz w:val="28"/>
          <w:szCs w:val="28"/>
        </w:rPr>
        <w:t>отсутствует</w:t>
      </w:r>
      <w:proofErr w:type="gramStart"/>
      <w:r w:rsidRPr="0083090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30907">
        <w:rPr>
          <w:rFonts w:ascii="Times New Roman" w:hAnsi="Times New Roman" w:cs="Times New Roman"/>
          <w:sz w:val="28"/>
          <w:szCs w:val="28"/>
        </w:rPr>
        <w:t>арактеристика</w:t>
      </w:r>
      <w:proofErr w:type="spellEnd"/>
      <w:r w:rsidRPr="00830907">
        <w:rPr>
          <w:rFonts w:ascii="Times New Roman" w:hAnsi="Times New Roman" w:cs="Times New Roman"/>
          <w:sz w:val="28"/>
          <w:szCs w:val="28"/>
        </w:rPr>
        <w:t xml:space="preserve"> обучаемости: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 xml:space="preserve">Должно быть указание на то, какие виды помощи использует учитель: объяснение после уроков, подсказку на уроках, прямой показ того, как надо делать. 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  <w:proofErr w:type="gramStart"/>
      <w:r w:rsidRPr="00830907">
        <w:rPr>
          <w:rFonts w:ascii="Times New Roman" w:hAnsi="Times New Roman" w:cs="Times New Roman"/>
          <w:sz w:val="28"/>
          <w:szCs w:val="28"/>
        </w:rPr>
        <w:t xml:space="preserve">Конкретизировать информацию о соблюдении учебной дисциплины можно с помощью выбора подходящих из следующих </w:t>
      </w:r>
      <w:r w:rsidRPr="00830907">
        <w:rPr>
          <w:rFonts w:ascii="Times New Roman" w:hAnsi="Times New Roman" w:cs="Times New Roman"/>
          <w:sz w:val="28"/>
          <w:szCs w:val="28"/>
        </w:rPr>
        <w:lastRenderedPageBreak/>
        <w:t>формулировок:</w:t>
      </w:r>
      <w:proofErr w:type="gramEnd"/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Нарушений учебной дисциплины практически нет.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Нарушений учебной дисциплины нет, но ребенок не включается в учебное взаимодействие.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Нарушает учебную дисциплину преимущественно из-за непонимания учебных норм (например, может встать, ходить по классу и т.п.).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Не может правильно вести себя весь урок, мешает другим детям ненамеренно, поскольку очень активен.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Специально мешает другим детям.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Для учеников подросткового возраста 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отдельным предметам - указать каким, недостатки усвоения учебного материала предположительно связывались с плохим посещением занятий).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Рекомендуется приводить сведения о формальной успеваемости по основным предметам, 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Перечислить основные проступки, вызывавшие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907">
        <w:rPr>
          <w:rFonts w:ascii="Times New Roman" w:hAnsi="Times New Roman" w:cs="Times New Roman"/>
          <w:sz w:val="28"/>
          <w:szCs w:val="28"/>
        </w:rPr>
        <w:t xml:space="preserve">Для ребенка любого возраста в характеристику включаются сведения о его работоспособности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(дисфункциях), наблюдаемых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 w:rsidRPr="00830907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830907">
        <w:rPr>
          <w:rFonts w:ascii="Times New Roman" w:hAnsi="Times New Roman" w:cs="Times New Roman"/>
          <w:sz w:val="28"/>
          <w:szCs w:val="28"/>
        </w:rPr>
        <w:t xml:space="preserve"> правой и</w:t>
      </w:r>
      <w:proofErr w:type="gramEnd"/>
      <w:r w:rsidRPr="00830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907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830907">
        <w:rPr>
          <w:rFonts w:ascii="Times New Roman" w:hAnsi="Times New Roman" w:cs="Times New Roman"/>
          <w:sz w:val="28"/>
          <w:szCs w:val="28"/>
        </w:rPr>
        <w:t xml:space="preserve"> сторон и т.п.);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В завершение характеристики оценивается: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уровень общего развития (степень отставания от большинства детей в классе/группе);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общая осведомленность ребенка о себе (оценивается в соотнесении с календарным возрастом);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 xml:space="preserve">- взаимоотношение </w:t>
      </w:r>
      <w:proofErr w:type="gramStart"/>
      <w:r w:rsidRPr="0083090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30907">
        <w:rPr>
          <w:rFonts w:ascii="Times New Roman" w:hAnsi="Times New Roman" w:cs="Times New Roman"/>
          <w:sz w:val="28"/>
          <w:szCs w:val="28"/>
        </w:rPr>
        <w:t xml:space="preserve"> с коллективом сверстников, особенно в тех случаях, когда ребенок драчлив, агрессивен или, наоборот, чрезмерно </w:t>
      </w:r>
      <w:r w:rsidRPr="00830907">
        <w:rPr>
          <w:rFonts w:ascii="Times New Roman" w:hAnsi="Times New Roman" w:cs="Times New Roman"/>
          <w:sz w:val="28"/>
          <w:szCs w:val="28"/>
        </w:rPr>
        <w:lastRenderedPageBreak/>
        <w:t>пассивен. Отметить, как относятся к нему другие дети;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какие меры коррекции применялись, и их эффективность (дополнительные занятия, щадящий режим и пр.);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особенности семейного воспитания (строгое, попустительское, непоследовательное, ребенку уделяется недостаточно внимания);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- отношение самого ребенка и его семьи к имеющимся проблемам и трудностям (признание своих неудач, отставания либо равнодушное или неадекватное отношение, пр.).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В Характеристике отражаются возможности 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</w:t>
      </w:r>
    </w:p>
    <w:p w:rsidR="00830907" w:rsidRPr="00830907" w:rsidRDefault="00830907" w:rsidP="00830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07">
        <w:rPr>
          <w:rFonts w:ascii="Times New Roman" w:hAnsi="Times New Roman" w:cs="Times New Roman"/>
          <w:sz w:val="28"/>
          <w:szCs w:val="28"/>
        </w:rPr>
        <w:t>Оригинал Характеристики предоставляется родителями (законными представителями ребенка) на Комиссию и хранится в Карте ребенка.</w:t>
      </w:r>
    </w:p>
    <w:p w:rsidR="0064207B" w:rsidRPr="00830907" w:rsidRDefault="0064207B" w:rsidP="00830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4207B" w:rsidRPr="0083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07"/>
    <w:rsid w:val="0064207B"/>
    <w:rsid w:val="008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ПМПК1</dc:creator>
  <cp:lastModifiedBy>ПМПК1</cp:lastModifiedBy>
  <cp:revision>1</cp:revision>
  <dcterms:created xsi:type="dcterms:W3CDTF">2021-05-14T01:15:00Z</dcterms:created>
  <dcterms:modified xsi:type="dcterms:W3CDTF">2021-05-14T01:17:00Z</dcterms:modified>
</cp:coreProperties>
</file>