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5" w:rsidRPr="00600DFC" w:rsidRDefault="000459F5" w:rsidP="00600DFC">
      <w:pPr>
        <w:pStyle w:val="headertext"/>
        <w:shd w:val="clear" w:color="auto" w:fill="FFFFFF"/>
        <w:spacing w:before="0" w:beforeAutospacing="0" w:after="0" w:afterAutospacing="0" w:line="276" w:lineRule="auto"/>
        <w:jc w:val="right"/>
        <w:textAlignment w:val="baseline"/>
        <w:rPr>
          <w:bCs/>
          <w:color w:val="000000" w:themeColor="text1"/>
          <w:sz w:val="28"/>
          <w:szCs w:val="28"/>
        </w:rPr>
      </w:pPr>
      <w:r w:rsidRPr="00600DFC">
        <w:rPr>
          <w:bCs/>
          <w:color w:val="000000" w:themeColor="text1"/>
          <w:sz w:val="28"/>
          <w:szCs w:val="28"/>
        </w:rPr>
        <w:t xml:space="preserve">Приложение </w:t>
      </w:r>
    </w:p>
    <w:p w:rsidR="000459F5" w:rsidRPr="00600DFC" w:rsidRDefault="000459F5" w:rsidP="00600DFC">
      <w:pPr>
        <w:pStyle w:val="headertext"/>
        <w:shd w:val="clear" w:color="auto" w:fill="FFFFFF"/>
        <w:spacing w:before="0" w:beforeAutospacing="0" w:after="0" w:afterAutospacing="0" w:line="276" w:lineRule="auto"/>
        <w:jc w:val="right"/>
        <w:textAlignment w:val="baseline"/>
        <w:rPr>
          <w:b/>
          <w:bCs/>
          <w:color w:val="000000" w:themeColor="text1"/>
          <w:sz w:val="28"/>
          <w:szCs w:val="28"/>
        </w:rPr>
      </w:pPr>
    </w:p>
    <w:p w:rsidR="000459F5" w:rsidRPr="00600DFC" w:rsidRDefault="001E0D93" w:rsidP="00B555FD">
      <w:pPr>
        <w:pStyle w:val="headertext"/>
        <w:shd w:val="clear" w:color="auto" w:fill="FFFFFF"/>
        <w:spacing w:before="0" w:beforeAutospacing="0" w:after="0" w:afterAutospacing="0"/>
        <w:jc w:val="center"/>
        <w:textAlignment w:val="baseline"/>
        <w:rPr>
          <w:b/>
          <w:bCs/>
          <w:color w:val="000000" w:themeColor="text1"/>
          <w:sz w:val="28"/>
          <w:szCs w:val="28"/>
        </w:rPr>
      </w:pPr>
      <w:r w:rsidRPr="00600DFC">
        <w:rPr>
          <w:b/>
          <w:bCs/>
          <w:color w:val="000000" w:themeColor="text1"/>
          <w:sz w:val="28"/>
          <w:szCs w:val="28"/>
        </w:rPr>
        <w:t xml:space="preserve">Инструктивно-методическое письмо </w:t>
      </w:r>
    </w:p>
    <w:p w:rsidR="001E0D93" w:rsidRPr="00600DFC" w:rsidRDefault="00A730B3" w:rsidP="00B555FD">
      <w:pPr>
        <w:pStyle w:val="headertext"/>
        <w:shd w:val="clear" w:color="auto" w:fill="FFFFFF"/>
        <w:spacing w:before="0" w:beforeAutospacing="0" w:after="0" w:afterAutospacing="0"/>
        <w:jc w:val="center"/>
        <w:textAlignment w:val="baseline"/>
        <w:rPr>
          <w:b/>
          <w:bCs/>
          <w:color w:val="000000" w:themeColor="text1"/>
          <w:sz w:val="28"/>
          <w:szCs w:val="28"/>
        </w:rPr>
      </w:pPr>
      <w:r w:rsidRPr="00600DFC">
        <w:rPr>
          <w:b/>
          <w:bCs/>
          <w:color w:val="000000" w:themeColor="text1"/>
          <w:sz w:val="28"/>
          <w:szCs w:val="28"/>
        </w:rPr>
        <w:t>об</w:t>
      </w:r>
      <w:r w:rsidR="001E0D93" w:rsidRPr="00600DFC">
        <w:rPr>
          <w:b/>
          <w:bCs/>
          <w:color w:val="000000" w:themeColor="text1"/>
          <w:sz w:val="28"/>
          <w:szCs w:val="28"/>
        </w:rPr>
        <w:t xml:space="preserve"> организации применения </w:t>
      </w:r>
      <w:r w:rsidR="0099610E" w:rsidRPr="00600DFC">
        <w:rPr>
          <w:b/>
          <w:bCs/>
          <w:color w:val="000000" w:themeColor="text1"/>
          <w:sz w:val="28"/>
          <w:szCs w:val="28"/>
        </w:rPr>
        <w:t>федеральных государственных образовательных стандартов начального общего, основного общего, среднего общего образования, федеральных основных общеобразовательных программ и федеральных рабочих программ по учебным предметам</w:t>
      </w:r>
      <w:r w:rsidRPr="00600DFC">
        <w:rPr>
          <w:b/>
          <w:bCs/>
          <w:color w:val="000000" w:themeColor="text1"/>
          <w:sz w:val="28"/>
          <w:szCs w:val="28"/>
        </w:rPr>
        <w:t xml:space="preserve"> </w:t>
      </w:r>
      <w:r w:rsidR="000459F5" w:rsidRPr="00600DFC">
        <w:rPr>
          <w:b/>
          <w:bCs/>
          <w:color w:val="000000" w:themeColor="text1"/>
          <w:sz w:val="28"/>
          <w:szCs w:val="28"/>
        </w:rPr>
        <w:t xml:space="preserve">в общеобразовательных организациях Амурской области </w:t>
      </w:r>
      <w:r w:rsidRPr="00600DFC">
        <w:rPr>
          <w:b/>
          <w:bCs/>
          <w:color w:val="000000" w:themeColor="text1"/>
          <w:sz w:val="28"/>
          <w:szCs w:val="28"/>
        </w:rPr>
        <w:t>в 2023-2024 учебном году</w:t>
      </w:r>
    </w:p>
    <w:p w:rsidR="000459F5" w:rsidRPr="00600DFC" w:rsidRDefault="001E0D93" w:rsidP="00600DFC">
      <w:pPr>
        <w:pStyle w:val="3"/>
        <w:shd w:val="clear" w:color="auto" w:fill="FFFFFF"/>
        <w:spacing w:before="0" w:beforeAutospacing="0" w:after="0" w:afterAutospacing="0" w:line="276" w:lineRule="auto"/>
        <w:jc w:val="center"/>
        <w:textAlignment w:val="baseline"/>
        <w:rPr>
          <w:color w:val="000000" w:themeColor="text1"/>
          <w:sz w:val="28"/>
          <w:szCs w:val="28"/>
        </w:rPr>
      </w:pPr>
      <w:r w:rsidRPr="00600DFC">
        <w:rPr>
          <w:color w:val="000000" w:themeColor="text1"/>
          <w:sz w:val="28"/>
          <w:szCs w:val="28"/>
        </w:rPr>
        <w:br/>
      </w:r>
      <w:r w:rsidR="000459F5" w:rsidRPr="00600DFC">
        <w:rPr>
          <w:color w:val="000000" w:themeColor="text1"/>
          <w:sz w:val="28"/>
          <w:szCs w:val="28"/>
        </w:rPr>
        <w:t>1. Общая информация</w:t>
      </w:r>
    </w:p>
    <w:p w:rsidR="000459F5" w:rsidRPr="00600DFC" w:rsidRDefault="000459F5" w:rsidP="00600DFC">
      <w:pPr>
        <w:pStyle w:val="formattext"/>
        <w:shd w:val="clear" w:color="auto" w:fill="FFFFFF"/>
        <w:spacing w:before="0" w:beforeAutospacing="0" w:after="0" w:afterAutospacing="0" w:line="276" w:lineRule="auto"/>
        <w:jc w:val="both"/>
        <w:textAlignment w:val="baseline"/>
        <w:rPr>
          <w:color w:val="000000" w:themeColor="text1"/>
          <w:sz w:val="28"/>
          <w:szCs w:val="28"/>
        </w:rPr>
      </w:pPr>
    </w:p>
    <w:p w:rsidR="000459F5" w:rsidRPr="00600DFC" w:rsidRDefault="004F1746" w:rsidP="00485504">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r>
        <w:rPr>
          <w:color w:val="000000" w:themeColor="text1"/>
          <w:sz w:val="28"/>
          <w:szCs w:val="28"/>
        </w:rPr>
        <w:t xml:space="preserve">В соответствии с графиком перехода на обновлённые федеральные государственные образовательные стандарты (приказ министерства образования и науки Амурской области от 14.06.2023 № 642) </w:t>
      </w:r>
      <w:r w:rsidR="000459F5" w:rsidRPr="00600DFC">
        <w:rPr>
          <w:color w:val="000000" w:themeColor="text1"/>
          <w:sz w:val="28"/>
          <w:szCs w:val="28"/>
        </w:rPr>
        <w:t>1 сентября 2023 года школы Амурской области переходят на обновлённый федеральный государственный образовательный стандарт начального общего образования (далее ФГОС НОО) в 1-4 классах, на обновлённый федеральный государственный образовательный стандарт основного общего образования (далее ФГОС ООО) в 5-7 классах, на изменения в федеральный государственный образовательный стандарт среднего общего образования (далее ФГОС СОО) в 10 классе. Кроме этого</w:t>
      </w:r>
      <w:r w:rsidR="00E9390E">
        <w:rPr>
          <w:color w:val="000000" w:themeColor="text1"/>
          <w:sz w:val="28"/>
          <w:szCs w:val="28"/>
        </w:rPr>
        <w:t>,</w:t>
      </w:r>
      <w:r w:rsidR="000459F5" w:rsidRPr="00600DFC">
        <w:rPr>
          <w:color w:val="000000" w:themeColor="text1"/>
          <w:sz w:val="28"/>
          <w:szCs w:val="28"/>
        </w:rPr>
        <w:t xml:space="preserve"> все школы приводят свои основные образовательные программ</w:t>
      </w:r>
      <w:r w:rsidR="00485504">
        <w:rPr>
          <w:color w:val="000000" w:themeColor="text1"/>
          <w:sz w:val="28"/>
          <w:szCs w:val="28"/>
        </w:rPr>
        <w:t>ы</w:t>
      </w:r>
      <w:r w:rsidR="000459F5" w:rsidRPr="00600DFC">
        <w:rPr>
          <w:color w:val="000000" w:themeColor="text1"/>
          <w:sz w:val="28"/>
          <w:szCs w:val="28"/>
        </w:rPr>
        <w:t xml:space="preserve"> в соответствие с федеральными образовательными программами (далее ФОП), а рабочие программы по предметам – в соответствие с федеральными рабочими программами (далее ФРП). </w:t>
      </w:r>
    </w:p>
    <w:p w:rsidR="000459F5" w:rsidRPr="00600DFC" w:rsidRDefault="000459F5" w:rsidP="00485504">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r w:rsidRPr="00600DFC">
        <w:rPr>
          <w:color w:val="000000" w:themeColor="text1"/>
          <w:sz w:val="28"/>
          <w:szCs w:val="28"/>
        </w:rPr>
        <w:t xml:space="preserve">Переход на обновлённые ФГОС и ФООП </w:t>
      </w:r>
      <w:r w:rsidR="00485504">
        <w:rPr>
          <w:color w:val="000000" w:themeColor="text1"/>
          <w:sz w:val="28"/>
          <w:szCs w:val="28"/>
        </w:rPr>
        <w:t>требует принятия целого</w:t>
      </w:r>
      <w:r w:rsidRPr="00600DFC">
        <w:rPr>
          <w:color w:val="000000" w:themeColor="text1"/>
          <w:sz w:val="28"/>
          <w:szCs w:val="28"/>
        </w:rPr>
        <w:t xml:space="preserve"> ряд</w:t>
      </w:r>
      <w:r w:rsidR="00485504">
        <w:rPr>
          <w:color w:val="000000" w:themeColor="text1"/>
          <w:sz w:val="28"/>
          <w:szCs w:val="28"/>
        </w:rPr>
        <w:t>а</w:t>
      </w:r>
      <w:r w:rsidRPr="00600DFC">
        <w:rPr>
          <w:color w:val="000000" w:themeColor="text1"/>
          <w:sz w:val="28"/>
          <w:szCs w:val="28"/>
        </w:rPr>
        <w:t xml:space="preserve"> управленческих решений со стороны руководителей </w:t>
      </w:r>
      <w:r w:rsidR="00485504">
        <w:rPr>
          <w:color w:val="000000" w:themeColor="text1"/>
          <w:sz w:val="28"/>
          <w:szCs w:val="28"/>
        </w:rPr>
        <w:t>обще</w:t>
      </w:r>
      <w:r w:rsidRPr="00600DFC">
        <w:rPr>
          <w:color w:val="000000" w:themeColor="text1"/>
          <w:sz w:val="28"/>
          <w:szCs w:val="28"/>
        </w:rPr>
        <w:t>образовательных организаций</w:t>
      </w:r>
      <w:r w:rsidR="00485504">
        <w:rPr>
          <w:color w:val="000000" w:themeColor="text1"/>
          <w:sz w:val="28"/>
          <w:szCs w:val="28"/>
        </w:rPr>
        <w:t xml:space="preserve">, а также осуществления </w:t>
      </w:r>
      <w:r w:rsidRPr="00600DFC">
        <w:rPr>
          <w:color w:val="000000" w:themeColor="text1"/>
          <w:sz w:val="28"/>
          <w:szCs w:val="28"/>
        </w:rPr>
        <w:t>целенаправленного организационно-методического сопровождения педагогов.</w:t>
      </w:r>
      <w:r w:rsidR="00E9390E">
        <w:rPr>
          <w:color w:val="000000" w:themeColor="text1"/>
          <w:sz w:val="28"/>
          <w:szCs w:val="28"/>
        </w:rPr>
        <w:t xml:space="preserve"> </w:t>
      </w:r>
    </w:p>
    <w:p w:rsidR="00B86A3F" w:rsidRDefault="000459F5" w:rsidP="00B86A3F">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r w:rsidRPr="00600DFC">
        <w:rPr>
          <w:color w:val="000000" w:themeColor="text1"/>
          <w:sz w:val="28"/>
          <w:szCs w:val="28"/>
        </w:rPr>
        <w:t>Инструктивно-методическое письмо содержит разъяснения и рекомендации по ряду актуальных вопросов, связанных с введением обновлённых ФГОС и переходом на ФООП</w:t>
      </w:r>
      <w:r w:rsidR="00A05F59">
        <w:rPr>
          <w:color w:val="000000" w:themeColor="text1"/>
          <w:sz w:val="28"/>
          <w:szCs w:val="28"/>
        </w:rPr>
        <w:t>,</w:t>
      </w:r>
      <w:r w:rsidRPr="00600DFC">
        <w:rPr>
          <w:color w:val="000000" w:themeColor="text1"/>
          <w:sz w:val="28"/>
          <w:szCs w:val="28"/>
        </w:rPr>
        <w:t xml:space="preserve"> </w:t>
      </w:r>
      <w:r w:rsidR="00B86A3F" w:rsidRPr="00B86A3F">
        <w:rPr>
          <w:color w:val="000000" w:themeColor="text1"/>
          <w:sz w:val="28"/>
          <w:szCs w:val="28"/>
        </w:rPr>
        <w:t>рекомендации по организации образовательной деятельности в общеобразовательной организации, рекомендации об особенностях преподавания учебных предметов.</w:t>
      </w:r>
      <w:r w:rsidR="00B86A3F">
        <w:rPr>
          <w:color w:val="000000" w:themeColor="text1"/>
          <w:sz w:val="28"/>
          <w:szCs w:val="28"/>
        </w:rPr>
        <w:t xml:space="preserve"> </w:t>
      </w:r>
    </w:p>
    <w:p w:rsidR="00B86A3F" w:rsidRDefault="00B86A3F" w:rsidP="00B86A3F">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r>
        <w:rPr>
          <w:color w:val="000000" w:themeColor="text1"/>
          <w:sz w:val="28"/>
          <w:szCs w:val="28"/>
        </w:rPr>
        <w:t>В и</w:t>
      </w:r>
      <w:r w:rsidR="000459F5" w:rsidRPr="00600DFC">
        <w:rPr>
          <w:color w:val="000000" w:themeColor="text1"/>
          <w:sz w:val="28"/>
          <w:szCs w:val="28"/>
        </w:rPr>
        <w:t xml:space="preserve">нструктивно-методическое письмо </w:t>
      </w:r>
      <w:r>
        <w:rPr>
          <w:color w:val="000000" w:themeColor="text1"/>
          <w:sz w:val="28"/>
          <w:szCs w:val="28"/>
        </w:rPr>
        <w:t>вошёл</w:t>
      </w:r>
      <w:r w:rsidR="000459F5" w:rsidRPr="00600DFC">
        <w:rPr>
          <w:color w:val="000000" w:themeColor="text1"/>
          <w:sz w:val="28"/>
          <w:szCs w:val="28"/>
        </w:rPr>
        <w:t xml:space="preserve"> перечень нормативных правовых и методических документов</w:t>
      </w:r>
      <w:r w:rsidR="003C23C0">
        <w:rPr>
          <w:color w:val="000000" w:themeColor="text1"/>
          <w:sz w:val="28"/>
          <w:szCs w:val="28"/>
        </w:rPr>
        <w:t xml:space="preserve"> (п.3)</w:t>
      </w:r>
      <w:r w:rsidR="000459F5" w:rsidRPr="00600DFC">
        <w:rPr>
          <w:color w:val="000000" w:themeColor="text1"/>
          <w:sz w:val="28"/>
          <w:szCs w:val="28"/>
        </w:rPr>
        <w:t>, регламентирующих пере</w:t>
      </w:r>
      <w:r>
        <w:rPr>
          <w:color w:val="000000" w:themeColor="text1"/>
          <w:sz w:val="28"/>
          <w:szCs w:val="28"/>
        </w:rPr>
        <w:t xml:space="preserve">ход на обновлённые ФГОС и ФООП и подлежащих непосредственному применению при организации образовательной деятельности в общеобразовательной организации. </w:t>
      </w:r>
    </w:p>
    <w:p w:rsidR="00B86A3F" w:rsidRPr="00600DFC" w:rsidRDefault="00B86A3F" w:rsidP="00B86A3F">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r>
        <w:rPr>
          <w:color w:val="000000" w:themeColor="text1"/>
          <w:sz w:val="28"/>
          <w:szCs w:val="28"/>
        </w:rPr>
        <w:t>Письмо</w:t>
      </w:r>
      <w:r w:rsidRPr="00600DFC">
        <w:rPr>
          <w:color w:val="000000" w:themeColor="text1"/>
          <w:sz w:val="28"/>
          <w:szCs w:val="28"/>
        </w:rPr>
        <w:t xml:space="preserve"> призвано оказать организационно-методическую поддержку муниципальным специалистам и методистам, руководителям </w:t>
      </w:r>
      <w:r w:rsidRPr="00600DFC">
        <w:rPr>
          <w:color w:val="000000" w:themeColor="text1"/>
          <w:sz w:val="28"/>
          <w:szCs w:val="28"/>
        </w:rPr>
        <w:lastRenderedPageBreak/>
        <w:t>общеобразовательных организаций, руководителям муниципальных и школьных методических объединений, школьным учителям.</w:t>
      </w:r>
    </w:p>
    <w:p w:rsidR="000459F5" w:rsidRPr="00600DFC" w:rsidRDefault="00B86A3F" w:rsidP="00B86A3F">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r>
        <w:rPr>
          <w:color w:val="000000" w:themeColor="text1"/>
          <w:sz w:val="28"/>
          <w:szCs w:val="28"/>
        </w:rPr>
        <w:t>В связи с</w:t>
      </w:r>
      <w:r w:rsidR="00D13ADA">
        <w:rPr>
          <w:color w:val="000000" w:themeColor="text1"/>
          <w:sz w:val="28"/>
          <w:szCs w:val="28"/>
        </w:rPr>
        <w:t xml:space="preserve"> тем,</w:t>
      </w:r>
      <w:r>
        <w:rPr>
          <w:color w:val="000000" w:themeColor="text1"/>
          <w:sz w:val="28"/>
          <w:szCs w:val="28"/>
        </w:rPr>
        <w:t xml:space="preserve"> </w:t>
      </w:r>
      <w:r w:rsidR="00710129">
        <w:rPr>
          <w:color w:val="000000" w:themeColor="text1"/>
          <w:sz w:val="28"/>
          <w:szCs w:val="28"/>
        </w:rPr>
        <w:t>что федеральная нормативная база организации образовательной деятельности постоянно обновляется, о</w:t>
      </w:r>
      <w:r w:rsidR="000459F5" w:rsidRPr="00600DFC">
        <w:rPr>
          <w:color w:val="000000" w:themeColor="text1"/>
          <w:sz w:val="28"/>
          <w:szCs w:val="28"/>
        </w:rPr>
        <w:t>бращаем внимание, что рекомендации, содержащиеся в письме</w:t>
      </w:r>
      <w:r w:rsidR="00485504">
        <w:rPr>
          <w:color w:val="000000" w:themeColor="text1"/>
          <w:sz w:val="28"/>
          <w:szCs w:val="28"/>
        </w:rPr>
        <w:t>,</w:t>
      </w:r>
      <w:r w:rsidR="000459F5" w:rsidRPr="00600DFC">
        <w:rPr>
          <w:color w:val="000000" w:themeColor="text1"/>
          <w:sz w:val="28"/>
          <w:szCs w:val="28"/>
        </w:rPr>
        <w:t xml:space="preserve"> не являются исчерпывающими и могут быть откорректированы по мере появления новых нормативно-правовых документов.</w:t>
      </w:r>
    </w:p>
    <w:p w:rsidR="00273361" w:rsidRPr="00600DFC" w:rsidRDefault="00273361" w:rsidP="00600DFC">
      <w:pPr>
        <w:pStyle w:val="formattext"/>
        <w:shd w:val="clear" w:color="auto" w:fill="FFFFFF"/>
        <w:spacing w:before="0" w:beforeAutospacing="0" w:after="0" w:afterAutospacing="0" w:line="276" w:lineRule="auto"/>
        <w:jc w:val="center"/>
        <w:textAlignment w:val="baseline"/>
        <w:rPr>
          <w:color w:val="000000" w:themeColor="text1"/>
          <w:sz w:val="28"/>
          <w:szCs w:val="28"/>
        </w:rPr>
      </w:pPr>
    </w:p>
    <w:p w:rsidR="00141361" w:rsidRPr="00600DFC" w:rsidRDefault="00C6644A" w:rsidP="00600DFC">
      <w:pPr>
        <w:pStyle w:val="formattext"/>
        <w:shd w:val="clear" w:color="auto" w:fill="FFFFFF"/>
        <w:spacing w:before="0" w:beforeAutospacing="0" w:after="0" w:afterAutospacing="0" w:line="276" w:lineRule="auto"/>
        <w:jc w:val="center"/>
        <w:textAlignment w:val="baseline"/>
        <w:rPr>
          <w:b/>
          <w:color w:val="000000" w:themeColor="text1"/>
          <w:sz w:val="28"/>
        </w:rPr>
      </w:pPr>
      <w:r w:rsidRPr="00600DFC">
        <w:rPr>
          <w:b/>
          <w:color w:val="000000" w:themeColor="text1"/>
          <w:sz w:val="28"/>
        </w:rPr>
        <w:t xml:space="preserve">2. </w:t>
      </w:r>
      <w:r w:rsidR="00BB5640" w:rsidRPr="00600DFC">
        <w:rPr>
          <w:b/>
          <w:color w:val="000000" w:themeColor="text1"/>
          <w:sz w:val="28"/>
        </w:rPr>
        <w:t xml:space="preserve">Список сокращений, используемых в </w:t>
      </w:r>
      <w:r w:rsidR="00141361" w:rsidRPr="00600DFC">
        <w:rPr>
          <w:b/>
          <w:color w:val="000000" w:themeColor="text1"/>
          <w:sz w:val="28"/>
        </w:rPr>
        <w:t>и</w:t>
      </w:r>
      <w:r w:rsidR="00BB5640" w:rsidRPr="00600DFC">
        <w:rPr>
          <w:b/>
          <w:color w:val="000000" w:themeColor="text1"/>
          <w:sz w:val="28"/>
        </w:rPr>
        <w:t xml:space="preserve">нструктивно-методическом письме </w:t>
      </w:r>
    </w:p>
    <w:p w:rsidR="00141361" w:rsidRPr="00600DFC" w:rsidRDefault="00141361" w:rsidP="00600DFC">
      <w:pPr>
        <w:pStyle w:val="formattext"/>
        <w:shd w:val="clear" w:color="auto" w:fill="FFFFFF"/>
        <w:spacing w:before="0" w:beforeAutospacing="0" w:after="0" w:afterAutospacing="0" w:line="276" w:lineRule="auto"/>
        <w:jc w:val="center"/>
        <w:textAlignment w:val="baseline"/>
        <w:rPr>
          <w:b/>
          <w:color w:val="000000" w:themeColor="text1"/>
          <w:sz w:val="28"/>
        </w:rPr>
      </w:pP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АО «Издательство «Просвещение»</w:t>
      </w:r>
      <w:r w:rsidR="00D55C0D" w:rsidRPr="00600DFC">
        <w:rPr>
          <w:color w:val="000000" w:themeColor="text1"/>
          <w:sz w:val="28"/>
        </w:rPr>
        <w:t xml:space="preserve"> – </w:t>
      </w:r>
      <w:r w:rsidRPr="00600DFC">
        <w:rPr>
          <w:color w:val="000000" w:themeColor="text1"/>
          <w:sz w:val="28"/>
        </w:rPr>
        <w:t>Акционерно</w:t>
      </w:r>
      <w:r w:rsidR="00A05F59">
        <w:rPr>
          <w:color w:val="000000" w:themeColor="text1"/>
          <w:sz w:val="28"/>
        </w:rPr>
        <w:t>е</w:t>
      </w:r>
      <w:r w:rsidRPr="00600DFC">
        <w:rPr>
          <w:color w:val="000000" w:themeColor="text1"/>
          <w:sz w:val="28"/>
        </w:rPr>
        <w:t xml:space="preserve"> обществ</w:t>
      </w:r>
      <w:r w:rsidR="00A05F59">
        <w:rPr>
          <w:color w:val="000000" w:themeColor="text1"/>
          <w:sz w:val="28"/>
        </w:rPr>
        <w:t>о</w:t>
      </w:r>
      <w:r w:rsidRPr="00600DFC">
        <w:rPr>
          <w:color w:val="000000" w:themeColor="text1"/>
          <w:sz w:val="28"/>
        </w:rPr>
        <w:t xml:space="preserve"> «Издательство «Просвещение»</w:t>
      </w:r>
      <w:r w:rsidR="003C23C0">
        <w:rPr>
          <w:color w:val="000000" w:themeColor="text1"/>
          <w:sz w:val="28"/>
        </w:rPr>
        <w:t>;</w:t>
      </w:r>
      <w:r w:rsidRPr="00600DFC">
        <w:rPr>
          <w:color w:val="000000" w:themeColor="text1"/>
          <w:sz w:val="28"/>
        </w:rPr>
        <w:t xml:space="preserve"> </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ГИА</w:t>
      </w:r>
      <w:r w:rsidR="00D55C0D" w:rsidRPr="00600DFC">
        <w:rPr>
          <w:color w:val="000000" w:themeColor="text1"/>
          <w:sz w:val="28"/>
        </w:rPr>
        <w:t xml:space="preserve"> –</w:t>
      </w:r>
      <w:r w:rsidRPr="00600DFC">
        <w:rPr>
          <w:color w:val="000000" w:themeColor="text1"/>
          <w:sz w:val="28"/>
        </w:rPr>
        <w:t xml:space="preserve"> </w:t>
      </w:r>
      <w:r w:rsidR="00E43511" w:rsidRPr="00600DFC">
        <w:rPr>
          <w:color w:val="000000" w:themeColor="text1"/>
          <w:sz w:val="28"/>
        </w:rPr>
        <w:t>г</w:t>
      </w:r>
      <w:r w:rsidRPr="00600DFC">
        <w:rPr>
          <w:color w:val="000000" w:themeColor="text1"/>
          <w:sz w:val="28"/>
        </w:rPr>
        <w:t>осу</w:t>
      </w:r>
      <w:r w:rsidR="00D55C0D" w:rsidRPr="00600DFC">
        <w:rPr>
          <w:color w:val="000000" w:themeColor="text1"/>
          <w:sz w:val="28"/>
        </w:rPr>
        <w:t>дарственная итоговая аттестация</w:t>
      </w:r>
      <w:r w:rsidR="003C23C0">
        <w:rPr>
          <w:color w:val="000000" w:themeColor="text1"/>
          <w:sz w:val="28"/>
        </w:rPr>
        <w:t>;</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proofErr w:type="gramStart"/>
      <w:r w:rsidRPr="00600DFC">
        <w:rPr>
          <w:color w:val="000000" w:themeColor="text1"/>
          <w:sz w:val="28"/>
        </w:rPr>
        <w:t>И</w:t>
      </w:r>
      <w:proofErr w:type="gramEnd"/>
      <w:r w:rsidRPr="00600DFC">
        <w:rPr>
          <w:color w:val="000000" w:themeColor="text1"/>
          <w:sz w:val="28"/>
        </w:rPr>
        <w:t>KT</w:t>
      </w:r>
      <w:r w:rsidR="00D55C0D" w:rsidRPr="00600DFC">
        <w:rPr>
          <w:color w:val="000000" w:themeColor="text1"/>
          <w:sz w:val="28"/>
        </w:rPr>
        <w:t xml:space="preserve"> –</w:t>
      </w:r>
      <w:r w:rsidRPr="00600DFC">
        <w:rPr>
          <w:color w:val="000000" w:themeColor="text1"/>
          <w:sz w:val="28"/>
        </w:rPr>
        <w:t xml:space="preserve"> </w:t>
      </w:r>
      <w:r w:rsidR="00E43511" w:rsidRPr="00600DFC">
        <w:rPr>
          <w:color w:val="000000" w:themeColor="text1"/>
          <w:sz w:val="28"/>
        </w:rPr>
        <w:t>и</w:t>
      </w:r>
      <w:r w:rsidRPr="00600DFC">
        <w:rPr>
          <w:color w:val="000000" w:themeColor="text1"/>
          <w:sz w:val="28"/>
        </w:rPr>
        <w:t>нформационно-коммуникационные технологи</w:t>
      </w:r>
      <w:r w:rsidR="00D55C0D" w:rsidRPr="00600DFC">
        <w:rPr>
          <w:color w:val="000000" w:themeColor="text1"/>
          <w:sz w:val="28"/>
        </w:rPr>
        <w:t>и</w:t>
      </w:r>
      <w:r w:rsidR="003C23C0">
        <w:rPr>
          <w:color w:val="000000" w:themeColor="text1"/>
          <w:sz w:val="28"/>
        </w:rPr>
        <w:t>;</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ИУП</w:t>
      </w:r>
      <w:r w:rsidR="00D55C0D" w:rsidRPr="00600DFC">
        <w:rPr>
          <w:color w:val="000000" w:themeColor="text1"/>
          <w:sz w:val="28"/>
        </w:rPr>
        <w:t xml:space="preserve"> – </w:t>
      </w:r>
      <w:r w:rsidR="00E43511" w:rsidRPr="00600DFC">
        <w:rPr>
          <w:color w:val="000000" w:themeColor="text1"/>
          <w:sz w:val="28"/>
        </w:rPr>
        <w:t>и</w:t>
      </w:r>
      <w:r w:rsidR="00D55C0D" w:rsidRPr="00600DFC">
        <w:rPr>
          <w:color w:val="000000" w:themeColor="text1"/>
          <w:sz w:val="28"/>
        </w:rPr>
        <w:t>ндивидуальный учебный план</w:t>
      </w:r>
      <w:r w:rsidR="003C23C0">
        <w:rPr>
          <w:color w:val="000000" w:themeColor="text1"/>
          <w:sz w:val="28"/>
        </w:rPr>
        <w:t>;</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proofErr w:type="spellStart"/>
      <w:r w:rsidRPr="00600DFC">
        <w:rPr>
          <w:color w:val="000000" w:themeColor="text1"/>
          <w:sz w:val="28"/>
        </w:rPr>
        <w:t>Минпросвещения</w:t>
      </w:r>
      <w:proofErr w:type="spellEnd"/>
      <w:r w:rsidRPr="00600DFC">
        <w:rPr>
          <w:color w:val="000000" w:themeColor="text1"/>
          <w:sz w:val="28"/>
        </w:rPr>
        <w:t xml:space="preserve"> России</w:t>
      </w:r>
      <w:r w:rsidR="00D55C0D" w:rsidRPr="00600DFC">
        <w:rPr>
          <w:color w:val="000000" w:themeColor="text1"/>
          <w:sz w:val="28"/>
        </w:rPr>
        <w:t xml:space="preserve"> –</w:t>
      </w:r>
      <w:r w:rsidRPr="00600DFC">
        <w:rPr>
          <w:color w:val="000000" w:themeColor="text1"/>
          <w:sz w:val="28"/>
        </w:rPr>
        <w:t xml:space="preserve"> Министерство прос</w:t>
      </w:r>
      <w:r w:rsidR="00D55C0D" w:rsidRPr="00600DFC">
        <w:rPr>
          <w:color w:val="000000" w:themeColor="text1"/>
          <w:sz w:val="28"/>
        </w:rPr>
        <w:t>вещения Российской Федерации</w:t>
      </w:r>
      <w:r w:rsidR="003C23C0">
        <w:rPr>
          <w:color w:val="000000" w:themeColor="text1"/>
          <w:sz w:val="28"/>
        </w:rPr>
        <w:t>;</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НОО</w:t>
      </w:r>
      <w:r w:rsidR="00D55C0D" w:rsidRPr="00600DFC">
        <w:rPr>
          <w:color w:val="000000" w:themeColor="text1"/>
          <w:sz w:val="28"/>
        </w:rPr>
        <w:t xml:space="preserve"> – </w:t>
      </w:r>
      <w:r w:rsidR="00E43511" w:rsidRPr="00600DFC">
        <w:rPr>
          <w:color w:val="000000" w:themeColor="text1"/>
          <w:sz w:val="28"/>
        </w:rPr>
        <w:t>н</w:t>
      </w:r>
      <w:r w:rsidR="00D55C0D" w:rsidRPr="00600DFC">
        <w:rPr>
          <w:color w:val="000000" w:themeColor="text1"/>
          <w:sz w:val="28"/>
        </w:rPr>
        <w:t>ачальное общее образование</w:t>
      </w:r>
      <w:r w:rsidR="003C23C0">
        <w:rPr>
          <w:color w:val="000000" w:themeColor="text1"/>
          <w:sz w:val="28"/>
        </w:rPr>
        <w:t>;</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ОДНКНР</w:t>
      </w:r>
      <w:r w:rsidR="00D55C0D" w:rsidRPr="00600DFC">
        <w:rPr>
          <w:color w:val="000000" w:themeColor="text1"/>
          <w:sz w:val="28"/>
        </w:rPr>
        <w:t xml:space="preserve"> –</w:t>
      </w:r>
      <w:r w:rsidRPr="00600DFC">
        <w:rPr>
          <w:color w:val="000000" w:themeColor="text1"/>
          <w:sz w:val="28"/>
        </w:rPr>
        <w:t xml:space="preserve"> </w:t>
      </w:r>
      <w:r w:rsidR="00E43511" w:rsidRPr="00600DFC">
        <w:rPr>
          <w:color w:val="000000" w:themeColor="text1"/>
          <w:sz w:val="28"/>
        </w:rPr>
        <w:t>о</w:t>
      </w:r>
      <w:r w:rsidRPr="00600DFC">
        <w:rPr>
          <w:color w:val="000000" w:themeColor="text1"/>
          <w:sz w:val="28"/>
        </w:rPr>
        <w:t>сновы духовно-нравственной культур</w:t>
      </w:r>
      <w:r w:rsidR="00D55C0D" w:rsidRPr="00600DFC">
        <w:rPr>
          <w:color w:val="000000" w:themeColor="text1"/>
          <w:sz w:val="28"/>
        </w:rPr>
        <w:t>ы народов России</w:t>
      </w:r>
      <w:r w:rsidR="003C23C0">
        <w:rPr>
          <w:color w:val="000000" w:themeColor="text1"/>
          <w:sz w:val="28"/>
        </w:rPr>
        <w:t>;</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ОВЗ</w:t>
      </w:r>
      <w:r w:rsidR="00D55C0D" w:rsidRPr="00600DFC">
        <w:rPr>
          <w:color w:val="000000" w:themeColor="text1"/>
          <w:sz w:val="28"/>
        </w:rPr>
        <w:t xml:space="preserve"> –</w:t>
      </w:r>
      <w:r w:rsidRPr="00600DFC">
        <w:rPr>
          <w:color w:val="000000" w:themeColor="text1"/>
          <w:sz w:val="28"/>
        </w:rPr>
        <w:t xml:space="preserve"> </w:t>
      </w:r>
      <w:r w:rsidR="00E43511" w:rsidRPr="00600DFC">
        <w:rPr>
          <w:color w:val="000000" w:themeColor="text1"/>
          <w:sz w:val="28"/>
        </w:rPr>
        <w:t>о</w:t>
      </w:r>
      <w:r w:rsidRPr="00600DFC">
        <w:rPr>
          <w:color w:val="000000" w:themeColor="text1"/>
          <w:sz w:val="28"/>
        </w:rPr>
        <w:t>г</w:t>
      </w:r>
      <w:r w:rsidR="00D55C0D" w:rsidRPr="00600DFC">
        <w:rPr>
          <w:color w:val="000000" w:themeColor="text1"/>
          <w:sz w:val="28"/>
        </w:rPr>
        <w:t>раниченные возможности здоровья</w:t>
      </w:r>
      <w:r w:rsidR="003C23C0">
        <w:rPr>
          <w:color w:val="000000" w:themeColor="text1"/>
          <w:sz w:val="28"/>
        </w:rPr>
        <w:t>;</w:t>
      </w:r>
    </w:p>
    <w:p w:rsidR="00D55C0D" w:rsidRPr="00600DFC" w:rsidRDefault="00BB5640"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ООП</w:t>
      </w:r>
      <w:r w:rsidR="00D55C0D" w:rsidRPr="00600DFC">
        <w:rPr>
          <w:color w:val="000000" w:themeColor="text1"/>
          <w:sz w:val="28"/>
        </w:rPr>
        <w:t xml:space="preserve"> –</w:t>
      </w:r>
      <w:r w:rsidRPr="00600DFC">
        <w:rPr>
          <w:color w:val="000000" w:themeColor="text1"/>
          <w:sz w:val="28"/>
        </w:rPr>
        <w:t xml:space="preserve"> </w:t>
      </w:r>
      <w:r w:rsidR="00E43511" w:rsidRPr="00600DFC">
        <w:rPr>
          <w:color w:val="000000" w:themeColor="text1"/>
          <w:sz w:val="28"/>
        </w:rPr>
        <w:t>о</w:t>
      </w:r>
      <w:r w:rsidRPr="00600DFC">
        <w:rPr>
          <w:color w:val="000000" w:themeColor="text1"/>
          <w:sz w:val="28"/>
        </w:rPr>
        <w:t>сн</w:t>
      </w:r>
      <w:r w:rsidR="00D55C0D" w:rsidRPr="00600DFC">
        <w:rPr>
          <w:color w:val="000000" w:themeColor="text1"/>
          <w:sz w:val="28"/>
        </w:rPr>
        <w:t>овная образовательная программа</w:t>
      </w:r>
      <w:r w:rsidR="003C23C0">
        <w:rPr>
          <w:color w:val="000000" w:themeColor="text1"/>
          <w:sz w:val="28"/>
        </w:rPr>
        <w:t>;</w:t>
      </w:r>
    </w:p>
    <w:p w:rsidR="00D55C0D"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ОО</w:t>
      </w:r>
      <w:r w:rsidR="00D55C0D"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о</w:t>
      </w:r>
      <w:r w:rsidR="003C23C0">
        <w:rPr>
          <w:color w:val="000000" w:themeColor="text1"/>
          <w:sz w:val="28"/>
        </w:rPr>
        <w:t>бразовательные организации;</w:t>
      </w:r>
    </w:p>
    <w:p w:rsidR="00D55C0D"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ООО</w:t>
      </w:r>
      <w:r w:rsidR="00D55C0D" w:rsidRPr="00600DFC">
        <w:rPr>
          <w:color w:val="000000" w:themeColor="text1"/>
          <w:sz w:val="28"/>
        </w:rPr>
        <w:t xml:space="preserve"> – </w:t>
      </w:r>
      <w:r w:rsidR="00E43511" w:rsidRPr="00600DFC">
        <w:rPr>
          <w:color w:val="000000" w:themeColor="text1"/>
          <w:sz w:val="28"/>
        </w:rPr>
        <w:t>о</w:t>
      </w:r>
      <w:r w:rsidR="00D55C0D" w:rsidRPr="00600DFC">
        <w:rPr>
          <w:color w:val="000000" w:themeColor="text1"/>
          <w:sz w:val="28"/>
        </w:rPr>
        <w:t>сновное общее образование</w:t>
      </w:r>
      <w:r w:rsidR="003C23C0">
        <w:rPr>
          <w:color w:val="000000" w:themeColor="text1"/>
          <w:sz w:val="28"/>
        </w:rPr>
        <w:t>;</w:t>
      </w:r>
    </w:p>
    <w:p w:rsidR="0017288E" w:rsidRPr="00600DFC" w:rsidRDefault="0017288E"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Pr>
          <w:color w:val="000000" w:themeColor="text1"/>
          <w:sz w:val="28"/>
        </w:rPr>
        <w:t xml:space="preserve"> РФ – Российская Федерация</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СанПиН</w:t>
      </w:r>
      <w:r w:rsidR="00D55C0D"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с</w:t>
      </w:r>
      <w:r w:rsidR="00BB5640" w:rsidRPr="00600DFC">
        <w:rPr>
          <w:color w:val="000000" w:themeColor="text1"/>
          <w:sz w:val="28"/>
        </w:rPr>
        <w:t>анитарно-эпи</w:t>
      </w:r>
      <w:r w:rsidR="00E43511" w:rsidRPr="00600DFC">
        <w:rPr>
          <w:color w:val="000000" w:themeColor="text1"/>
          <w:sz w:val="28"/>
        </w:rPr>
        <w:t>демиологические правила и нормы</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D55C0D" w:rsidRPr="00600DFC">
        <w:rPr>
          <w:color w:val="000000" w:themeColor="text1"/>
          <w:sz w:val="28"/>
        </w:rPr>
        <w:t>СОО – среднее общее образование</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СП</w:t>
      </w:r>
      <w:r w:rsidR="00E43511" w:rsidRPr="00600DFC">
        <w:rPr>
          <w:color w:val="000000" w:themeColor="text1"/>
          <w:sz w:val="28"/>
        </w:rPr>
        <w:t xml:space="preserve"> – санитарные правила</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УУД</w:t>
      </w:r>
      <w:r w:rsidR="00E43511" w:rsidRPr="00600DFC">
        <w:rPr>
          <w:color w:val="000000" w:themeColor="text1"/>
          <w:sz w:val="28"/>
        </w:rPr>
        <w:t xml:space="preserve"> – универсальные учебные действия</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ФГОС</w:t>
      </w:r>
      <w:r w:rsidR="00E43511"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ф</w:t>
      </w:r>
      <w:r w:rsidR="00BB5640" w:rsidRPr="00600DFC">
        <w:rPr>
          <w:color w:val="000000" w:themeColor="text1"/>
          <w:sz w:val="28"/>
        </w:rPr>
        <w:t>едеральный государст</w:t>
      </w:r>
      <w:r w:rsidR="00E43511" w:rsidRPr="00600DFC">
        <w:rPr>
          <w:color w:val="000000" w:themeColor="text1"/>
          <w:sz w:val="28"/>
        </w:rPr>
        <w:t>венный образовательный стандарт</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ФГОС ОО</w:t>
      </w:r>
      <w:r w:rsidR="00E43511"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ф</w:t>
      </w:r>
      <w:r w:rsidR="00BB5640" w:rsidRPr="00600DFC">
        <w:rPr>
          <w:color w:val="000000" w:themeColor="text1"/>
          <w:sz w:val="28"/>
        </w:rPr>
        <w:t>едеральные государственные образовательные стандарты общего образования (ФГОС начального, основного</w:t>
      </w:r>
      <w:r w:rsidR="00E43511" w:rsidRPr="00600DFC">
        <w:rPr>
          <w:color w:val="000000" w:themeColor="text1"/>
          <w:sz w:val="28"/>
        </w:rPr>
        <w:t xml:space="preserve"> и среднего общего образования)</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ФГОС НОО</w:t>
      </w:r>
      <w:r w:rsidR="00E43511"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ф</w:t>
      </w:r>
      <w:r w:rsidR="00BB5640" w:rsidRPr="00600DFC">
        <w:rPr>
          <w:color w:val="000000" w:themeColor="text1"/>
          <w:sz w:val="28"/>
        </w:rPr>
        <w:t>едеральный государственный образовательный стандар</w:t>
      </w:r>
      <w:r w:rsidR="00E43511" w:rsidRPr="00600DFC">
        <w:rPr>
          <w:color w:val="000000" w:themeColor="text1"/>
          <w:sz w:val="28"/>
        </w:rPr>
        <w:t>т начального общего образования</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ФГОС ООО</w:t>
      </w:r>
      <w:r w:rsidR="00E43511"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ф</w:t>
      </w:r>
      <w:r w:rsidR="00BB5640" w:rsidRPr="00600DFC">
        <w:rPr>
          <w:color w:val="000000" w:themeColor="text1"/>
          <w:sz w:val="28"/>
        </w:rPr>
        <w:t>едеральный государственный образовательный станда</w:t>
      </w:r>
      <w:r w:rsidR="00E43511" w:rsidRPr="00600DFC">
        <w:rPr>
          <w:color w:val="000000" w:themeColor="text1"/>
          <w:sz w:val="28"/>
        </w:rPr>
        <w:t>рт основного общего образования</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ФГОС СОО</w:t>
      </w:r>
      <w:r w:rsidR="00E43511"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ф</w:t>
      </w:r>
      <w:r w:rsidR="00BB5640" w:rsidRPr="00600DFC">
        <w:rPr>
          <w:color w:val="000000" w:themeColor="text1"/>
          <w:sz w:val="28"/>
        </w:rPr>
        <w:t>едеральный государственный образовательный станд</w:t>
      </w:r>
      <w:r w:rsidR="00E43511" w:rsidRPr="00600DFC">
        <w:rPr>
          <w:color w:val="000000" w:themeColor="text1"/>
          <w:sz w:val="28"/>
        </w:rPr>
        <w:t>арт среднего общего образования</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ФГБНУ</w:t>
      </w:r>
      <w:r w:rsidR="00E43511" w:rsidRPr="00600DFC">
        <w:rPr>
          <w:color w:val="000000" w:themeColor="text1"/>
          <w:sz w:val="28"/>
        </w:rPr>
        <w:t xml:space="preserve"> –</w:t>
      </w:r>
      <w:r w:rsidR="00BB5640" w:rsidRPr="00600DFC">
        <w:rPr>
          <w:color w:val="000000" w:themeColor="text1"/>
          <w:sz w:val="28"/>
        </w:rPr>
        <w:t xml:space="preserve"> Федеральное государственн</w:t>
      </w:r>
      <w:r w:rsidR="00E43511" w:rsidRPr="00600DFC">
        <w:rPr>
          <w:color w:val="000000" w:themeColor="text1"/>
          <w:sz w:val="28"/>
        </w:rPr>
        <w:t>ое бюджетное научное учреждение</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lastRenderedPageBreak/>
        <w:t xml:space="preserve"> </w:t>
      </w:r>
      <w:r w:rsidR="00BB5640" w:rsidRPr="00600DFC">
        <w:rPr>
          <w:color w:val="000000" w:themeColor="text1"/>
          <w:sz w:val="28"/>
        </w:rPr>
        <w:t>ФЗ</w:t>
      </w:r>
      <w:r w:rsidR="00E43511" w:rsidRPr="00600DFC">
        <w:rPr>
          <w:color w:val="000000" w:themeColor="text1"/>
          <w:sz w:val="28"/>
        </w:rPr>
        <w:t xml:space="preserve"> – Федеральный закон</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D55C0D" w:rsidRPr="00600DFC">
        <w:rPr>
          <w:color w:val="000000" w:themeColor="text1"/>
          <w:sz w:val="28"/>
        </w:rPr>
        <w:t>ФООП – федеральная основная общеобразовательная программа</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D55C0D" w:rsidRPr="00600DFC">
        <w:rPr>
          <w:color w:val="000000" w:themeColor="text1"/>
          <w:sz w:val="28"/>
        </w:rPr>
        <w:t>ФОП – федеральная образовательная программа</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D55C0D" w:rsidRPr="00600DFC">
        <w:rPr>
          <w:color w:val="000000" w:themeColor="text1"/>
          <w:sz w:val="28"/>
        </w:rPr>
        <w:t>ФРП – федеральная рабочая программа</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ЦОР</w:t>
      </w:r>
      <w:r w:rsidR="00E43511"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ц</w:t>
      </w:r>
      <w:r w:rsidR="00BB5640" w:rsidRPr="00600DFC">
        <w:rPr>
          <w:color w:val="000000" w:themeColor="text1"/>
          <w:sz w:val="28"/>
        </w:rPr>
        <w:t>ифровой обр</w:t>
      </w:r>
      <w:r w:rsidR="00E43511" w:rsidRPr="00600DFC">
        <w:rPr>
          <w:color w:val="000000" w:themeColor="text1"/>
          <w:sz w:val="28"/>
        </w:rPr>
        <w:t>азовательный ресурс</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ЦОС</w:t>
      </w:r>
      <w:r w:rsidR="00E43511" w:rsidRPr="00600DFC">
        <w:rPr>
          <w:color w:val="000000" w:themeColor="text1"/>
          <w:sz w:val="28"/>
        </w:rPr>
        <w:t xml:space="preserve"> – цифровая образовательная среда</w:t>
      </w:r>
      <w:r w:rsidR="003C23C0">
        <w:rPr>
          <w:color w:val="000000" w:themeColor="text1"/>
          <w:sz w:val="28"/>
        </w:rPr>
        <w:t>;</w:t>
      </w:r>
    </w:p>
    <w:p w:rsidR="00E43511"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ФПУ</w:t>
      </w:r>
      <w:r w:rsidR="00E43511" w:rsidRPr="00600DFC">
        <w:rPr>
          <w:color w:val="000000" w:themeColor="text1"/>
          <w:sz w:val="28"/>
        </w:rPr>
        <w:t xml:space="preserve"> – федеральный перечень учебников</w:t>
      </w:r>
      <w:r w:rsidR="003C23C0">
        <w:rPr>
          <w:color w:val="000000" w:themeColor="text1"/>
          <w:sz w:val="28"/>
        </w:rPr>
        <w:t>;</w:t>
      </w:r>
    </w:p>
    <w:p w:rsidR="00BB5640" w:rsidRPr="00600DFC" w:rsidRDefault="00534174" w:rsidP="00600DFC">
      <w:pPr>
        <w:pStyle w:val="formattext"/>
        <w:numPr>
          <w:ilvl w:val="0"/>
          <w:numId w:val="1"/>
        </w:numPr>
        <w:shd w:val="clear" w:color="auto" w:fill="FFFFFF"/>
        <w:spacing w:before="0" w:beforeAutospacing="0" w:after="0" w:afterAutospacing="0" w:line="276" w:lineRule="auto"/>
        <w:jc w:val="both"/>
        <w:textAlignment w:val="baseline"/>
        <w:rPr>
          <w:color w:val="000000" w:themeColor="text1"/>
          <w:sz w:val="28"/>
        </w:rPr>
      </w:pPr>
      <w:r w:rsidRPr="00600DFC">
        <w:rPr>
          <w:color w:val="000000" w:themeColor="text1"/>
          <w:sz w:val="28"/>
        </w:rPr>
        <w:t xml:space="preserve"> </w:t>
      </w:r>
      <w:r w:rsidR="00BB5640" w:rsidRPr="00600DFC">
        <w:rPr>
          <w:color w:val="000000" w:themeColor="text1"/>
          <w:sz w:val="28"/>
        </w:rPr>
        <w:t>ЭОР</w:t>
      </w:r>
      <w:r w:rsidR="00E43511" w:rsidRPr="00600DFC">
        <w:rPr>
          <w:color w:val="000000" w:themeColor="text1"/>
          <w:sz w:val="28"/>
        </w:rPr>
        <w:t xml:space="preserve"> –</w:t>
      </w:r>
      <w:r w:rsidR="00BB5640" w:rsidRPr="00600DFC">
        <w:rPr>
          <w:color w:val="000000" w:themeColor="text1"/>
          <w:sz w:val="28"/>
        </w:rPr>
        <w:t xml:space="preserve"> </w:t>
      </w:r>
      <w:r w:rsidR="00E43511" w:rsidRPr="00600DFC">
        <w:rPr>
          <w:color w:val="000000" w:themeColor="text1"/>
          <w:sz w:val="28"/>
        </w:rPr>
        <w:t>э</w:t>
      </w:r>
      <w:r w:rsidR="00BB5640" w:rsidRPr="00600DFC">
        <w:rPr>
          <w:color w:val="000000" w:themeColor="text1"/>
          <w:sz w:val="28"/>
        </w:rPr>
        <w:t>лектронные образовательные ресурсы</w:t>
      </w:r>
      <w:r w:rsidR="003C23C0">
        <w:rPr>
          <w:color w:val="000000" w:themeColor="text1"/>
          <w:sz w:val="28"/>
        </w:rPr>
        <w:t>.</w:t>
      </w:r>
    </w:p>
    <w:p w:rsidR="006A461C" w:rsidRPr="00600DFC" w:rsidRDefault="006A461C" w:rsidP="00600DFC">
      <w:pPr>
        <w:pStyle w:val="3"/>
        <w:shd w:val="clear" w:color="auto" w:fill="FFFFFF"/>
        <w:spacing w:before="0" w:beforeAutospacing="0" w:after="0" w:afterAutospacing="0" w:line="276" w:lineRule="auto"/>
        <w:jc w:val="center"/>
        <w:textAlignment w:val="baseline"/>
        <w:rPr>
          <w:color w:val="000000" w:themeColor="text1"/>
          <w:sz w:val="28"/>
          <w:szCs w:val="28"/>
        </w:rPr>
      </w:pPr>
    </w:p>
    <w:p w:rsidR="001E0D93" w:rsidRPr="00600DFC" w:rsidRDefault="00C6644A" w:rsidP="00485504">
      <w:pPr>
        <w:pStyle w:val="3"/>
        <w:shd w:val="clear" w:color="auto" w:fill="FFFFFF"/>
        <w:spacing w:before="0" w:beforeAutospacing="0" w:after="0" w:afterAutospacing="0"/>
        <w:jc w:val="center"/>
        <w:textAlignment w:val="baseline"/>
        <w:rPr>
          <w:color w:val="000000" w:themeColor="text1"/>
          <w:sz w:val="28"/>
          <w:szCs w:val="28"/>
        </w:rPr>
      </w:pPr>
      <w:r w:rsidRPr="00600DFC">
        <w:rPr>
          <w:color w:val="000000" w:themeColor="text1"/>
          <w:sz w:val="28"/>
          <w:szCs w:val="28"/>
        </w:rPr>
        <w:t>3</w:t>
      </w:r>
      <w:r w:rsidR="001E0D93" w:rsidRPr="00600DFC">
        <w:rPr>
          <w:color w:val="000000" w:themeColor="text1"/>
          <w:sz w:val="28"/>
          <w:szCs w:val="28"/>
        </w:rPr>
        <w:t>. Нормативн</w:t>
      </w:r>
      <w:r w:rsidR="005D2AA7" w:rsidRPr="00600DFC">
        <w:rPr>
          <w:color w:val="000000" w:themeColor="text1"/>
          <w:sz w:val="28"/>
          <w:szCs w:val="28"/>
        </w:rPr>
        <w:t xml:space="preserve">ые </w:t>
      </w:r>
      <w:r w:rsidR="001E0D93" w:rsidRPr="00600DFC">
        <w:rPr>
          <w:color w:val="000000" w:themeColor="text1"/>
          <w:sz w:val="28"/>
          <w:szCs w:val="28"/>
        </w:rPr>
        <w:t>правов</w:t>
      </w:r>
      <w:r w:rsidR="005D2AA7" w:rsidRPr="00600DFC">
        <w:rPr>
          <w:color w:val="000000" w:themeColor="text1"/>
          <w:sz w:val="28"/>
          <w:szCs w:val="28"/>
        </w:rPr>
        <w:t>ые</w:t>
      </w:r>
      <w:r w:rsidR="001E0D93" w:rsidRPr="00600DFC">
        <w:rPr>
          <w:color w:val="000000" w:themeColor="text1"/>
          <w:sz w:val="28"/>
          <w:szCs w:val="28"/>
        </w:rPr>
        <w:t xml:space="preserve"> </w:t>
      </w:r>
      <w:r w:rsidR="005D2AA7" w:rsidRPr="00600DFC">
        <w:rPr>
          <w:color w:val="000000" w:themeColor="text1"/>
          <w:sz w:val="28"/>
          <w:szCs w:val="28"/>
        </w:rPr>
        <w:t>и методические документы, регламентирующие переход на обновлённые ФГОС и ФООП в школах Амурской области в 2023-2024 учебном году</w:t>
      </w:r>
    </w:p>
    <w:p w:rsidR="001E0D93" w:rsidRPr="00600DFC" w:rsidRDefault="001E0D93" w:rsidP="00600DFC">
      <w:pPr>
        <w:pStyle w:val="formattext"/>
        <w:shd w:val="clear" w:color="auto" w:fill="FFFFFF"/>
        <w:spacing w:before="0" w:beforeAutospacing="0" w:after="0" w:afterAutospacing="0" w:line="276" w:lineRule="auto"/>
        <w:jc w:val="both"/>
        <w:textAlignment w:val="baseline"/>
        <w:rPr>
          <w:color w:val="000000" w:themeColor="text1"/>
          <w:sz w:val="28"/>
          <w:szCs w:val="28"/>
        </w:rPr>
      </w:pPr>
    </w:p>
    <w:p w:rsidR="00BB5640" w:rsidRDefault="00BB5640" w:rsidP="00600DFC">
      <w:pPr>
        <w:pStyle w:val="3"/>
        <w:shd w:val="clear" w:color="auto" w:fill="FFFFFF"/>
        <w:spacing w:before="0" w:beforeAutospacing="0" w:after="0" w:afterAutospacing="0" w:line="276" w:lineRule="auto"/>
        <w:ind w:firstLine="709"/>
        <w:jc w:val="both"/>
        <w:textAlignment w:val="baseline"/>
        <w:rPr>
          <w:b w:val="0"/>
          <w:bCs w:val="0"/>
          <w:color w:val="000000" w:themeColor="text1"/>
          <w:sz w:val="28"/>
          <w:szCs w:val="28"/>
        </w:rPr>
      </w:pPr>
      <w:r w:rsidRPr="00600DFC">
        <w:rPr>
          <w:b w:val="0"/>
          <w:bCs w:val="0"/>
          <w:color w:val="000000" w:themeColor="text1"/>
          <w:sz w:val="28"/>
          <w:szCs w:val="28"/>
        </w:rPr>
        <w:t>В 2023-202</w:t>
      </w:r>
      <w:r w:rsidR="005D2AA7" w:rsidRPr="00600DFC">
        <w:rPr>
          <w:b w:val="0"/>
          <w:bCs w:val="0"/>
          <w:color w:val="000000" w:themeColor="text1"/>
          <w:sz w:val="28"/>
          <w:szCs w:val="28"/>
        </w:rPr>
        <w:t>4</w:t>
      </w:r>
      <w:r w:rsidRPr="00600DFC">
        <w:rPr>
          <w:b w:val="0"/>
          <w:bCs w:val="0"/>
          <w:color w:val="000000" w:themeColor="text1"/>
          <w:sz w:val="28"/>
          <w:szCs w:val="28"/>
        </w:rPr>
        <w:t xml:space="preserve"> учебном году при организации образовательной деятельности в общеобразовательных организациях Амурской области необходимо учитывать положения </w:t>
      </w:r>
      <w:r w:rsidR="008653F6" w:rsidRPr="00600DFC">
        <w:rPr>
          <w:b w:val="0"/>
          <w:bCs w:val="0"/>
          <w:color w:val="000000" w:themeColor="text1"/>
          <w:sz w:val="28"/>
          <w:szCs w:val="28"/>
        </w:rPr>
        <w:t xml:space="preserve">следующих нормативных правовых </w:t>
      </w:r>
      <w:r w:rsidR="000170A2" w:rsidRPr="00600DFC">
        <w:rPr>
          <w:b w:val="0"/>
          <w:bCs w:val="0"/>
          <w:color w:val="000000" w:themeColor="text1"/>
          <w:sz w:val="28"/>
          <w:szCs w:val="28"/>
        </w:rPr>
        <w:t>и методических документов.</w:t>
      </w:r>
    </w:p>
    <w:p w:rsidR="0070747F" w:rsidRDefault="0070747F" w:rsidP="0070747F">
      <w:pPr>
        <w:shd w:val="clear" w:color="auto" w:fill="FFFFFF"/>
        <w:spacing w:after="0" w:line="240" w:lineRule="auto"/>
        <w:rPr>
          <w:rFonts w:ascii="Times New Roman" w:hAnsi="Times New Roman"/>
          <w:b/>
          <w:bCs/>
          <w:i/>
          <w:sz w:val="28"/>
          <w:szCs w:val="28"/>
        </w:rPr>
      </w:pPr>
    </w:p>
    <w:p w:rsidR="0070747F" w:rsidRPr="006976DC" w:rsidRDefault="0070747F" w:rsidP="0070747F">
      <w:pPr>
        <w:shd w:val="clear" w:color="auto" w:fill="FFFFFF"/>
        <w:spacing w:after="0" w:line="240" w:lineRule="auto"/>
        <w:rPr>
          <w:rFonts w:ascii="Times New Roman" w:hAnsi="Times New Roman"/>
          <w:bCs/>
          <w:sz w:val="28"/>
          <w:szCs w:val="28"/>
        </w:rPr>
      </w:pPr>
      <w:r w:rsidRPr="006976DC">
        <w:rPr>
          <w:rFonts w:ascii="Times New Roman" w:hAnsi="Times New Roman"/>
          <w:b/>
          <w:bCs/>
          <w:i/>
          <w:sz w:val="28"/>
          <w:szCs w:val="28"/>
        </w:rPr>
        <w:t>Указы Президента</w:t>
      </w:r>
      <w:r w:rsidRPr="006976DC">
        <w:rPr>
          <w:rFonts w:ascii="Times New Roman" w:hAnsi="Times New Roman"/>
          <w:b/>
          <w:bCs/>
          <w:sz w:val="28"/>
          <w:szCs w:val="28"/>
        </w:rPr>
        <w:t xml:space="preserve"> </w:t>
      </w:r>
      <w:r w:rsidRPr="006976DC">
        <w:rPr>
          <w:rFonts w:ascii="Times New Roman" w:hAnsi="Times New Roman"/>
          <w:b/>
          <w:bCs/>
          <w:i/>
          <w:color w:val="000000" w:themeColor="text1"/>
          <w:sz w:val="28"/>
          <w:szCs w:val="28"/>
        </w:rPr>
        <w:t>Российской Федерации</w:t>
      </w:r>
      <w:r w:rsidRPr="006976DC">
        <w:rPr>
          <w:rFonts w:ascii="Times New Roman" w:hAnsi="Times New Roman"/>
          <w:bCs/>
          <w:sz w:val="28"/>
          <w:szCs w:val="28"/>
        </w:rPr>
        <w:t xml:space="preserve">: </w:t>
      </w:r>
    </w:p>
    <w:p w:rsidR="0070747F" w:rsidRPr="006976DC" w:rsidRDefault="0086542A" w:rsidP="0070747F">
      <w:pPr>
        <w:shd w:val="clear" w:color="auto" w:fill="FFFFFF"/>
        <w:spacing w:after="0" w:line="240" w:lineRule="auto"/>
        <w:jc w:val="both"/>
        <w:rPr>
          <w:rFonts w:ascii="Times New Roman" w:hAnsi="Times New Roman"/>
          <w:bCs/>
          <w:sz w:val="28"/>
          <w:szCs w:val="28"/>
        </w:rPr>
      </w:pPr>
      <w:r w:rsidRPr="0086542A">
        <w:rPr>
          <w:rFonts w:ascii="Times New Roman" w:hAnsi="Times New Roman"/>
          <w:bCs/>
          <w:sz w:val="28"/>
          <w:szCs w:val="28"/>
        </w:rPr>
        <w:t>−</w:t>
      </w:r>
      <w:r w:rsidR="0070747F" w:rsidRPr="006976DC">
        <w:rPr>
          <w:rFonts w:ascii="Times New Roman" w:hAnsi="Times New Roman"/>
          <w:bCs/>
          <w:sz w:val="28"/>
          <w:szCs w:val="28"/>
        </w:rPr>
        <w:t xml:space="preserve"> Указ Президента РФ от 07.05.2018 № 204 «О национальных целях и стратегических задачах развития Российской Федерации на период до 2024 года»;</w:t>
      </w:r>
    </w:p>
    <w:p w:rsidR="0070747F" w:rsidRPr="006976DC" w:rsidRDefault="0086542A" w:rsidP="0070747F">
      <w:pPr>
        <w:shd w:val="clear" w:color="auto" w:fill="FFFFFF"/>
        <w:spacing w:after="0" w:line="240" w:lineRule="auto"/>
        <w:jc w:val="both"/>
        <w:rPr>
          <w:rFonts w:ascii="Times New Roman" w:hAnsi="Times New Roman"/>
          <w:bCs/>
          <w:sz w:val="28"/>
          <w:szCs w:val="28"/>
        </w:rPr>
      </w:pPr>
      <w:r w:rsidRPr="0086542A">
        <w:rPr>
          <w:rFonts w:ascii="Times New Roman" w:hAnsi="Times New Roman"/>
          <w:bCs/>
          <w:sz w:val="28"/>
          <w:szCs w:val="28"/>
        </w:rPr>
        <w:t>−</w:t>
      </w:r>
      <w:r w:rsidR="0070747F" w:rsidRPr="006976DC">
        <w:rPr>
          <w:rFonts w:ascii="Times New Roman" w:hAnsi="Times New Roman"/>
          <w:bCs/>
          <w:sz w:val="28"/>
          <w:szCs w:val="28"/>
        </w:rPr>
        <w:t xml:space="preserve"> Указ Президента РФ от 21.07.2020 № 474 «О национальных целях развития Российской Федерации на период до 2030 года»;</w:t>
      </w:r>
    </w:p>
    <w:p w:rsidR="0070747F" w:rsidRPr="006976DC" w:rsidRDefault="0086542A" w:rsidP="0070747F">
      <w:pPr>
        <w:shd w:val="clear" w:color="auto" w:fill="FFFFFF"/>
        <w:spacing w:after="0" w:line="240" w:lineRule="auto"/>
        <w:jc w:val="both"/>
        <w:rPr>
          <w:rFonts w:ascii="Times New Roman" w:hAnsi="Times New Roman"/>
          <w:bCs/>
          <w:sz w:val="28"/>
          <w:szCs w:val="28"/>
        </w:rPr>
      </w:pPr>
      <w:r w:rsidRPr="0086542A">
        <w:rPr>
          <w:rFonts w:ascii="Times New Roman" w:hAnsi="Times New Roman"/>
          <w:color w:val="333333"/>
          <w:sz w:val="28"/>
          <w:szCs w:val="28"/>
          <w:shd w:val="clear" w:color="auto" w:fill="FFFFFF"/>
        </w:rPr>
        <w:t>−</w:t>
      </w:r>
      <w:r w:rsidR="0070747F" w:rsidRPr="006976DC">
        <w:rPr>
          <w:rFonts w:ascii="Times New Roman" w:hAnsi="Times New Roman"/>
          <w:color w:val="333333"/>
          <w:sz w:val="28"/>
          <w:szCs w:val="28"/>
          <w:shd w:val="clear" w:color="auto" w:fill="FFFFFF"/>
        </w:rPr>
        <w:t xml:space="preserve">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70747F" w:rsidRPr="006976DC" w:rsidRDefault="0086542A" w:rsidP="0070747F">
      <w:pPr>
        <w:spacing w:after="0" w:line="240" w:lineRule="auto"/>
        <w:jc w:val="both"/>
        <w:rPr>
          <w:rFonts w:ascii="Times New Roman" w:hAnsi="Times New Roman"/>
          <w:color w:val="222222"/>
          <w:spacing w:val="-6"/>
          <w:sz w:val="28"/>
          <w:szCs w:val="28"/>
        </w:rPr>
      </w:pPr>
      <w:r w:rsidRPr="0086542A">
        <w:rPr>
          <w:rStyle w:val="doctextviewtypehighlight"/>
          <w:rFonts w:ascii="Times New Roman" w:hAnsi="Times New Roman"/>
          <w:color w:val="222222"/>
          <w:sz w:val="28"/>
          <w:szCs w:val="28"/>
        </w:rPr>
        <w:t>−</w:t>
      </w:r>
      <w:r w:rsidR="0070747F" w:rsidRPr="006976DC">
        <w:rPr>
          <w:rStyle w:val="doctextviewtypehighlight"/>
          <w:rFonts w:ascii="Times New Roman" w:hAnsi="Times New Roman"/>
          <w:color w:val="222222"/>
          <w:sz w:val="28"/>
          <w:szCs w:val="28"/>
        </w:rPr>
        <w:t xml:space="preserve"> Указ Президента РФ от 17.05.2023 № 358 «</w:t>
      </w:r>
      <w:r w:rsidR="0070747F" w:rsidRPr="006976DC">
        <w:rPr>
          <w:rStyle w:val="doctextviewtypehighlight"/>
          <w:rFonts w:ascii="Times New Roman" w:hAnsi="Times New Roman"/>
          <w:bCs/>
          <w:color w:val="222222"/>
          <w:spacing w:val="-6"/>
          <w:sz w:val="28"/>
          <w:szCs w:val="28"/>
        </w:rPr>
        <w:t>О Стратегии комплексной безопасности детей в Российской Федерации на период до 2030 года».</w:t>
      </w:r>
      <w:r w:rsidR="0070747F" w:rsidRPr="006976DC">
        <w:rPr>
          <w:rFonts w:ascii="Times New Roman" w:hAnsi="Times New Roman"/>
          <w:b/>
          <w:bCs/>
          <w:color w:val="000000" w:themeColor="text1"/>
          <w:sz w:val="28"/>
          <w:szCs w:val="28"/>
        </w:rPr>
        <w:t xml:space="preserve"> </w:t>
      </w:r>
    </w:p>
    <w:p w:rsidR="0070747F" w:rsidRPr="00600DFC" w:rsidRDefault="0070747F" w:rsidP="0070747F">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167290" w:rsidRPr="0070747F" w:rsidRDefault="00167290" w:rsidP="00600DFC">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sidRPr="0070747F">
        <w:rPr>
          <w:bCs w:val="0"/>
          <w:i/>
          <w:color w:val="000000" w:themeColor="text1"/>
          <w:sz w:val="28"/>
          <w:szCs w:val="28"/>
        </w:rPr>
        <w:t>Федеральные законы</w:t>
      </w:r>
      <w:r w:rsidR="000170A2" w:rsidRPr="0070747F">
        <w:rPr>
          <w:bCs w:val="0"/>
          <w:i/>
          <w:color w:val="000000" w:themeColor="text1"/>
          <w:sz w:val="28"/>
          <w:szCs w:val="28"/>
        </w:rPr>
        <w:t>:</w:t>
      </w:r>
    </w:p>
    <w:p w:rsidR="00BB5640" w:rsidRPr="00600DFC" w:rsidRDefault="0086542A"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Pr>
          <w:b w:val="0"/>
          <w:bCs w:val="0"/>
          <w:color w:val="000000" w:themeColor="text1"/>
          <w:sz w:val="28"/>
          <w:szCs w:val="28"/>
        </w:rPr>
        <w:t xml:space="preserve"> </w:t>
      </w:r>
      <w:r w:rsidR="0092490A" w:rsidRPr="0092490A">
        <w:rPr>
          <w:b w:val="0"/>
          <w:bCs w:val="0"/>
          <w:color w:val="000000" w:themeColor="text1"/>
          <w:sz w:val="28"/>
          <w:szCs w:val="28"/>
        </w:rPr>
        <w:t>Федеральный закон от 29 декабря 2012 г. № 273-ФЗ «Об образовании в Российской Федерации» (актуальная версия)</w:t>
      </w:r>
      <w:r w:rsidR="00167290" w:rsidRPr="0092490A">
        <w:rPr>
          <w:b w:val="0"/>
          <w:bCs w:val="0"/>
          <w:color w:val="000000" w:themeColor="text1"/>
          <w:sz w:val="28"/>
          <w:szCs w:val="28"/>
        </w:rPr>
        <w:t>.</w:t>
      </w:r>
    </w:p>
    <w:p w:rsidR="008653F6" w:rsidRPr="00600DFC" w:rsidRDefault="008653F6"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167290" w:rsidRPr="006E07AE" w:rsidRDefault="00167290" w:rsidP="00600DFC">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sidRPr="006E07AE">
        <w:rPr>
          <w:bCs w:val="0"/>
          <w:i/>
          <w:color w:val="000000" w:themeColor="text1"/>
          <w:sz w:val="28"/>
          <w:szCs w:val="28"/>
        </w:rPr>
        <w:t>Распоряжения Правительства Российской Федерации:</w:t>
      </w:r>
    </w:p>
    <w:p w:rsidR="00D13ADA" w:rsidRPr="006976DC" w:rsidRDefault="00D13ADA" w:rsidP="00D13ADA">
      <w:pPr>
        <w:spacing w:after="0" w:line="276" w:lineRule="auto"/>
        <w:jc w:val="both"/>
        <w:rPr>
          <w:rFonts w:ascii="Times New Roman" w:hAnsi="Times New Roman"/>
          <w:bCs/>
          <w:sz w:val="28"/>
          <w:szCs w:val="28"/>
        </w:rPr>
      </w:pPr>
      <w:r w:rsidRPr="00600DFC">
        <w:rPr>
          <w:color w:val="000000" w:themeColor="text1"/>
          <w:sz w:val="28"/>
          <w:szCs w:val="28"/>
        </w:rPr>
        <w:t>−</w:t>
      </w:r>
      <w:r w:rsidRPr="006976DC">
        <w:rPr>
          <w:rFonts w:ascii="Times New Roman" w:eastAsiaTheme="minorEastAsia" w:hAnsi="Times New Roman"/>
          <w:bCs/>
          <w:sz w:val="28"/>
          <w:szCs w:val="28"/>
        </w:rPr>
        <w:t xml:space="preserve"> Распоряжение Правительства РФ от 29.05.2015 № 996-р «Об утверждении Стратегии развития воспитания в Российской Федерации на период до 2025 года»</w:t>
      </w:r>
      <w:r>
        <w:rPr>
          <w:rFonts w:ascii="Times New Roman" w:eastAsiaTheme="minorEastAsia" w:hAnsi="Times New Roman"/>
          <w:bCs/>
          <w:sz w:val="28"/>
          <w:szCs w:val="28"/>
        </w:rPr>
        <w:t>;</w:t>
      </w:r>
    </w:p>
    <w:p w:rsidR="00D13ADA" w:rsidRPr="006976DC" w:rsidRDefault="00D13ADA" w:rsidP="00D13ADA">
      <w:pPr>
        <w:pStyle w:val="3"/>
        <w:shd w:val="clear" w:color="auto" w:fill="FFFFFF"/>
        <w:spacing w:before="0" w:beforeAutospacing="0" w:after="0" w:afterAutospacing="0" w:line="276" w:lineRule="auto"/>
        <w:jc w:val="both"/>
        <w:textAlignment w:val="baseline"/>
        <w:rPr>
          <w:b w:val="0"/>
          <w:bCs w:val="0"/>
          <w:sz w:val="28"/>
          <w:szCs w:val="28"/>
        </w:rPr>
      </w:pPr>
      <w:r w:rsidRPr="00600DFC">
        <w:rPr>
          <w:b w:val="0"/>
          <w:bCs w:val="0"/>
          <w:color w:val="000000" w:themeColor="text1"/>
          <w:sz w:val="28"/>
          <w:szCs w:val="28"/>
        </w:rPr>
        <w:t>−</w:t>
      </w:r>
      <w:r w:rsidRPr="006976DC">
        <w:rPr>
          <w:b w:val="0"/>
          <w:bCs w:val="0"/>
          <w:sz w:val="28"/>
          <w:szCs w:val="28"/>
        </w:rPr>
        <w:t xml:space="preserve"> </w:t>
      </w:r>
      <w:r w:rsidRPr="006976DC">
        <w:rPr>
          <w:rFonts w:eastAsiaTheme="minorEastAsia"/>
          <w:b w:val="0"/>
          <w:sz w:val="28"/>
          <w:szCs w:val="28"/>
        </w:rPr>
        <w:t>Распоряжение Правительства РФ и Министерства Просвещения РФ от 24.11.2020 № 3081-р "Стратегии развития физической культуры и спорта в Российской Федерации на период до 2030 года»</w:t>
      </w:r>
      <w:r>
        <w:rPr>
          <w:rFonts w:eastAsiaTheme="minorEastAsia"/>
          <w:b w:val="0"/>
          <w:sz w:val="28"/>
          <w:szCs w:val="28"/>
        </w:rPr>
        <w:t>;</w:t>
      </w:r>
    </w:p>
    <w:p w:rsidR="00D13ADA" w:rsidRPr="006976DC" w:rsidRDefault="00D13ADA" w:rsidP="00D13ADA">
      <w:pPr>
        <w:pStyle w:val="3"/>
        <w:shd w:val="clear" w:color="auto" w:fill="FFFFFF"/>
        <w:spacing w:before="0" w:beforeAutospacing="0" w:after="0" w:afterAutospacing="0" w:line="276" w:lineRule="auto"/>
        <w:jc w:val="both"/>
        <w:textAlignment w:val="baseline"/>
        <w:rPr>
          <w:rFonts w:eastAsiaTheme="minorEastAsia"/>
          <w:b w:val="0"/>
          <w:sz w:val="28"/>
          <w:szCs w:val="28"/>
        </w:rPr>
      </w:pPr>
      <w:r w:rsidRPr="00600DFC">
        <w:rPr>
          <w:b w:val="0"/>
          <w:bCs w:val="0"/>
          <w:color w:val="000000" w:themeColor="text1"/>
          <w:sz w:val="28"/>
          <w:szCs w:val="28"/>
        </w:rPr>
        <w:t>−</w:t>
      </w:r>
      <w:r w:rsidRPr="006976DC">
        <w:rPr>
          <w:b w:val="0"/>
          <w:bCs w:val="0"/>
          <w:sz w:val="28"/>
          <w:szCs w:val="28"/>
        </w:rPr>
        <w:t xml:space="preserve"> </w:t>
      </w:r>
      <w:r w:rsidRPr="006976DC">
        <w:rPr>
          <w:rFonts w:eastAsiaTheme="minorEastAsia"/>
          <w:b w:val="0"/>
          <w:sz w:val="28"/>
          <w:szCs w:val="28"/>
        </w:rPr>
        <w:t xml:space="preserve">Распоряжение Правительства РФ от 02.12.2021 № 3427-р «Об утверждении стратегического направления в области цифровой трансформации </w:t>
      </w:r>
      <w:r w:rsidRPr="006976DC">
        <w:rPr>
          <w:rFonts w:eastAsiaTheme="minorEastAsia"/>
          <w:b w:val="0"/>
          <w:sz w:val="28"/>
          <w:szCs w:val="28"/>
        </w:rPr>
        <w:lastRenderedPageBreak/>
        <w:t>образования, относящейся к сфере деятельности Министерства просвещения Российской Федерации»</w:t>
      </w:r>
      <w:r>
        <w:rPr>
          <w:rFonts w:eastAsiaTheme="minorEastAsia"/>
          <w:b w:val="0"/>
          <w:sz w:val="28"/>
          <w:szCs w:val="28"/>
        </w:rPr>
        <w:t>;</w:t>
      </w:r>
    </w:p>
    <w:p w:rsidR="00D13ADA" w:rsidRPr="006976DC" w:rsidRDefault="00D13ADA" w:rsidP="00D13ADA">
      <w:pPr>
        <w:pStyle w:val="3"/>
        <w:shd w:val="clear" w:color="auto" w:fill="FFFFFF"/>
        <w:spacing w:before="0" w:beforeAutospacing="0" w:after="0" w:afterAutospacing="0" w:line="276" w:lineRule="auto"/>
        <w:jc w:val="both"/>
        <w:textAlignment w:val="baseline"/>
        <w:rPr>
          <w:rStyle w:val="doctextviewtypehighlight"/>
          <w:rFonts w:eastAsiaTheme="majorEastAsia"/>
          <w:b w:val="0"/>
          <w:sz w:val="28"/>
          <w:szCs w:val="28"/>
        </w:rPr>
      </w:pPr>
      <w:r w:rsidRPr="00600DFC">
        <w:rPr>
          <w:b w:val="0"/>
          <w:bCs w:val="0"/>
          <w:color w:val="000000" w:themeColor="text1"/>
          <w:sz w:val="28"/>
          <w:szCs w:val="28"/>
        </w:rPr>
        <w:t>−</w:t>
      </w:r>
      <w:r w:rsidRPr="006976DC">
        <w:rPr>
          <w:rFonts w:eastAsiaTheme="minorEastAsia"/>
          <w:b w:val="0"/>
          <w:sz w:val="28"/>
          <w:szCs w:val="28"/>
        </w:rPr>
        <w:t xml:space="preserve"> Распоряжение Правительства РФ от 31.03.2022 № 678-р  «Об утверждении Концепции развития дополнительного образования детей и признании утратившим силу Распоряжения Правительства РФ от 04.09.2014 № 1726-р»  (с изменениями от </w:t>
      </w:r>
      <w:r w:rsidRPr="006976DC">
        <w:rPr>
          <w:rStyle w:val="doctextviewtypehighlight"/>
          <w:rFonts w:eastAsiaTheme="majorEastAsia"/>
          <w:b w:val="0"/>
          <w:sz w:val="28"/>
          <w:szCs w:val="28"/>
        </w:rPr>
        <w:t>15.05.2023)</w:t>
      </w:r>
      <w:r>
        <w:rPr>
          <w:rStyle w:val="doctextviewtypehighlight"/>
          <w:rFonts w:eastAsiaTheme="majorEastAsia"/>
          <w:b w:val="0"/>
          <w:sz w:val="28"/>
          <w:szCs w:val="28"/>
        </w:rPr>
        <w:t>;</w:t>
      </w:r>
    </w:p>
    <w:p w:rsidR="00D13ADA" w:rsidRPr="006976DC" w:rsidRDefault="00D13ADA" w:rsidP="00D13ADA">
      <w:pPr>
        <w:pStyle w:val="3"/>
        <w:shd w:val="clear" w:color="auto" w:fill="FFFFFF"/>
        <w:spacing w:before="0" w:beforeAutospacing="0" w:after="0" w:afterAutospacing="0" w:line="276" w:lineRule="auto"/>
        <w:jc w:val="both"/>
        <w:textAlignment w:val="baseline"/>
        <w:rPr>
          <w:rFonts w:eastAsiaTheme="majorEastAsia"/>
          <w:b w:val="0"/>
          <w:sz w:val="28"/>
          <w:szCs w:val="28"/>
        </w:rPr>
      </w:pPr>
      <w:r w:rsidRPr="00600DFC">
        <w:rPr>
          <w:b w:val="0"/>
          <w:bCs w:val="0"/>
          <w:color w:val="000000" w:themeColor="text1"/>
          <w:sz w:val="28"/>
          <w:szCs w:val="28"/>
        </w:rPr>
        <w:t>−</w:t>
      </w:r>
      <w:r w:rsidRPr="006976DC">
        <w:rPr>
          <w:rStyle w:val="doctextviewtypehighlight"/>
          <w:rFonts w:eastAsiaTheme="majorEastAsia"/>
          <w:b w:val="0"/>
          <w:sz w:val="28"/>
          <w:szCs w:val="28"/>
        </w:rPr>
        <w:t xml:space="preserve"> </w:t>
      </w:r>
      <w:r w:rsidRPr="006976DC">
        <w:rPr>
          <w:rStyle w:val="doctextviewtypehighlight"/>
          <w:b w:val="0"/>
          <w:sz w:val="28"/>
          <w:szCs w:val="28"/>
        </w:rPr>
        <w:t>Распоряжение Правительства РФ от 28.04.2023 № 1105-р «</w:t>
      </w:r>
      <w:r w:rsidRPr="006976DC">
        <w:rPr>
          <w:rStyle w:val="doctextviewtypehighlight"/>
          <w:b w:val="0"/>
          <w:bCs w:val="0"/>
          <w:spacing w:val="-6"/>
          <w:sz w:val="28"/>
          <w:szCs w:val="28"/>
        </w:rPr>
        <w:t>О концепции информационной безопасности детей в Российской Федерации»</w:t>
      </w:r>
      <w:r>
        <w:rPr>
          <w:rStyle w:val="doctextviewtypehighlight"/>
          <w:b w:val="0"/>
          <w:bCs w:val="0"/>
          <w:spacing w:val="-6"/>
          <w:sz w:val="28"/>
          <w:szCs w:val="28"/>
        </w:rPr>
        <w:t>.</w:t>
      </w:r>
    </w:p>
    <w:p w:rsidR="00F0271D" w:rsidRPr="00600DFC" w:rsidRDefault="00F0271D" w:rsidP="00D13AD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F0271D" w:rsidRPr="006E07AE" w:rsidRDefault="00F0271D" w:rsidP="00600DFC">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sidRPr="006E07AE">
        <w:rPr>
          <w:bCs w:val="0"/>
          <w:i/>
          <w:color w:val="000000" w:themeColor="text1"/>
          <w:sz w:val="28"/>
          <w:szCs w:val="28"/>
        </w:rPr>
        <w:t>Постановления Главного санитарного врача Российской Федерации:</w:t>
      </w:r>
    </w:p>
    <w:p w:rsidR="000170A2" w:rsidRPr="00600DFC" w:rsidRDefault="000170A2"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w:t>
      </w:r>
    </w:p>
    <w:p w:rsidR="000170A2" w:rsidRPr="00600DFC" w:rsidRDefault="000170A2"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w:t>
      </w:r>
      <w:r w:rsidR="00F0271D" w:rsidRPr="00600DFC">
        <w:rPr>
          <w:b w:val="0"/>
          <w:bCs w:val="0"/>
          <w:color w:val="000000" w:themeColor="text1"/>
          <w:sz w:val="28"/>
          <w:szCs w:val="28"/>
        </w:rPr>
        <w:t>ловека факторов среды обитания».</w:t>
      </w:r>
    </w:p>
    <w:p w:rsidR="00F0271D" w:rsidRPr="00600DFC" w:rsidRDefault="00F0271D"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0170A2" w:rsidRPr="006E07AE" w:rsidRDefault="000170A2" w:rsidP="00600DFC">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sidRPr="006E07AE">
        <w:rPr>
          <w:bCs w:val="0"/>
          <w:i/>
          <w:color w:val="000000" w:themeColor="text1"/>
          <w:sz w:val="28"/>
          <w:szCs w:val="28"/>
        </w:rPr>
        <w:t>Приказы Министерства просвещения Российской Федерации:</w:t>
      </w:r>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(с изменениями от 29.12.2014, 31.12.2015, 11.12.2020);</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образования и науки РФ от 17.05.2012 № 413 «Об утверждении федерального государственного образовательного стандарта среднего общего образования» (с изменениями от 29.12.2014, 31.12.2015, 29.06.2017,</w:t>
      </w:r>
      <w:r w:rsidR="00D13ADA">
        <w:rPr>
          <w:b w:val="0"/>
          <w:bCs w:val="0"/>
          <w:color w:val="000000" w:themeColor="text1"/>
          <w:sz w:val="28"/>
          <w:szCs w:val="28"/>
        </w:rPr>
        <w:t xml:space="preserve"> </w:t>
      </w:r>
      <w:r w:rsidR="0092490A" w:rsidRPr="0092490A">
        <w:rPr>
          <w:b w:val="0"/>
          <w:bCs w:val="0"/>
          <w:color w:val="000000" w:themeColor="text1"/>
          <w:sz w:val="28"/>
          <w:szCs w:val="28"/>
        </w:rPr>
        <w:t>11.12.2020);</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образования и науки   РФ от 15.06.2016 № 715 «Об утверждении Концепции развития школьных информационно-библиотечных центров»;  </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Российской Федерации от 30.07.2020 №369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w:t>
      </w:r>
      <w:proofErr w:type="spellStart"/>
      <w:r w:rsidR="0092490A" w:rsidRPr="0092490A">
        <w:rPr>
          <w:b w:val="0"/>
          <w:bCs w:val="0"/>
          <w:color w:val="000000" w:themeColor="text1"/>
          <w:sz w:val="28"/>
          <w:szCs w:val="28"/>
        </w:rPr>
        <w:t>Минобрнауки</w:t>
      </w:r>
      <w:proofErr w:type="spellEnd"/>
      <w:r w:rsidR="0092490A" w:rsidRPr="0092490A">
        <w:rPr>
          <w:b w:val="0"/>
          <w:bCs w:val="0"/>
          <w:color w:val="000000" w:themeColor="text1"/>
          <w:sz w:val="28"/>
          <w:szCs w:val="28"/>
        </w:rPr>
        <w:t xml:space="preserve"> России N 882, </w:t>
      </w:r>
      <w:proofErr w:type="spellStart"/>
      <w:r w:rsidR="0092490A" w:rsidRPr="0092490A">
        <w:rPr>
          <w:b w:val="0"/>
          <w:bCs w:val="0"/>
          <w:color w:val="000000" w:themeColor="text1"/>
          <w:sz w:val="28"/>
          <w:szCs w:val="28"/>
        </w:rPr>
        <w:t>Минпросвещения</w:t>
      </w:r>
      <w:proofErr w:type="spellEnd"/>
      <w:r w:rsidR="0092490A" w:rsidRPr="0092490A">
        <w:rPr>
          <w:b w:val="0"/>
          <w:bCs w:val="0"/>
          <w:color w:val="000000" w:themeColor="text1"/>
          <w:sz w:val="28"/>
          <w:szCs w:val="28"/>
        </w:rPr>
        <w:t xml:space="preserve"> России от 05.08.2020 № 391 "Об организации и осуществлении образовательной деятельности при сетевой форме реализации образовательных программ" (вместе с "Порядком </w:t>
      </w:r>
      <w:r w:rsidR="0092490A" w:rsidRPr="0092490A">
        <w:rPr>
          <w:b w:val="0"/>
          <w:bCs w:val="0"/>
          <w:color w:val="000000" w:themeColor="text1"/>
          <w:sz w:val="28"/>
          <w:szCs w:val="28"/>
        </w:rPr>
        <w:lastRenderedPageBreak/>
        <w:t>организации и осуществления образовательной деятельности при сетевой форме реализации образовательных программ");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11.02.2022, 07.10.2022, 05.12.2022);</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РФ от 31.05.2021 № 286 «Об утверждении федерального государственного образовательного стандарта начального общего образования» (с изменениями от 18.07.2022);</w:t>
      </w:r>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Приказ Министерства просвещения РФ от 31.05.2021 № 287 «Об утверждении федерального государственного образовательного стандарта основного общего образования» (с изменениями от 18.07.2022);</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Российской Федерации от 30.06.2021 № 396 «О создании федеральной государственной информационной системы </w:t>
      </w:r>
      <w:proofErr w:type="spellStart"/>
      <w:r w:rsidR="0092490A" w:rsidRPr="0092490A">
        <w:rPr>
          <w:b w:val="0"/>
          <w:bCs w:val="0"/>
          <w:color w:val="000000" w:themeColor="text1"/>
          <w:sz w:val="28"/>
          <w:szCs w:val="28"/>
        </w:rPr>
        <w:t>Минпросвещения</w:t>
      </w:r>
      <w:proofErr w:type="spellEnd"/>
      <w:r w:rsidR="0092490A" w:rsidRPr="0092490A">
        <w:rPr>
          <w:b w:val="0"/>
          <w:bCs w:val="0"/>
          <w:color w:val="000000" w:themeColor="text1"/>
          <w:sz w:val="28"/>
          <w:szCs w:val="28"/>
        </w:rPr>
        <w:t xml:space="preserve"> России «Моя школа» (вместе с «Концепцией создания федеральной государственной информационной системы </w:t>
      </w:r>
      <w:proofErr w:type="spellStart"/>
      <w:r w:rsidR="0092490A" w:rsidRPr="0092490A">
        <w:rPr>
          <w:b w:val="0"/>
          <w:bCs w:val="0"/>
          <w:color w:val="000000" w:themeColor="text1"/>
          <w:sz w:val="28"/>
          <w:szCs w:val="28"/>
        </w:rPr>
        <w:t>Минпросвещения</w:t>
      </w:r>
      <w:proofErr w:type="spellEnd"/>
      <w:r w:rsidR="0092490A" w:rsidRPr="0092490A">
        <w:rPr>
          <w:b w:val="0"/>
          <w:bCs w:val="0"/>
          <w:color w:val="000000" w:themeColor="text1"/>
          <w:sz w:val="28"/>
          <w:szCs w:val="28"/>
        </w:rPr>
        <w:t xml:space="preserve"> России «Моя школа»);</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РФ от 02.08. 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xml:space="preserve">− Приказ Министерства просвещения РФ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 № 413»;  </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РФ от 06.09. 2022 №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lastRenderedPageBreak/>
        <w:t>−</w:t>
      </w:r>
      <w:r w:rsidR="0092490A" w:rsidRPr="0092490A">
        <w:rPr>
          <w:b w:val="0"/>
          <w:bCs w:val="0"/>
          <w:color w:val="000000" w:themeColor="text1"/>
          <w:sz w:val="28"/>
          <w:szCs w:val="28"/>
        </w:rPr>
        <w:t xml:space="preserve"> Приказ Министерства просвещения РФ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roofErr w:type="gramStart"/>
      <w:r w:rsidRPr="0086542A">
        <w:rPr>
          <w:b w:val="0"/>
          <w:bCs w:val="0"/>
          <w:color w:val="000000" w:themeColor="text1"/>
          <w:sz w:val="28"/>
          <w:szCs w:val="28"/>
        </w:rPr>
        <w:t>−</w:t>
      </w:r>
      <w:r w:rsidR="0092490A" w:rsidRPr="0092490A">
        <w:rPr>
          <w:b w:val="0"/>
          <w:bCs w:val="0"/>
          <w:color w:val="000000" w:themeColor="text1"/>
          <w:sz w:val="28"/>
          <w:szCs w:val="28"/>
        </w:rPr>
        <w:t xml:space="preserve"> Приказ Министерства просвещения РФ от 24.11.2022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Приказ Министерства просвещения РФ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0170A2" w:rsidRDefault="0086542A" w:rsidP="0017288E">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Приказ Федеральной службы по надзору в сфере образования и науки № 590, Министерства просвещения Российской Федерации № 219 от 06.05. 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(с изменениями от 11.05.2022)</w:t>
      </w:r>
      <w:r>
        <w:rPr>
          <w:b w:val="0"/>
          <w:bCs w:val="0"/>
          <w:color w:val="000000" w:themeColor="text1"/>
          <w:sz w:val="28"/>
          <w:szCs w:val="28"/>
        </w:rPr>
        <w:t>.</w:t>
      </w:r>
    </w:p>
    <w:p w:rsidR="0017288E" w:rsidRPr="0017288E" w:rsidRDefault="0017288E" w:rsidP="0017288E">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17288E">
        <w:rPr>
          <w:b w:val="0"/>
          <w:bCs w:val="0"/>
          <w:color w:val="000000" w:themeColor="text1"/>
          <w:sz w:val="28"/>
          <w:szCs w:val="28"/>
        </w:rPr>
        <w:t>− Приказ Министерства просвещения РФ от 18.05.2023 № 372 «Об утверждении федеральной образовательной программы начального общего образования» (зарегистрирован 12.07.2023 № 74229);</w:t>
      </w:r>
    </w:p>
    <w:p w:rsidR="0017288E" w:rsidRPr="0017288E" w:rsidRDefault="0017288E" w:rsidP="0017288E">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17288E">
        <w:rPr>
          <w:b w:val="0"/>
          <w:bCs w:val="0"/>
          <w:color w:val="000000" w:themeColor="text1"/>
          <w:sz w:val="28"/>
          <w:szCs w:val="28"/>
        </w:rPr>
        <w:t>− Приказ Министерства просвещения РФ от 18.05.2023 № 370 «Об утверждении федеральной образовательной программы основного общего образования» (зарегистрирован 12.07.2023 № 74223);</w:t>
      </w:r>
    </w:p>
    <w:p w:rsidR="0092490A" w:rsidRDefault="0017288E" w:rsidP="0017288E">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17288E">
        <w:rPr>
          <w:b w:val="0"/>
          <w:bCs w:val="0"/>
          <w:color w:val="000000" w:themeColor="text1"/>
          <w:sz w:val="28"/>
          <w:szCs w:val="28"/>
        </w:rPr>
        <w:t>− Приказ Министерства просвещения РФ от 18.05.2023 № 371 «Об утверждении федеральной образовательной программы среднего общего образования» (зарегистрирован 12.07.2023 № 74228);</w:t>
      </w:r>
    </w:p>
    <w:p w:rsidR="00D13ADA" w:rsidRDefault="00D13AD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92490A" w:rsidRPr="0092490A" w:rsidRDefault="00D13ADA" w:rsidP="0092490A">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Pr>
          <w:bCs w:val="0"/>
          <w:i/>
          <w:color w:val="000000" w:themeColor="text1"/>
          <w:sz w:val="28"/>
          <w:szCs w:val="28"/>
        </w:rPr>
        <w:t xml:space="preserve">Распоряжения </w:t>
      </w:r>
      <w:r w:rsidR="0092490A" w:rsidRPr="0092490A">
        <w:rPr>
          <w:bCs w:val="0"/>
          <w:i/>
          <w:color w:val="000000" w:themeColor="text1"/>
          <w:sz w:val="28"/>
          <w:szCs w:val="28"/>
        </w:rPr>
        <w:t>Министерства просвещения Российской Федерации:</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Распоряжение Министерства просвещения РФ от 09.09.2019 № Р-93 </w:t>
      </w:r>
      <w:r>
        <w:rPr>
          <w:b w:val="0"/>
          <w:bCs w:val="0"/>
          <w:color w:val="000000" w:themeColor="text1"/>
          <w:sz w:val="28"/>
          <w:szCs w:val="28"/>
        </w:rPr>
        <w:t>«</w:t>
      </w:r>
      <w:r w:rsidR="0092490A" w:rsidRPr="0092490A">
        <w:rPr>
          <w:b w:val="0"/>
          <w:bCs w:val="0"/>
          <w:color w:val="000000" w:themeColor="text1"/>
          <w:sz w:val="28"/>
          <w:szCs w:val="28"/>
        </w:rPr>
        <w:t>Об утверждении примерного Положения о психолого-педагогическом консилиуме образовательной организации»;</w:t>
      </w:r>
    </w:p>
    <w:p w:rsid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Распоряжение Министерства просвещения РФ от 28.12.2020 № Р-193 </w:t>
      </w:r>
      <w:r>
        <w:rPr>
          <w:b w:val="0"/>
          <w:bCs w:val="0"/>
          <w:color w:val="000000" w:themeColor="text1"/>
          <w:sz w:val="28"/>
          <w:szCs w:val="28"/>
        </w:rPr>
        <w:t>«</w:t>
      </w:r>
      <w:r w:rsidR="0092490A" w:rsidRPr="0092490A">
        <w:rPr>
          <w:b w:val="0"/>
          <w:bCs w:val="0"/>
          <w:color w:val="000000" w:themeColor="text1"/>
          <w:sz w:val="28"/>
          <w:szCs w:val="28"/>
        </w:rPr>
        <w:t>Об утверждении методических рекомендаций по системе функционирования психологических служб в общеобразовательных организациях</w:t>
      </w:r>
      <w:r>
        <w:rPr>
          <w:b w:val="0"/>
          <w:bCs w:val="0"/>
          <w:color w:val="000000" w:themeColor="text1"/>
          <w:sz w:val="28"/>
          <w:szCs w:val="28"/>
        </w:rPr>
        <w:t>»</w:t>
      </w:r>
      <w:r w:rsidR="0092490A" w:rsidRPr="0092490A">
        <w:rPr>
          <w:b w:val="0"/>
          <w:bCs w:val="0"/>
          <w:color w:val="000000" w:themeColor="text1"/>
          <w:sz w:val="28"/>
          <w:szCs w:val="28"/>
        </w:rPr>
        <w:t xml:space="preserve"> (вместе с </w:t>
      </w:r>
      <w:r>
        <w:rPr>
          <w:b w:val="0"/>
          <w:bCs w:val="0"/>
          <w:color w:val="000000" w:themeColor="text1"/>
          <w:sz w:val="28"/>
          <w:szCs w:val="28"/>
        </w:rPr>
        <w:t>«</w:t>
      </w:r>
      <w:r w:rsidR="0092490A" w:rsidRPr="0092490A">
        <w:rPr>
          <w:b w:val="0"/>
          <w:bCs w:val="0"/>
          <w:color w:val="000000" w:themeColor="text1"/>
          <w:sz w:val="28"/>
          <w:szCs w:val="28"/>
        </w:rPr>
        <w:t>Системой функционирования психологических служб в общеобразовательных организациях. Методические рекомендации</w:t>
      </w:r>
      <w:r>
        <w:rPr>
          <w:b w:val="0"/>
          <w:bCs w:val="0"/>
          <w:color w:val="000000" w:themeColor="text1"/>
          <w:sz w:val="28"/>
          <w:szCs w:val="28"/>
        </w:rPr>
        <w:t>»</w:t>
      </w:r>
      <w:r w:rsidR="0092490A" w:rsidRPr="0092490A">
        <w:rPr>
          <w:b w:val="0"/>
          <w:bCs w:val="0"/>
          <w:color w:val="000000" w:themeColor="text1"/>
          <w:sz w:val="28"/>
          <w:szCs w:val="28"/>
        </w:rPr>
        <w:t>).</w:t>
      </w:r>
    </w:p>
    <w:p w:rsidR="0092490A" w:rsidRPr="00600DFC"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0170A2" w:rsidRPr="006E07AE" w:rsidRDefault="0092490A" w:rsidP="00600DFC">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Pr>
          <w:bCs w:val="0"/>
          <w:i/>
          <w:color w:val="000000" w:themeColor="text1"/>
          <w:sz w:val="28"/>
          <w:szCs w:val="28"/>
        </w:rPr>
        <w:lastRenderedPageBreak/>
        <w:t>П</w:t>
      </w:r>
      <w:r w:rsidR="000170A2" w:rsidRPr="006E07AE">
        <w:rPr>
          <w:bCs w:val="0"/>
          <w:i/>
          <w:color w:val="000000" w:themeColor="text1"/>
          <w:sz w:val="28"/>
          <w:szCs w:val="28"/>
        </w:rPr>
        <w:t>исьма Министерства просвещения Российской Федерации:</w:t>
      </w:r>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Письмо Министерства образования и науки РФ от 11.03.2016 № ВК-452/07 «О введении ФГОС ОВЗ»;</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12.09. 2019 № ТС-2176/04 «О материалах для формирования и оценки функциональной грамотности обучающихся»;</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07.05.2020 № ВБ-976/04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r w:rsidR="0092490A">
        <w:rPr>
          <w:b w:val="0"/>
          <w:bCs w:val="0"/>
          <w:color w:val="000000" w:themeColor="text1"/>
          <w:sz w:val="28"/>
          <w:szCs w:val="28"/>
        </w:rPr>
        <w:t>;</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12.05. 2020 № ВБ-1011/08 "О методических рекомендациях»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rsidR="0092490A">
        <w:rPr>
          <w:b w:val="0"/>
          <w:bCs w:val="0"/>
          <w:color w:val="000000" w:themeColor="text1"/>
          <w:sz w:val="28"/>
          <w:szCs w:val="28"/>
        </w:rPr>
        <w:t>;</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26.01.2021 № ТВ-94-04 «Об электронном банке тренировочных заданий по оценке функциональной грамотности»;</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26.02.2021 № 03-205 "О методических рекомендациях" ("Методические рекомендации по обеспечению возможности освоения основных образовательных программ обучающимися 5 - 11 классов по индивидуальному учебному плану");</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17 сентября 2021 № 03-1526 «О методическом обеспечении работы по повышению функциональной грамотности»;</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15.02. 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16.06.2022 № 06-836 «О направлении информации» (Методические рекомендации по организации экскурсий для обучающихся, включая экскурсии по историко-культурной, научно-образовательной и патриотической тематике);</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Департамента государственной политики и управления в сфере общего образования Министерства просвещения РФ от 17.06.2022 № 03- 871 «Об организации занятий «Разговоры о важном»;</w:t>
      </w:r>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xml:space="preserve">− Письмо Министерства просвещения РФ от 05.07.2022 № ТВ-1290/03 "О направлении методических рекомендаций" (вместе с "Информационно-методическим письмом об организации внеурочной деятельности в рамках </w:t>
      </w:r>
      <w:r w:rsidRPr="0092490A">
        <w:rPr>
          <w:b w:val="0"/>
          <w:bCs w:val="0"/>
          <w:color w:val="000000" w:themeColor="text1"/>
          <w:sz w:val="28"/>
          <w:szCs w:val="28"/>
        </w:rPr>
        <w:lastRenderedPageBreak/>
        <w:t>реализации обновленных федеральных государственных образовательных стандартов начального общего и основного общего образования");</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07.07. 2022 № ДГ-1652/07 «О направлении информации» (о внесении изменений в приказ Министерства просвещения Российской Федерации от 22 марта 2021 г. № 115);</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18.07.2022 №АБ-1951/06 «Об актуализации примерной рабочей программы воспитания»;</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15.08.2022 №03-1190 «О направлении методических рекомендаций» (Методические рекомендации по реализации цикла внеурочных занятий «Разговоры о важном»);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25.08.2022 №07-5789 «О направлении методических рекомендаций» (Методические рекомендации по организации цикла внеурочных занятий «Разговоры о важном» при реализации адаптированных основных общеобразовательных программ);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09.09.2022 № ТВ-2009/03 «О реализации проекта «Разговоры о важном»;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12.10.2022 № 03-1516 «Об оплате труда педагогических работников»;</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17.11. 2022 № 03-1889 "О направлении информации" (вместе с Информационно-разъяснительным письмом об основных изменениях, внесенных в федеральный государственный образовательный стандарт среднего общего образования, и организации работы по его введению, и организации работы по его введению);</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Российской Федерации от 16.01.2023 № 03-68 «О направлении информации» (информация о введении федеральных основных общеобразовательных программ);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13.01.2023 № 03-49 "О направлении методических рекомендаций" (вместе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w:t>
      </w:r>
      <w:proofErr w:type="spellStart"/>
      <w:r w:rsidR="0092490A" w:rsidRPr="0092490A">
        <w:rPr>
          <w:b w:val="0"/>
          <w:bCs w:val="0"/>
          <w:color w:val="000000" w:themeColor="text1"/>
          <w:sz w:val="28"/>
          <w:szCs w:val="28"/>
        </w:rPr>
        <w:t>Минпросвещения</w:t>
      </w:r>
      <w:proofErr w:type="spellEnd"/>
      <w:r w:rsidR="0092490A" w:rsidRPr="0092490A">
        <w:rPr>
          <w:b w:val="0"/>
          <w:bCs w:val="0"/>
          <w:color w:val="000000" w:themeColor="text1"/>
          <w:sz w:val="28"/>
          <w:szCs w:val="28"/>
        </w:rPr>
        <w:t xml:space="preserve"> России от 14.02.2023 № 03-287 «О направлении инструктивного письма» (Инструктивное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21.02.2023 № АБ-800/03 «Об обеспечении учебными изданиями»;</w:t>
      </w:r>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Письмо Министерства просвещения РФ от 03.03.2023 № 03-327 "О направлении информации" (Методические рекомендации по введению федеральных основных общеобразовательных программ);</w:t>
      </w:r>
    </w:p>
    <w:p w:rsidR="0092490A" w:rsidRPr="0092490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lastRenderedPageBreak/>
        <w:t>−</w:t>
      </w:r>
      <w:r w:rsidR="0092490A" w:rsidRPr="0092490A">
        <w:rPr>
          <w:b w:val="0"/>
          <w:bCs w:val="0"/>
          <w:color w:val="000000" w:themeColor="text1"/>
          <w:sz w:val="28"/>
          <w:szCs w:val="28"/>
        </w:rPr>
        <w:t xml:space="preserve"> Письмо Министерства просвещения РФ от 20.03.2023 № 05-848 «О направлении информации» (Методические рекомендации по реализации профориентационного минимума в общеобразовательных организациях Российской Федерации);</w:t>
      </w:r>
    </w:p>
    <w:p w:rsidR="0092490A" w:rsidRPr="0092490A" w:rsidRDefault="0092490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92490A">
        <w:rPr>
          <w:b w:val="0"/>
          <w:bCs w:val="0"/>
          <w:color w:val="000000" w:themeColor="text1"/>
          <w:sz w:val="28"/>
          <w:szCs w:val="28"/>
        </w:rPr>
        <w:t>− Письмо Министерства просвещения РФ от 22.05.2023 № 03-870 «О направлении информации» (Дополнение к методическим рекомендациям по введению федеральных основных общеобразовательных программ);</w:t>
      </w:r>
    </w:p>
    <w:p w:rsidR="0086542A" w:rsidRDefault="0086542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86542A">
        <w:rPr>
          <w:b w:val="0"/>
          <w:bCs w:val="0"/>
          <w:color w:val="000000" w:themeColor="text1"/>
          <w:sz w:val="28"/>
          <w:szCs w:val="28"/>
        </w:rPr>
        <w:t>−</w:t>
      </w:r>
      <w:r w:rsidR="0092490A" w:rsidRPr="0092490A">
        <w:rPr>
          <w:b w:val="0"/>
          <w:bCs w:val="0"/>
          <w:color w:val="000000" w:themeColor="text1"/>
          <w:sz w:val="28"/>
          <w:szCs w:val="28"/>
        </w:rPr>
        <w:t xml:space="preserve"> Письмо Министерства просвещения РФ от 01.06.2023 № АБ-2324/05 «О внедрении Единой модели профессиональной ориентации». </w:t>
      </w:r>
    </w:p>
    <w:p w:rsidR="00D13ADA" w:rsidRDefault="00D13ADA"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D13ADA" w:rsidRPr="00D13ADA" w:rsidRDefault="00D13ADA" w:rsidP="0092490A">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sidRPr="00D13ADA">
        <w:rPr>
          <w:bCs w:val="0"/>
          <w:i/>
          <w:color w:val="000000" w:themeColor="text1"/>
          <w:sz w:val="28"/>
          <w:szCs w:val="28"/>
        </w:rPr>
        <w:t>Адаптированные программы:</w:t>
      </w:r>
    </w:p>
    <w:p w:rsidR="00BB5640" w:rsidRPr="00600DFC" w:rsidRDefault="00BB5640" w:rsidP="0092490A">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Примерная адаптированная основная общеобразовательная программа</w:t>
      </w:r>
      <w:r w:rsidR="00E711F9" w:rsidRPr="00600DFC">
        <w:rPr>
          <w:b w:val="0"/>
          <w:bCs w:val="0"/>
          <w:color w:val="000000" w:themeColor="text1"/>
          <w:sz w:val="28"/>
          <w:szCs w:val="28"/>
        </w:rPr>
        <w:t xml:space="preserve"> </w:t>
      </w:r>
      <w:r w:rsidRPr="00600DFC">
        <w:rPr>
          <w:b w:val="0"/>
          <w:bCs w:val="0"/>
          <w:color w:val="000000" w:themeColor="text1"/>
          <w:sz w:val="28"/>
          <w:szCs w:val="28"/>
        </w:rPr>
        <w:t>начального общего образования слепых обучающихся, примерная адаптированная</w:t>
      </w:r>
      <w:r w:rsidR="00E711F9" w:rsidRPr="00600DFC">
        <w:rPr>
          <w:b w:val="0"/>
          <w:bCs w:val="0"/>
          <w:color w:val="000000" w:themeColor="text1"/>
          <w:sz w:val="28"/>
          <w:szCs w:val="28"/>
        </w:rPr>
        <w:t xml:space="preserve"> </w:t>
      </w:r>
      <w:r w:rsidRPr="00600DFC">
        <w:rPr>
          <w:b w:val="0"/>
          <w:bCs w:val="0"/>
          <w:color w:val="000000" w:themeColor="text1"/>
          <w:sz w:val="28"/>
          <w:szCs w:val="28"/>
        </w:rPr>
        <w:t>основная общеобразовательная программа начального общего образования</w:t>
      </w:r>
      <w:r w:rsidR="00E711F9" w:rsidRPr="00600DFC">
        <w:rPr>
          <w:b w:val="0"/>
          <w:bCs w:val="0"/>
          <w:color w:val="000000" w:themeColor="text1"/>
          <w:sz w:val="28"/>
          <w:szCs w:val="28"/>
        </w:rPr>
        <w:t xml:space="preserve"> </w:t>
      </w:r>
      <w:r w:rsidRPr="00600DFC">
        <w:rPr>
          <w:b w:val="0"/>
          <w:bCs w:val="0"/>
          <w:color w:val="000000" w:themeColor="text1"/>
          <w:sz w:val="28"/>
          <w:szCs w:val="28"/>
        </w:rPr>
        <w:t>слабослышащих и позднооглохших обучающихся, примерная адаптированная</w:t>
      </w:r>
      <w:r w:rsidR="00E711F9" w:rsidRPr="00600DFC">
        <w:rPr>
          <w:b w:val="0"/>
          <w:bCs w:val="0"/>
          <w:color w:val="000000" w:themeColor="text1"/>
          <w:sz w:val="28"/>
          <w:szCs w:val="28"/>
        </w:rPr>
        <w:t xml:space="preserve"> </w:t>
      </w:r>
      <w:r w:rsidRPr="00600DFC">
        <w:rPr>
          <w:b w:val="0"/>
          <w:bCs w:val="0"/>
          <w:color w:val="000000" w:themeColor="text1"/>
          <w:sz w:val="28"/>
          <w:szCs w:val="28"/>
        </w:rPr>
        <w:t>основная общеобразовательная программа образования обучающихся с</w:t>
      </w:r>
      <w:r w:rsidR="00E711F9" w:rsidRPr="00600DFC">
        <w:rPr>
          <w:b w:val="0"/>
          <w:bCs w:val="0"/>
          <w:color w:val="000000" w:themeColor="text1"/>
          <w:sz w:val="28"/>
          <w:szCs w:val="28"/>
        </w:rPr>
        <w:t xml:space="preserve"> </w:t>
      </w:r>
      <w:r w:rsidRPr="00600DFC">
        <w:rPr>
          <w:b w:val="0"/>
          <w:bCs w:val="0"/>
          <w:color w:val="000000" w:themeColor="text1"/>
          <w:sz w:val="28"/>
          <w:szCs w:val="28"/>
        </w:rPr>
        <w:t>умственной отсталостью (интеллектуальными нарушениями), примерная</w:t>
      </w:r>
      <w:r w:rsidR="00E711F9" w:rsidRPr="00600DFC">
        <w:rPr>
          <w:b w:val="0"/>
          <w:bCs w:val="0"/>
          <w:color w:val="000000" w:themeColor="text1"/>
          <w:sz w:val="28"/>
          <w:szCs w:val="28"/>
        </w:rPr>
        <w:t xml:space="preserve"> </w:t>
      </w:r>
      <w:r w:rsidRPr="00600DFC">
        <w:rPr>
          <w:b w:val="0"/>
          <w:bCs w:val="0"/>
          <w:color w:val="000000" w:themeColor="text1"/>
          <w:sz w:val="28"/>
          <w:szCs w:val="28"/>
        </w:rPr>
        <w:t>адаптированная основная общеобразовательная программа начального общего</w:t>
      </w:r>
      <w:r w:rsidR="00E711F9" w:rsidRPr="00600DFC">
        <w:rPr>
          <w:b w:val="0"/>
          <w:bCs w:val="0"/>
          <w:color w:val="000000" w:themeColor="text1"/>
          <w:sz w:val="28"/>
          <w:szCs w:val="28"/>
        </w:rPr>
        <w:t xml:space="preserve"> </w:t>
      </w:r>
      <w:r w:rsidRPr="00600DFC">
        <w:rPr>
          <w:b w:val="0"/>
          <w:bCs w:val="0"/>
          <w:color w:val="000000" w:themeColor="text1"/>
          <w:sz w:val="28"/>
          <w:szCs w:val="28"/>
        </w:rPr>
        <w:t>образования обучающихся с тяжелыми нарушениями речи, примерная</w:t>
      </w:r>
      <w:r w:rsidR="00E711F9" w:rsidRPr="00600DFC">
        <w:rPr>
          <w:b w:val="0"/>
          <w:bCs w:val="0"/>
          <w:color w:val="000000" w:themeColor="text1"/>
          <w:sz w:val="28"/>
          <w:szCs w:val="28"/>
        </w:rPr>
        <w:t xml:space="preserve"> </w:t>
      </w:r>
      <w:r w:rsidRPr="00600DFC">
        <w:rPr>
          <w:b w:val="0"/>
          <w:bCs w:val="0"/>
          <w:color w:val="000000" w:themeColor="text1"/>
          <w:sz w:val="28"/>
          <w:szCs w:val="28"/>
        </w:rPr>
        <w:t>адаптированная основная общеобразовательная программа начального общего</w:t>
      </w:r>
      <w:r w:rsidR="00E711F9" w:rsidRPr="00600DFC">
        <w:rPr>
          <w:b w:val="0"/>
          <w:bCs w:val="0"/>
          <w:color w:val="000000" w:themeColor="text1"/>
          <w:sz w:val="28"/>
          <w:szCs w:val="28"/>
        </w:rPr>
        <w:t xml:space="preserve"> </w:t>
      </w:r>
      <w:r w:rsidRPr="00600DFC">
        <w:rPr>
          <w:b w:val="0"/>
          <w:bCs w:val="0"/>
          <w:color w:val="000000" w:themeColor="text1"/>
          <w:sz w:val="28"/>
          <w:szCs w:val="28"/>
        </w:rPr>
        <w:t>образования обучающихся с расстройствами аутистического спектра, примерная</w:t>
      </w:r>
      <w:r w:rsidR="00E711F9" w:rsidRPr="00600DFC">
        <w:rPr>
          <w:b w:val="0"/>
          <w:bCs w:val="0"/>
          <w:color w:val="000000" w:themeColor="text1"/>
          <w:sz w:val="28"/>
          <w:szCs w:val="28"/>
        </w:rPr>
        <w:t xml:space="preserve"> </w:t>
      </w:r>
      <w:r w:rsidRPr="00600DFC">
        <w:rPr>
          <w:b w:val="0"/>
          <w:bCs w:val="0"/>
          <w:color w:val="000000" w:themeColor="text1"/>
          <w:sz w:val="28"/>
          <w:szCs w:val="28"/>
        </w:rPr>
        <w:t>адаптированная основная общеобразовательная программа начального общего</w:t>
      </w:r>
      <w:r w:rsidR="00E711F9" w:rsidRPr="00600DFC">
        <w:rPr>
          <w:b w:val="0"/>
          <w:bCs w:val="0"/>
          <w:color w:val="000000" w:themeColor="text1"/>
          <w:sz w:val="28"/>
          <w:szCs w:val="28"/>
        </w:rPr>
        <w:t xml:space="preserve"> </w:t>
      </w:r>
      <w:r w:rsidRPr="00600DFC">
        <w:rPr>
          <w:b w:val="0"/>
          <w:bCs w:val="0"/>
          <w:color w:val="000000" w:themeColor="text1"/>
          <w:sz w:val="28"/>
          <w:szCs w:val="28"/>
        </w:rPr>
        <w:t>образования обучающихся с нарушениями опорно-двигательного аппарата,</w:t>
      </w:r>
      <w:r w:rsidR="00E711F9" w:rsidRPr="00600DFC">
        <w:rPr>
          <w:b w:val="0"/>
          <w:bCs w:val="0"/>
          <w:color w:val="000000" w:themeColor="text1"/>
          <w:sz w:val="28"/>
          <w:szCs w:val="28"/>
        </w:rPr>
        <w:t xml:space="preserve"> </w:t>
      </w:r>
      <w:r w:rsidRPr="00600DFC">
        <w:rPr>
          <w:b w:val="0"/>
          <w:bCs w:val="0"/>
          <w:color w:val="000000" w:themeColor="text1"/>
          <w:sz w:val="28"/>
          <w:szCs w:val="28"/>
        </w:rPr>
        <w:t>примерная адаптированная основная общеобразовательная программа начального</w:t>
      </w:r>
      <w:r w:rsidR="00E711F9" w:rsidRPr="00600DFC">
        <w:rPr>
          <w:b w:val="0"/>
          <w:bCs w:val="0"/>
          <w:color w:val="000000" w:themeColor="text1"/>
          <w:sz w:val="28"/>
          <w:szCs w:val="28"/>
        </w:rPr>
        <w:t xml:space="preserve"> </w:t>
      </w:r>
      <w:r w:rsidRPr="00600DFC">
        <w:rPr>
          <w:b w:val="0"/>
          <w:bCs w:val="0"/>
          <w:color w:val="000000" w:themeColor="text1"/>
          <w:sz w:val="28"/>
          <w:szCs w:val="28"/>
        </w:rPr>
        <w:t>общего образования обучающихся с задержкой психического развития, примерная</w:t>
      </w:r>
      <w:r w:rsidR="00E711F9" w:rsidRPr="00600DFC">
        <w:rPr>
          <w:b w:val="0"/>
          <w:bCs w:val="0"/>
          <w:color w:val="000000" w:themeColor="text1"/>
          <w:sz w:val="28"/>
          <w:szCs w:val="28"/>
        </w:rPr>
        <w:t xml:space="preserve"> </w:t>
      </w:r>
      <w:r w:rsidRPr="00600DFC">
        <w:rPr>
          <w:b w:val="0"/>
          <w:bCs w:val="0"/>
          <w:color w:val="000000" w:themeColor="text1"/>
          <w:sz w:val="28"/>
          <w:szCs w:val="28"/>
        </w:rPr>
        <w:t>адаптированная основная общеобразовательная программа начального общего</w:t>
      </w:r>
      <w:r w:rsidR="00E711F9" w:rsidRPr="00600DFC">
        <w:rPr>
          <w:b w:val="0"/>
          <w:bCs w:val="0"/>
          <w:color w:val="000000" w:themeColor="text1"/>
          <w:sz w:val="28"/>
          <w:szCs w:val="28"/>
        </w:rPr>
        <w:t xml:space="preserve"> </w:t>
      </w:r>
      <w:r w:rsidRPr="00600DFC">
        <w:rPr>
          <w:b w:val="0"/>
          <w:bCs w:val="0"/>
          <w:color w:val="000000" w:themeColor="text1"/>
          <w:sz w:val="28"/>
          <w:szCs w:val="28"/>
        </w:rPr>
        <w:t>образования для слабовидящих обучающихся, примерная адаптированная</w:t>
      </w:r>
      <w:r w:rsidR="00E711F9" w:rsidRPr="00600DFC">
        <w:rPr>
          <w:b w:val="0"/>
          <w:bCs w:val="0"/>
          <w:color w:val="000000" w:themeColor="text1"/>
          <w:sz w:val="28"/>
          <w:szCs w:val="28"/>
        </w:rPr>
        <w:t xml:space="preserve"> </w:t>
      </w:r>
      <w:r w:rsidRPr="00600DFC">
        <w:rPr>
          <w:b w:val="0"/>
          <w:bCs w:val="0"/>
          <w:color w:val="000000" w:themeColor="text1"/>
          <w:sz w:val="28"/>
          <w:szCs w:val="28"/>
        </w:rPr>
        <w:t>основная общеобразовательная программа начального общего образования глухих</w:t>
      </w:r>
      <w:r w:rsidR="00E711F9" w:rsidRPr="00600DFC">
        <w:rPr>
          <w:b w:val="0"/>
          <w:bCs w:val="0"/>
          <w:color w:val="000000" w:themeColor="text1"/>
          <w:sz w:val="28"/>
          <w:szCs w:val="28"/>
        </w:rPr>
        <w:t xml:space="preserve"> </w:t>
      </w:r>
      <w:r w:rsidRPr="00600DFC">
        <w:rPr>
          <w:b w:val="0"/>
          <w:bCs w:val="0"/>
          <w:color w:val="000000" w:themeColor="text1"/>
          <w:sz w:val="28"/>
          <w:szCs w:val="28"/>
        </w:rPr>
        <w:t>обучающихся (в редакции протокола от 22.12.2015 г. № 4/15 федерального учебно</w:t>
      </w:r>
      <w:r w:rsidR="00E850DE" w:rsidRPr="00600DFC">
        <w:rPr>
          <w:b w:val="0"/>
          <w:bCs w:val="0"/>
          <w:color w:val="000000" w:themeColor="text1"/>
          <w:sz w:val="28"/>
          <w:szCs w:val="28"/>
        </w:rPr>
        <w:t>-</w:t>
      </w:r>
      <w:r w:rsidRPr="00600DFC">
        <w:rPr>
          <w:b w:val="0"/>
          <w:bCs w:val="0"/>
          <w:color w:val="000000" w:themeColor="text1"/>
          <w:sz w:val="28"/>
          <w:szCs w:val="28"/>
        </w:rPr>
        <w:t>методического объ</w:t>
      </w:r>
      <w:r w:rsidR="00485504">
        <w:rPr>
          <w:b w:val="0"/>
          <w:bCs w:val="0"/>
          <w:color w:val="000000" w:themeColor="text1"/>
          <w:sz w:val="28"/>
          <w:szCs w:val="28"/>
        </w:rPr>
        <w:t>единения по общему образованию).</w:t>
      </w:r>
    </w:p>
    <w:p w:rsidR="000170A2" w:rsidRPr="00600DFC" w:rsidRDefault="000170A2"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0170A2" w:rsidRPr="006E07AE" w:rsidRDefault="000170A2" w:rsidP="00600DFC">
      <w:pPr>
        <w:pStyle w:val="3"/>
        <w:shd w:val="clear" w:color="auto" w:fill="FFFFFF"/>
        <w:spacing w:before="0" w:beforeAutospacing="0" w:after="0" w:afterAutospacing="0" w:line="276" w:lineRule="auto"/>
        <w:jc w:val="both"/>
        <w:textAlignment w:val="baseline"/>
        <w:rPr>
          <w:bCs w:val="0"/>
          <w:i/>
          <w:color w:val="000000" w:themeColor="text1"/>
          <w:sz w:val="28"/>
          <w:szCs w:val="28"/>
        </w:rPr>
      </w:pPr>
      <w:r w:rsidRPr="006E07AE">
        <w:rPr>
          <w:bCs w:val="0"/>
          <w:i/>
          <w:color w:val="000000" w:themeColor="text1"/>
          <w:sz w:val="28"/>
          <w:szCs w:val="28"/>
        </w:rPr>
        <w:t>Концепции преподавания</w:t>
      </w:r>
      <w:r w:rsidR="00F0271D" w:rsidRPr="006E07AE">
        <w:rPr>
          <w:bCs w:val="0"/>
          <w:i/>
          <w:color w:val="000000" w:themeColor="text1"/>
          <w:sz w:val="28"/>
          <w:szCs w:val="28"/>
        </w:rPr>
        <w:t xml:space="preserve"> учебных предметов:</w:t>
      </w:r>
    </w:p>
    <w:p w:rsidR="00BB5640" w:rsidRPr="00600DFC" w:rsidRDefault="00BB5640"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Концепции развития математического образования в Российской</w:t>
      </w:r>
      <w:r w:rsidR="00E711F9" w:rsidRPr="00600DFC">
        <w:rPr>
          <w:b w:val="0"/>
          <w:bCs w:val="0"/>
          <w:color w:val="000000" w:themeColor="text1"/>
          <w:sz w:val="28"/>
          <w:szCs w:val="28"/>
        </w:rPr>
        <w:t xml:space="preserve"> </w:t>
      </w:r>
      <w:r w:rsidRPr="00600DFC">
        <w:rPr>
          <w:b w:val="0"/>
          <w:bCs w:val="0"/>
          <w:color w:val="000000" w:themeColor="text1"/>
          <w:sz w:val="28"/>
          <w:szCs w:val="28"/>
        </w:rPr>
        <w:t>Федерации</w:t>
      </w:r>
      <w:r w:rsidR="007B5DF5">
        <w:rPr>
          <w:b w:val="0"/>
          <w:bCs w:val="0"/>
          <w:color w:val="000000" w:themeColor="text1"/>
          <w:sz w:val="28"/>
          <w:szCs w:val="28"/>
        </w:rPr>
        <w:t>, у</w:t>
      </w:r>
      <w:r w:rsidR="000170A2" w:rsidRPr="00600DFC">
        <w:rPr>
          <w:b w:val="0"/>
          <w:bCs w:val="0"/>
          <w:color w:val="000000" w:themeColor="text1"/>
          <w:sz w:val="28"/>
          <w:szCs w:val="28"/>
        </w:rPr>
        <w:t>тверждена распоряжением Правительства Российской Федерации от 24.12.2013 № 2506-p</w:t>
      </w:r>
      <w:r w:rsidRPr="00600DFC">
        <w:rPr>
          <w:b w:val="0"/>
          <w:bCs w:val="0"/>
          <w:color w:val="000000" w:themeColor="text1"/>
          <w:sz w:val="28"/>
          <w:szCs w:val="28"/>
        </w:rPr>
        <w:t>;</w:t>
      </w:r>
    </w:p>
    <w:p w:rsidR="00B5753A" w:rsidRPr="00600DFC" w:rsidRDefault="00BB5640" w:rsidP="00B5753A">
      <w:pPr>
        <w:pStyle w:val="aa"/>
        <w:spacing w:line="276" w:lineRule="auto"/>
        <w:ind w:firstLine="426"/>
        <w:jc w:val="both"/>
        <w:rPr>
          <w:sz w:val="28"/>
          <w:szCs w:val="28"/>
        </w:rPr>
      </w:pPr>
      <w:r w:rsidRPr="00600DFC">
        <w:rPr>
          <w:b/>
          <w:bCs/>
          <w:color w:val="000000" w:themeColor="text1"/>
          <w:sz w:val="28"/>
          <w:szCs w:val="28"/>
        </w:rPr>
        <w:t xml:space="preserve">− </w:t>
      </w:r>
      <w:r w:rsidR="00B5753A" w:rsidRPr="00600DFC">
        <w:rPr>
          <w:sz w:val="28"/>
          <w:szCs w:val="28"/>
        </w:rPr>
        <w:t>Концепция</w:t>
      </w:r>
      <w:r w:rsidR="00B5753A" w:rsidRPr="00600DFC">
        <w:rPr>
          <w:spacing w:val="1"/>
          <w:sz w:val="28"/>
          <w:szCs w:val="28"/>
        </w:rPr>
        <w:t xml:space="preserve"> </w:t>
      </w:r>
      <w:r w:rsidR="00B5753A" w:rsidRPr="00600DFC">
        <w:rPr>
          <w:sz w:val="28"/>
          <w:szCs w:val="28"/>
        </w:rPr>
        <w:t>преподавания</w:t>
      </w:r>
      <w:r w:rsidR="00B5753A" w:rsidRPr="00600DFC">
        <w:rPr>
          <w:spacing w:val="1"/>
          <w:sz w:val="28"/>
          <w:szCs w:val="28"/>
        </w:rPr>
        <w:t xml:space="preserve"> </w:t>
      </w:r>
      <w:r w:rsidR="00B5753A" w:rsidRPr="00600DFC">
        <w:rPr>
          <w:sz w:val="28"/>
          <w:szCs w:val="28"/>
        </w:rPr>
        <w:t>учебного</w:t>
      </w:r>
      <w:r w:rsidR="00B5753A" w:rsidRPr="00600DFC">
        <w:rPr>
          <w:spacing w:val="1"/>
          <w:sz w:val="28"/>
          <w:szCs w:val="28"/>
        </w:rPr>
        <w:t xml:space="preserve"> </w:t>
      </w:r>
      <w:r w:rsidR="00B5753A" w:rsidRPr="00600DFC">
        <w:rPr>
          <w:sz w:val="28"/>
          <w:szCs w:val="28"/>
        </w:rPr>
        <w:t>курса</w:t>
      </w:r>
      <w:r w:rsidR="00B5753A" w:rsidRPr="00600DFC">
        <w:rPr>
          <w:spacing w:val="1"/>
          <w:sz w:val="28"/>
          <w:szCs w:val="28"/>
        </w:rPr>
        <w:t xml:space="preserve"> </w:t>
      </w:r>
      <w:r w:rsidR="00B5753A" w:rsidRPr="00600DFC">
        <w:rPr>
          <w:sz w:val="28"/>
          <w:szCs w:val="28"/>
        </w:rPr>
        <w:t>«История</w:t>
      </w:r>
      <w:r w:rsidR="00B5753A" w:rsidRPr="00600DFC">
        <w:rPr>
          <w:spacing w:val="1"/>
          <w:sz w:val="28"/>
          <w:szCs w:val="28"/>
        </w:rPr>
        <w:t xml:space="preserve"> </w:t>
      </w:r>
      <w:r w:rsidR="00B5753A" w:rsidRPr="00600DFC">
        <w:rPr>
          <w:sz w:val="28"/>
          <w:szCs w:val="28"/>
        </w:rPr>
        <w:t>России»</w:t>
      </w:r>
      <w:r w:rsidR="00B5753A" w:rsidRPr="00600DFC">
        <w:rPr>
          <w:spacing w:val="1"/>
          <w:sz w:val="28"/>
          <w:szCs w:val="28"/>
        </w:rPr>
        <w:t xml:space="preserve"> </w:t>
      </w:r>
      <w:r w:rsidR="00B5753A" w:rsidRPr="00600DFC">
        <w:rPr>
          <w:sz w:val="28"/>
          <w:szCs w:val="28"/>
        </w:rPr>
        <w:t>в</w:t>
      </w:r>
      <w:r w:rsidR="00B5753A" w:rsidRPr="00600DFC">
        <w:rPr>
          <w:spacing w:val="1"/>
          <w:sz w:val="28"/>
          <w:szCs w:val="28"/>
        </w:rPr>
        <w:t xml:space="preserve"> </w:t>
      </w:r>
      <w:r w:rsidR="00B5753A" w:rsidRPr="00600DFC">
        <w:rPr>
          <w:sz w:val="28"/>
          <w:szCs w:val="28"/>
        </w:rPr>
        <w:t>образовательных</w:t>
      </w:r>
      <w:r w:rsidR="00B5753A" w:rsidRPr="00600DFC">
        <w:rPr>
          <w:spacing w:val="1"/>
          <w:sz w:val="28"/>
          <w:szCs w:val="28"/>
        </w:rPr>
        <w:t xml:space="preserve"> </w:t>
      </w:r>
      <w:r w:rsidR="00B5753A" w:rsidRPr="00600DFC">
        <w:rPr>
          <w:sz w:val="28"/>
          <w:szCs w:val="28"/>
        </w:rPr>
        <w:t>организациях</w:t>
      </w:r>
      <w:r w:rsidR="00B5753A" w:rsidRPr="00600DFC">
        <w:rPr>
          <w:spacing w:val="1"/>
          <w:sz w:val="28"/>
          <w:szCs w:val="28"/>
        </w:rPr>
        <w:t xml:space="preserve"> </w:t>
      </w:r>
      <w:r w:rsidR="007B5DF5">
        <w:rPr>
          <w:sz w:val="28"/>
          <w:szCs w:val="28"/>
        </w:rPr>
        <w:t>Р</w:t>
      </w:r>
      <w:r w:rsidR="00B5753A" w:rsidRPr="00600DFC">
        <w:rPr>
          <w:sz w:val="28"/>
          <w:szCs w:val="28"/>
        </w:rPr>
        <w:t>оссийской</w:t>
      </w:r>
      <w:r w:rsidR="00B5753A" w:rsidRPr="00600DFC">
        <w:rPr>
          <w:spacing w:val="1"/>
          <w:sz w:val="28"/>
          <w:szCs w:val="28"/>
        </w:rPr>
        <w:t xml:space="preserve"> </w:t>
      </w:r>
      <w:r w:rsidR="007B5DF5">
        <w:rPr>
          <w:sz w:val="28"/>
          <w:szCs w:val="28"/>
        </w:rPr>
        <w:t>Ф</w:t>
      </w:r>
      <w:r w:rsidR="00B5753A" w:rsidRPr="00600DFC">
        <w:rPr>
          <w:sz w:val="28"/>
          <w:szCs w:val="28"/>
        </w:rPr>
        <w:t>едерации,</w:t>
      </w:r>
      <w:r w:rsidR="00B5753A" w:rsidRPr="00600DFC">
        <w:rPr>
          <w:spacing w:val="1"/>
          <w:sz w:val="28"/>
          <w:szCs w:val="28"/>
        </w:rPr>
        <w:t xml:space="preserve"> </w:t>
      </w:r>
      <w:r w:rsidR="00B5753A" w:rsidRPr="00600DFC">
        <w:rPr>
          <w:sz w:val="28"/>
          <w:szCs w:val="28"/>
        </w:rPr>
        <w:t>реализующих</w:t>
      </w:r>
      <w:r w:rsidR="00B5753A" w:rsidRPr="00600DFC">
        <w:rPr>
          <w:spacing w:val="1"/>
          <w:sz w:val="28"/>
          <w:szCs w:val="28"/>
        </w:rPr>
        <w:t xml:space="preserve"> </w:t>
      </w:r>
      <w:r w:rsidR="00B5753A" w:rsidRPr="00600DFC">
        <w:rPr>
          <w:sz w:val="28"/>
          <w:szCs w:val="28"/>
        </w:rPr>
        <w:t>основные</w:t>
      </w:r>
      <w:r w:rsidR="00B5753A" w:rsidRPr="00600DFC">
        <w:rPr>
          <w:spacing w:val="1"/>
          <w:sz w:val="28"/>
          <w:szCs w:val="28"/>
        </w:rPr>
        <w:t xml:space="preserve"> </w:t>
      </w:r>
      <w:r w:rsidR="00B5753A" w:rsidRPr="00600DFC">
        <w:rPr>
          <w:sz w:val="28"/>
          <w:szCs w:val="28"/>
        </w:rPr>
        <w:t>общеобразовательные</w:t>
      </w:r>
      <w:r w:rsidR="00B5753A" w:rsidRPr="00600DFC">
        <w:rPr>
          <w:spacing w:val="-57"/>
          <w:sz w:val="28"/>
          <w:szCs w:val="28"/>
        </w:rPr>
        <w:t xml:space="preserve"> </w:t>
      </w:r>
      <w:r w:rsidR="00B5753A" w:rsidRPr="00600DFC">
        <w:rPr>
          <w:sz w:val="28"/>
          <w:szCs w:val="28"/>
        </w:rPr>
        <w:t>программы,</w:t>
      </w:r>
      <w:r w:rsidR="00B5753A" w:rsidRPr="00600DFC">
        <w:rPr>
          <w:spacing w:val="-1"/>
          <w:sz w:val="28"/>
          <w:szCs w:val="28"/>
        </w:rPr>
        <w:t xml:space="preserve"> </w:t>
      </w:r>
      <w:r w:rsidR="00B5753A" w:rsidRPr="00600DFC">
        <w:rPr>
          <w:sz w:val="28"/>
          <w:szCs w:val="28"/>
        </w:rPr>
        <w:t xml:space="preserve">утвержденная 23.10.2020 </w:t>
      </w:r>
      <w:r w:rsidR="00B5753A">
        <w:rPr>
          <w:sz w:val="28"/>
          <w:szCs w:val="28"/>
        </w:rPr>
        <w:t>г.;</w:t>
      </w:r>
    </w:p>
    <w:p w:rsidR="00BB5640" w:rsidRPr="00600DFC" w:rsidRDefault="00BB5640"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lastRenderedPageBreak/>
        <w:t>− Концепция развития географического образования в Российской Федерации,</w:t>
      </w:r>
      <w:r w:rsidR="00E711F9" w:rsidRPr="00600DFC">
        <w:rPr>
          <w:b w:val="0"/>
          <w:bCs w:val="0"/>
          <w:color w:val="000000" w:themeColor="text1"/>
          <w:sz w:val="28"/>
          <w:szCs w:val="28"/>
        </w:rPr>
        <w:t xml:space="preserve"> </w:t>
      </w:r>
      <w:r w:rsidRPr="00600DFC">
        <w:rPr>
          <w:b w:val="0"/>
          <w:bCs w:val="0"/>
          <w:color w:val="000000" w:themeColor="text1"/>
          <w:sz w:val="28"/>
          <w:szCs w:val="28"/>
        </w:rPr>
        <w:t>утвержденная на заседании Коллегии Министерства просвещения Российской</w:t>
      </w:r>
      <w:r w:rsidR="00E711F9" w:rsidRPr="00600DFC">
        <w:rPr>
          <w:b w:val="0"/>
          <w:bCs w:val="0"/>
          <w:color w:val="000000" w:themeColor="text1"/>
          <w:sz w:val="28"/>
          <w:szCs w:val="28"/>
        </w:rPr>
        <w:t xml:space="preserve"> </w:t>
      </w:r>
      <w:r w:rsidRPr="00600DFC">
        <w:rPr>
          <w:b w:val="0"/>
          <w:bCs w:val="0"/>
          <w:color w:val="000000" w:themeColor="text1"/>
          <w:sz w:val="28"/>
          <w:szCs w:val="28"/>
        </w:rPr>
        <w:t>Федерации 24 декабря 2018 г.;</w:t>
      </w:r>
    </w:p>
    <w:p w:rsidR="00BB5640" w:rsidRPr="00600DFC" w:rsidRDefault="00BB5640"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преподавания предметной области «Искусство» в образовательных</w:t>
      </w:r>
      <w:r w:rsidR="00E711F9" w:rsidRPr="00600DFC">
        <w:rPr>
          <w:b w:val="0"/>
          <w:bCs w:val="0"/>
          <w:color w:val="000000" w:themeColor="text1"/>
          <w:sz w:val="28"/>
          <w:szCs w:val="28"/>
        </w:rPr>
        <w:t xml:space="preserve"> </w:t>
      </w:r>
      <w:r w:rsidRPr="00600DFC">
        <w:rPr>
          <w:b w:val="0"/>
          <w:bCs w:val="0"/>
          <w:color w:val="000000" w:themeColor="text1"/>
          <w:sz w:val="28"/>
          <w:szCs w:val="28"/>
        </w:rPr>
        <w:t>организациях Российской Федерации, реализующих основные</w:t>
      </w:r>
      <w:r w:rsidR="00E711F9" w:rsidRPr="00600DFC">
        <w:rPr>
          <w:b w:val="0"/>
          <w:bCs w:val="0"/>
          <w:color w:val="000000" w:themeColor="text1"/>
          <w:sz w:val="28"/>
          <w:szCs w:val="28"/>
        </w:rPr>
        <w:t xml:space="preserve"> </w:t>
      </w:r>
      <w:r w:rsidRPr="00600DFC">
        <w:rPr>
          <w:b w:val="0"/>
          <w:bCs w:val="0"/>
          <w:color w:val="000000" w:themeColor="text1"/>
          <w:sz w:val="28"/>
          <w:szCs w:val="28"/>
        </w:rPr>
        <w:t>общеобразовательные программы, утверждённая на заседании Коллегии</w:t>
      </w:r>
      <w:r w:rsidR="00E711F9" w:rsidRPr="00600DFC">
        <w:rPr>
          <w:b w:val="0"/>
          <w:bCs w:val="0"/>
          <w:color w:val="000000" w:themeColor="text1"/>
          <w:sz w:val="28"/>
          <w:szCs w:val="28"/>
        </w:rPr>
        <w:t xml:space="preserve"> </w:t>
      </w:r>
      <w:r w:rsidRPr="00600DFC">
        <w:rPr>
          <w:b w:val="0"/>
          <w:bCs w:val="0"/>
          <w:color w:val="000000" w:themeColor="text1"/>
          <w:sz w:val="28"/>
          <w:szCs w:val="28"/>
        </w:rPr>
        <w:t>Министерства просвещения Российской Федерации 24 декабря 2018 г.;</w:t>
      </w:r>
    </w:p>
    <w:p w:rsidR="00BB5640" w:rsidRPr="00600DFC" w:rsidRDefault="00BB5640"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преподавания учебного предмета «Основы безопасности</w:t>
      </w:r>
      <w:r w:rsidR="00E711F9" w:rsidRPr="00600DFC">
        <w:rPr>
          <w:b w:val="0"/>
          <w:bCs w:val="0"/>
          <w:color w:val="000000" w:themeColor="text1"/>
          <w:sz w:val="28"/>
          <w:szCs w:val="28"/>
        </w:rPr>
        <w:t xml:space="preserve"> </w:t>
      </w:r>
      <w:r w:rsidRPr="00600DFC">
        <w:rPr>
          <w:b w:val="0"/>
          <w:bCs w:val="0"/>
          <w:color w:val="000000" w:themeColor="text1"/>
          <w:sz w:val="28"/>
          <w:szCs w:val="28"/>
        </w:rPr>
        <w:t>жизнедеятельности» в образовательных организациях Российской Федерации,</w:t>
      </w:r>
      <w:r w:rsidR="00E711F9" w:rsidRPr="00600DFC">
        <w:rPr>
          <w:b w:val="0"/>
          <w:bCs w:val="0"/>
          <w:color w:val="000000" w:themeColor="text1"/>
          <w:sz w:val="28"/>
          <w:szCs w:val="28"/>
        </w:rPr>
        <w:t xml:space="preserve"> </w:t>
      </w:r>
      <w:r w:rsidRPr="00600DFC">
        <w:rPr>
          <w:b w:val="0"/>
          <w:bCs w:val="0"/>
          <w:color w:val="000000" w:themeColor="text1"/>
          <w:sz w:val="28"/>
          <w:szCs w:val="28"/>
        </w:rPr>
        <w:t>реализующих основные общеобразовательные программы, утвержденная на</w:t>
      </w:r>
      <w:r w:rsidR="00E711F9" w:rsidRPr="00600DFC">
        <w:rPr>
          <w:b w:val="0"/>
          <w:bCs w:val="0"/>
          <w:color w:val="000000" w:themeColor="text1"/>
          <w:sz w:val="28"/>
          <w:szCs w:val="28"/>
        </w:rPr>
        <w:t xml:space="preserve"> </w:t>
      </w:r>
      <w:r w:rsidRPr="00600DFC">
        <w:rPr>
          <w:b w:val="0"/>
          <w:bCs w:val="0"/>
          <w:color w:val="000000" w:themeColor="text1"/>
          <w:sz w:val="28"/>
          <w:szCs w:val="28"/>
        </w:rPr>
        <w:t>заседании Коллегии Министерства просвещения Российской Федерации 24</w:t>
      </w:r>
      <w:r w:rsidR="00E711F9" w:rsidRPr="00600DFC">
        <w:rPr>
          <w:b w:val="0"/>
          <w:bCs w:val="0"/>
          <w:color w:val="000000" w:themeColor="text1"/>
          <w:sz w:val="28"/>
          <w:szCs w:val="28"/>
        </w:rPr>
        <w:t xml:space="preserve"> </w:t>
      </w:r>
      <w:r w:rsidRPr="00600DFC">
        <w:rPr>
          <w:b w:val="0"/>
          <w:bCs w:val="0"/>
          <w:color w:val="000000" w:themeColor="text1"/>
          <w:sz w:val="28"/>
          <w:szCs w:val="28"/>
        </w:rPr>
        <w:t>декабря 2018 г.;</w:t>
      </w:r>
    </w:p>
    <w:p w:rsidR="00BB5640" w:rsidRPr="00600DFC" w:rsidRDefault="00BB5640"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преподавания учебного предмета «Обществознание» в</w:t>
      </w:r>
      <w:r w:rsidR="00E711F9" w:rsidRPr="00600DFC">
        <w:rPr>
          <w:b w:val="0"/>
          <w:bCs w:val="0"/>
          <w:color w:val="000000" w:themeColor="text1"/>
          <w:sz w:val="28"/>
          <w:szCs w:val="28"/>
        </w:rPr>
        <w:t xml:space="preserve"> </w:t>
      </w:r>
      <w:r w:rsidRPr="00600DFC">
        <w:rPr>
          <w:b w:val="0"/>
          <w:bCs w:val="0"/>
          <w:color w:val="000000" w:themeColor="text1"/>
          <w:sz w:val="28"/>
          <w:szCs w:val="28"/>
        </w:rPr>
        <w:t>образовательных организациях Российской Федерации, реализующих основные</w:t>
      </w:r>
      <w:r w:rsidR="00E711F9" w:rsidRPr="00600DFC">
        <w:rPr>
          <w:b w:val="0"/>
          <w:bCs w:val="0"/>
          <w:color w:val="000000" w:themeColor="text1"/>
          <w:sz w:val="28"/>
          <w:szCs w:val="28"/>
        </w:rPr>
        <w:t xml:space="preserve"> </w:t>
      </w:r>
      <w:r w:rsidRPr="00600DFC">
        <w:rPr>
          <w:b w:val="0"/>
          <w:bCs w:val="0"/>
          <w:color w:val="000000" w:themeColor="text1"/>
          <w:sz w:val="28"/>
          <w:szCs w:val="28"/>
        </w:rPr>
        <w:t>общеобразовательные программы, утверждённая на заседании Коллегии</w:t>
      </w:r>
      <w:r w:rsidR="00E711F9" w:rsidRPr="00600DFC">
        <w:rPr>
          <w:b w:val="0"/>
          <w:bCs w:val="0"/>
          <w:color w:val="000000" w:themeColor="text1"/>
          <w:sz w:val="28"/>
          <w:szCs w:val="28"/>
        </w:rPr>
        <w:t xml:space="preserve"> </w:t>
      </w:r>
      <w:r w:rsidRPr="00600DFC">
        <w:rPr>
          <w:b w:val="0"/>
          <w:bCs w:val="0"/>
          <w:color w:val="000000" w:themeColor="text1"/>
          <w:sz w:val="28"/>
          <w:szCs w:val="28"/>
        </w:rPr>
        <w:t>Министерства просвещения Российской Федерации 24 декабря 2018 г.;</w:t>
      </w:r>
    </w:p>
    <w:p w:rsidR="00BB5640" w:rsidRPr="00600DFC" w:rsidRDefault="00BB5640"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преподавания предметной области «Технология» в</w:t>
      </w:r>
      <w:r w:rsidR="00E711F9" w:rsidRPr="00600DFC">
        <w:rPr>
          <w:b w:val="0"/>
          <w:bCs w:val="0"/>
          <w:color w:val="000000" w:themeColor="text1"/>
          <w:sz w:val="28"/>
          <w:szCs w:val="28"/>
        </w:rPr>
        <w:t xml:space="preserve"> </w:t>
      </w:r>
      <w:r w:rsidRPr="00600DFC">
        <w:rPr>
          <w:b w:val="0"/>
          <w:bCs w:val="0"/>
          <w:color w:val="000000" w:themeColor="text1"/>
          <w:sz w:val="28"/>
          <w:szCs w:val="28"/>
        </w:rPr>
        <w:t>образовательных организациях Российской Федерации, реализующих основные</w:t>
      </w:r>
      <w:r w:rsidR="006D5348" w:rsidRPr="00600DFC">
        <w:rPr>
          <w:b w:val="0"/>
          <w:bCs w:val="0"/>
          <w:color w:val="000000" w:themeColor="text1"/>
          <w:sz w:val="28"/>
          <w:szCs w:val="28"/>
        </w:rPr>
        <w:t xml:space="preserve"> </w:t>
      </w:r>
      <w:r w:rsidRPr="00600DFC">
        <w:rPr>
          <w:b w:val="0"/>
          <w:bCs w:val="0"/>
          <w:color w:val="000000" w:themeColor="text1"/>
          <w:sz w:val="28"/>
          <w:szCs w:val="28"/>
        </w:rPr>
        <w:t>общеобразовательные программы, утверждённая на заседании Коллегии</w:t>
      </w:r>
      <w:r w:rsidR="006D5348" w:rsidRPr="00600DFC">
        <w:rPr>
          <w:b w:val="0"/>
          <w:bCs w:val="0"/>
          <w:color w:val="000000" w:themeColor="text1"/>
          <w:sz w:val="28"/>
          <w:szCs w:val="28"/>
        </w:rPr>
        <w:t xml:space="preserve"> </w:t>
      </w:r>
      <w:r w:rsidRPr="00600DFC">
        <w:rPr>
          <w:b w:val="0"/>
          <w:bCs w:val="0"/>
          <w:color w:val="000000" w:themeColor="text1"/>
          <w:sz w:val="28"/>
          <w:szCs w:val="28"/>
        </w:rPr>
        <w:t>Министерства просвещения Российской Федерации 24 декабря 2018 г.</w:t>
      </w:r>
      <w:r w:rsidR="0022405E" w:rsidRPr="00600DFC">
        <w:rPr>
          <w:b w:val="0"/>
          <w:bCs w:val="0"/>
          <w:color w:val="000000" w:themeColor="text1"/>
          <w:sz w:val="28"/>
          <w:szCs w:val="28"/>
        </w:rPr>
        <w:t>;</w:t>
      </w:r>
    </w:p>
    <w:p w:rsidR="00BB5640" w:rsidRPr="00600DFC" w:rsidRDefault="00BB5640"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преподавания учебного предмета «Физическая культура» в</w:t>
      </w:r>
      <w:r w:rsidR="006D5348" w:rsidRPr="00600DFC">
        <w:rPr>
          <w:b w:val="0"/>
          <w:bCs w:val="0"/>
          <w:color w:val="000000" w:themeColor="text1"/>
          <w:sz w:val="28"/>
          <w:szCs w:val="28"/>
        </w:rPr>
        <w:t xml:space="preserve"> </w:t>
      </w:r>
      <w:r w:rsidRPr="00600DFC">
        <w:rPr>
          <w:b w:val="0"/>
          <w:bCs w:val="0"/>
          <w:color w:val="000000" w:themeColor="text1"/>
          <w:sz w:val="28"/>
          <w:szCs w:val="28"/>
        </w:rPr>
        <w:t>образовательных организациях Российской Федерации, реализующих основные</w:t>
      </w:r>
      <w:r w:rsidR="006D5348" w:rsidRPr="00600DFC">
        <w:rPr>
          <w:b w:val="0"/>
          <w:bCs w:val="0"/>
          <w:color w:val="000000" w:themeColor="text1"/>
          <w:sz w:val="28"/>
          <w:szCs w:val="28"/>
        </w:rPr>
        <w:t xml:space="preserve"> </w:t>
      </w:r>
      <w:r w:rsidRPr="00600DFC">
        <w:rPr>
          <w:b w:val="0"/>
          <w:bCs w:val="0"/>
          <w:color w:val="000000" w:themeColor="text1"/>
          <w:sz w:val="28"/>
          <w:szCs w:val="28"/>
        </w:rPr>
        <w:t>общеобразовательные программы, утверждённая на заседании Коллегии</w:t>
      </w:r>
      <w:r w:rsidR="006D5348" w:rsidRPr="00600DFC">
        <w:rPr>
          <w:b w:val="0"/>
          <w:bCs w:val="0"/>
          <w:color w:val="000000" w:themeColor="text1"/>
          <w:sz w:val="28"/>
          <w:szCs w:val="28"/>
        </w:rPr>
        <w:t xml:space="preserve"> </w:t>
      </w:r>
      <w:r w:rsidRPr="00600DFC">
        <w:rPr>
          <w:b w:val="0"/>
          <w:bCs w:val="0"/>
          <w:color w:val="000000" w:themeColor="text1"/>
          <w:sz w:val="28"/>
          <w:szCs w:val="28"/>
        </w:rPr>
        <w:t>Министерства просвещения Российской Федерации 24 декабря 2018 г.</w:t>
      </w:r>
      <w:r w:rsidR="0022405E" w:rsidRPr="00600DFC">
        <w:rPr>
          <w:b w:val="0"/>
          <w:bCs w:val="0"/>
          <w:color w:val="000000" w:themeColor="text1"/>
          <w:sz w:val="28"/>
          <w:szCs w:val="28"/>
        </w:rPr>
        <w:t>;</w:t>
      </w:r>
    </w:p>
    <w:p w:rsidR="0022405E" w:rsidRPr="00600DFC" w:rsidRDefault="0022405E"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предметной области «Основы духовно-нравственной культуры народов России»</w:t>
      </w:r>
      <w:r w:rsidR="007B5DF5">
        <w:rPr>
          <w:b w:val="0"/>
          <w:bCs w:val="0"/>
          <w:color w:val="000000" w:themeColor="text1"/>
          <w:sz w:val="28"/>
          <w:szCs w:val="28"/>
        </w:rPr>
        <w:t>, о</w:t>
      </w:r>
      <w:r w:rsidRPr="00600DFC">
        <w:rPr>
          <w:b w:val="0"/>
          <w:bCs w:val="0"/>
          <w:color w:val="000000" w:themeColor="text1"/>
          <w:sz w:val="28"/>
          <w:szCs w:val="28"/>
        </w:rPr>
        <w:t>добрена решением федерального учебно-методического объединения по общему образованию, протокол от 29 апреля 2022 г.;</w:t>
      </w:r>
    </w:p>
    <w:p w:rsidR="0022405E" w:rsidRPr="00600DFC" w:rsidRDefault="0022405E"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преподавания учебного предмета «Биология»</w:t>
      </w:r>
      <w:r w:rsidR="007B5DF5">
        <w:rPr>
          <w:b w:val="0"/>
          <w:bCs w:val="0"/>
          <w:color w:val="000000" w:themeColor="text1"/>
          <w:sz w:val="28"/>
          <w:szCs w:val="28"/>
        </w:rPr>
        <w:t>, о</w:t>
      </w:r>
      <w:r w:rsidRPr="00600DFC">
        <w:rPr>
          <w:b w:val="0"/>
          <w:bCs w:val="0"/>
          <w:color w:val="000000" w:themeColor="text1"/>
          <w:sz w:val="28"/>
          <w:szCs w:val="28"/>
        </w:rPr>
        <w:t>добрена решением федерального учебно-методического объединения по общему образованию, протокол от 29 апреля 2022 г.;</w:t>
      </w:r>
    </w:p>
    <w:p w:rsidR="0022405E" w:rsidRPr="00600DFC" w:rsidRDefault="0022405E"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 Концепция экологического образования в системе общего образования</w:t>
      </w:r>
      <w:r w:rsidR="007B5DF5">
        <w:rPr>
          <w:b w:val="0"/>
          <w:bCs w:val="0"/>
          <w:color w:val="000000" w:themeColor="text1"/>
          <w:sz w:val="28"/>
          <w:szCs w:val="28"/>
        </w:rPr>
        <w:t>, о</w:t>
      </w:r>
      <w:r w:rsidRPr="00600DFC">
        <w:rPr>
          <w:b w:val="0"/>
          <w:bCs w:val="0"/>
          <w:color w:val="000000" w:themeColor="text1"/>
          <w:sz w:val="28"/>
          <w:szCs w:val="28"/>
        </w:rPr>
        <w:t>добрена решением федерального учебно-методического объединения по общему образованию, протокол от 29 апреля 2022 г.;</w:t>
      </w:r>
    </w:p>
    <w:p w:rsidR="0022405E" w:rsidRPr="00600DFC" w:rsidRDefault="0022405E"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−Концепция преподавания русского языка и ли</w:t>
      </w:r>
      <w:r w:rsidR="007B5DF5">
        <w:rPr>
          <w:b w:val="0"/>
          <w:bCs w:val="0"/>
          <w:color w:val="000000" w:themeColor="text1"/>
          <w:sz w:val="28"/>
          <w:szCs w:val="28"/>
        </w:rPr>
        <w:t>тературы в Российской Федерации, у</w:t>
      </w:r>
      <w:r w:rsidRPr="00600DFC">
        <w:rPr>
          <w:b w:val="0"/>
          <w:bCs w:val="0"/>
          <w:color w:val="000000" w:themeColor="text1"/>
          <w:sz w:val="28"/>
          <w:szCs w:val="28"/>
        </w:rPr>
        <w:t>тверждена распоряжением Правительства Российской Федерации от 6 апреля 2016 г. № 637-р;</w:t>
      </w:r>
    </w:p>
    <w:p w:rsidR="0022405E" w:rsidRPr="00600DFC" w:rsidRDefault="0022405E"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lastRenderedPageBreak/>
        <w:t>− Концепция преподавания учебного предмета «Физика» в образовательных организациях Российской Федерации, реализующих основные общеобразовательные программы</w:t>
      </w:r>
      <w:r w:rsidR="007B5DF5">
        <w:rPr>
          <w:b w:val="0"/>
          <w:bCs w:val="0"/>
          <w:color w:val="000000" w:themeColor="text1"/>
          <w:sz w:val="28"/>
          <w:szCs w:val="28"/>
        </w:rPr>
        <w:t>, у</w:t>
      </w:r>
      <w:r w:rsidR="009C7DC9" w:rsidRPr="00600DFC">
        <w:rPr>
          <w:b w:val="0"/>
          <w:bCs w:val="0"/>
          <w:color w:val="000000" w:themeColor="text1"/>
          <w:sz w:val="28"/>
          <w:szCs w:val="28"/>
        </w:rPr>
        <w:t>тверждена распоряжением Правительства Российской Федерации от</w:t>
      </w:r>
      <w:r w:rsidRPr="00600DFC">
        <w:rPr>
          <w:b w:val="0"/>
          <w:bCs w:val="0"/>
          <w:color w:val="000000" w:themeColor="text1"/>
          <w:sz w:val="28"/>
          <w:szCs w:val="28"/>
        </w:rPr>
        <w:t xml:space="preserve"> 03 декабря 2019</w:t>
      </w:r>
      <w:r w:rsidR="009C7DC9" w:rsidRPr="00600DFC">
        <w:rPr>
          <w:b w:val="0"/>
          <w:bCs w:val="0"/>
          <w:color w:val="000000" w:themeColor="text1"/>
          <w:sz w:val="28"/>
          <w:szCs w:val="28"/>
        </w:rPr>
        <w:t>;</w:t>
      </w:r>
    </w:p>
    <w:p w:rsidR="0022405E" w:rsidRPr="00600DFC" w:rsidRDefault="0022405E"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r w:rsidRPr="00600DFC">
        <w:rPr>
          <w:b w:val="0"/>
          <w:bCs w:val="0"/>
          <w:color w:val="000000" w:themeColor="text1"/>
          <w:sz w:val="28"/>
          <w:szCs w:val="28"/>
        </w:rPr>
        <w:t>−</w:t>
      </w:r>
      <w:r w:rsidR="009C7DC9" w:rsidRPr="00600DFC">
        <w:t xml:space="preserve"> </w:t>
      </w:r>
      <w:r w:rsidR="009C7DC9" w:rsidRPr="00600DFC">
        <w:rPr>
          <w:b w:val="0"/>
          <w:bCs w:val="0"/>
          <w:color w:val="000000" w:themeColor="text1"/>
          <w:sz w:val="28"/>
          <w:szCs w:val="28"/>
        </w:rPr>
        <w:t>Концепция преподавания учебного предмета «Химия» в образовательных организациях Российской Федерации, реализующих основны</w:t>
      </w:r>
      <w:r w:rsidR="007B5DF5">
        <w:rPr>
          <w:b w:val="0"/>
          <w:bCs w:val="0"/>
          <w:color w:val="000000" w:themeColor="text1"/>
          <w:sz w:val="28"/>
          <w:szCs w:val="28"/>
        </w:rPr>
        <w:t>е общеобразовательные программы, у</w:t>
      </w:r>
      <w:r w:rsidR="009C7DC9" w:rsidRPr="00600DFC">
        <w:rPr>
          <w:b w:val="0"/>
          <w:bCs w:val="0"/>
          <w:color w:val="000000" w:themeColor="text1"/>
          <w:sz w:val="28"/>
          <w:szCs w:val="28"/>
        </w:rPr>
        <w:t>тверждена распоряжением Правительства Российск</w:t>
      </w:r>
      <w:r w:rsidR="00485504">
        <w:rPr>
          <w:b w:val="0"/>
          <w:bCs w:val="0"/>
          <w:color w:val="000000" w:themeColor="text1"/>
          <w:sz w:val="28"/>
          <w:szCs w:val="28"/>
        </w:rPr>
        <w:t>ой Федерации от 03 декабря 2019.</w:t>
      </w:r>
    </w:p>
    <w:p w:rsidR="00AD620F" w:rsidRPr="00600DFC" w:rsidRDefault="00AD620F"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534B35" w:rsidRPr="007B5DF5" w:rsidRDefault="00534B35" w:rsidP="00600DFC">
      <w:pPr>
        <w:pStyle w:val="3"/>
        <w:shd w:val="clear" w:color="auto" w:fill="FFFFFF"/>
        <w:spacing w:before="0" w:beforeAutospacing="0" w:after="0" w:afterAutospacing="0" w:line="276" w:lineRule="auto"/>
        <w:jc w:val="both"/>
        <w:textAlignment w:val="baseline"/>
        <w:rPr>
          <w:i/>
          <w:color w:val="000000" w:themeColor="text1"/>
          <w:sz w:val="28"/>
        </w:rPr>
      </w:pPr>
      <w:r w:rsidRPr="007B5DF5">
        <w:rPr>
          <w:i/>
          <w:color w:val="000000" w:themeColor="text1"/>
          <w:sz w:val="28"/>
        </w:rPr>
        <w:t>Региональн</w:t>
      </w:r>
      <w:r w:rsidR="00F0271D" w:rsidRPr="007B5DF5">
        <w:rPr>
          <w:i/>
          <w:color w:val="000000" w:themeColor="text1"/>
          <w:sz w:val="28"/>
        </w:rPr>
        <w:t>ые нормативные документы</w:t>
      </w:r>
      <w:r w:rsidRPr="007B5DF5">
        <w:rPr>
          <w:i/>
          <w:color w:val="000000" w:themeColor="text1"/>
          <w:sz w:val="28"/>
        </w:rPr>
        <w:t xml:space="preserve">: </w:t>
      </w:r>
    </w:p>
    <w:p w:rsidR="005C025D" w:rsidRPr="00600DFC" w:rsidRDefault="005C025D" w:rsidP="00600DFC">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t>− Приказ министерства образования и науки Амурской области от 13.01.2022</w:t>
      </w:r>
      <w:r w:rsidR="007B5DF5">
        <w:rPr>
          <w:b w:val="0"/>
          <w:color w:val="000000" w:themeColor="text1"/>
          <w:sz w:val="28"/>
        </w:rPr>
        <w:t xml:space="preserve"> </w:t>
      </w:r>
      <w:r w:rsidRPr="00600DFC">
        <w:rPr>
          <w:b w:val="0"/>
          <w:color w:val="000000" w:themeColor="text1"/>
          <w:sz w:val="28"/>
        </w:rPr>
        <w:t xml:space="preserve">№ 16 «Об организации мероприятий, направленных на подготовку общеобразовательных организаций к поэтапному введению федеральных государственных образовательных стандартов начального общего образования и основного общего образования»; </w:t>
      </w:r>
    </w:p>
    <w:p w:rsidR="005C025D" w:rsidRPr="00600DFC" w:rsidRDefault="005C025D" w:rsidP="00600DFC">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t xml:space="preserve">− Приказ министерства образования и науки Амурской области от </w:t>
      </w:r>
      <w:r w:rsidR="00710129" w:rsidRPr="00600DFC">
        <w:rPr>
          <w:b w:val="0"/>
          <w:color w:val="000000" w:themeColor="text1"/>
          <w:sz w:val="28"/>
        </w:rPr>
        <w:t>17.03.2022</w:t>
      </w:r>
      <w:r w:rsidR="00710129">
        <w:rPr>
          <w:b w:val="0"/>
          <w:color w:val="000000" w:themeColor="text1"/>
          <w:sz w:val="28"/>
        </w:rPr>
        <w:t xml:space="preserve"> </w:t>
      </w:r>
      <w:r w:rsidR="00710129" w:rsidRPr="00600DFC">
        <w:rPr>
          <w:b w:val="0"/>
          <w:color w:val="000000" w:themeColor="text1"/>
          <w:sz w:val="28"/>
        </w:rPr>
        <w:t>№</w:t>
      </w:r>
      <w:r w:rsidRPr="00600DFC">
        <w:rPr>
          <w:b w:val="0"/>
          <w:color w:val="000000" w:themeColor="text1"/>
          <w:sz w:val="28"/>
        </w:rPr>
        <w:t xml:space="preserve"> 295 «О внесении изменений в приказ </w:t>
      </w:r>
      <w:proofErr w:type="spellStart"/>
      <w:r w:rsidRPr="00600DFC">
        <w:rPr>
          <w:b w:val="0"/>
          <w:color w:val="000000" w:themeColor="text1"/>
          <w:sz w:val="28"/>
        </w:rPr>
        <w:t>минобрнауки</w:t>
      </w:r>
      <w:proofErr w:type="spellEnd"/>
      <w:r w:rsidRPr="00600DFC">
        <w:rPr>
          <w:b w:val="0"/>
          <w:color w:val="000000" w:themeColor="text1"/>
          <w:sz w:val="28"/>
        </w:rPr>
        <w:t xml:space="preserve"> Амурской области от 13.01.2022 г</w:t>
      </w:r>
      <w:r w:rsidR="007B5DF5">
        <w:rPr>
          <w:b w:val="0"/>
          <w:color w:val="000000" w:themeColor="text1"/>
          <w:sz w:val="28"/>
        </w:rPr>
        <w:t>.</w:t>
      </w:r>
      <w:r w:rsidRPr="00600DFC">
        <w:rPr>
          <w:b w:val="0"/>
          <w:color w:val="000000" w:themeColor="text1"/>
          <w:sz w:val="28"/>
        </w:rPr>
        <w:t xml:space="preserve"> № 16»;</w:t>
      </w:r>
    </w:p>
    <w:p w:rsidR="005C025D" w:rsidRPr="00600DFC" w:rsidRDefault="005C025D" w:rsidP="00600DFC">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t xml:space="preserve">− Приказ министерства образования и науки Амурской области от </w:t>
      </w:r>
      <w:r w:rsidR="00710129" w:rsidRPr="00600DFC">
        <w:rPr>
          <w:b w:val="0"/>
          <w:color w:val="000000" w:themeColor="text1"/>
          <w:sz w:val="28"/>
        </w:rPr>
        <w:t>18.03.2022</w:t>
      </w:r>
      <w:r w:rsidR="00710129">
        <w:rPr>
          <w:b w:val="0"/>
          <w:color w:val="000000" w:themeColor="text1"/>
          <w:sz w:val="28"/>
        </w:rPr>
        <w:t xml:space="preserve"> </w:t>
      </w:r>
      <w:r w:rsidR="00710129" w:rsidRPr="00600DFC">
        <w:rPr>
          <w:b w:val="0"/>
          <w:color w:val="000000" w:themeColor="text1"/>
          <w:sz w:val="28"/>
        </w:rPr>
        <w:t>№</w:t>
      </w:r>
      <w:r w:rsidRPr="00600DFC">
        <w:rPr>
          <w:b w:val="0"/>
          <w:color w:val="000000" w:themeColor="text1"/>
          <w:sz w:val="28"/>
        </w:rPr>
        <w:t xml:space="preserve"> 308 «О реализации основных общеобразовательных программ в соответствии с обновленными федеральными государственными образовательными стандартами начального общего и основного общего образования на территории Амурской области»</w:t>
      </w:r>
      <w:r w:rsidR="00485504">
        <w:rPr>
          <w:b w:val="0"/>
          <w:color w:val="000000" w:themeColor="text1"/>
          <w:sz w:val="28"/>
        </w:rPr>
        <w:t>;</w:t>
      </w:r>
    </w:p>
    <w:p w:rsidR="005C025D" w:rsidRPr="00600DFC" w:rsidRDefault="005C025D" w:rsidP="00600DFC">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t xml:space="preserve">− Приказ министерства образования и науки Амурской области </w:t>
      </w:r>
      <w:r w:rsidR="00710129">
        <w:rPr>
          <w:b w:val="0"/>
          <w:color w:val="000000" w:themeColor="text1"/>
          <w:sz w:val="28"/>
        </w:rPr>
        <w:t xml:space="preserve">от 21.10.2022 </w:t>
      </w:r>
      <w:r w:rsidR="00710129" w:rsidRPr="00600DFC">
        <w:rPr>
          <w:b w:val="0"/>
          <w:color w:val="000000" w:themeColor="text1"/>
          <w:sz w:val="28"/>
        </w:rPr>
        <w:t>№</w:t>
      </w:r>
      <w:r w:rsidRPr="00600DFC">
        <w:rPr>
          <w:b w:val="0"/>
          <w:color w:val="000000" w:themeColor="text1"/>
          <w:sz w:val="28"/>
        </w:rPr>
        <w:t xml:space="preserve"> 1240 «О внесении изменений в приказ мин</w:t>
      </w:r>
      <w:r w:rsidR="00710129">
        <w:rPr>
          <w:b w:val="0"/>
          <w:color w:val="000000" w:themeColor="text1"/>
          <w:sz w:val="28"/>
        </w:rPr>
        <w:t xml:space="preserve">истерства </w:t>
      </w:r>
      <w:r w:rsidRPr="00600DFC">
        <w:rPr>
          <w:b w:val="0"/>
          <w:color w:val="000000" w:themeColor="text1"/>
          <w:sz w:val="28"/>
        </w:rPr>
        <w:t>обр</w:t>
      </w:r>
      <w:r w:rsidR="00710129">
        <w:rPr>
          <w:b w:val="0"/>
          <w:color w:val="000000" w:themeColor="text1"/>
          <w:sz w:val="28"/>
        </w:rPr>
        <w:t xml:space="preserve">азования и </w:t>
      </w:r>
      <w:r w:rsidRPr="00600DFC">
        <w:rPr>
          <w:b w:val="0"/>
          <w:color w:val="000000" w:themeColor="text1"/>
          <w:sz w:val="28"/>
        </w:rPr>
        <w:t xml:space="preserve">науки Амурской области от 13.01.2022 года № 16»; </w:t>
      </w:r>
    </w:p>
    <w:p w:rsidR="00534B35" w:rsidRPr="00600DFC" w:rsidRDefault="00534B35" w:rsidP="00600DFC">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t xml:space="preserve">− Приказ </w:t>
      </w:r>
      <w:r w:rsidR="00544063" w:rsidRPr="00600DFC">
        <w:rPr>
          <w:b w:val="0"/>
          <w:color w:val="000000" w:themeColor="text1"/>
          <w:sz w:val="28"/>
        </w:rPr>
        <w:t>министерства образования и науки Амурской области</w:t>
      </w:r>
      <w:r w:rsidR="00CE5AF8">
        <w:rPr>
          <w:b w:val="0"/>
          <w:color w:val="000000" w:themeColor="text1"/>
          <w:sz w:val="28"/>
        </w:rPr>
        <w:t xml:space="preserve"> </w:t>
      </w:r>
      <w:r w:rsidRPr="00600DFC">
        <w:rPr>
          <w:b w:val="0"/>
          <w:color w:val="000000" w:themeColor="text1"/>
          <w:sz w:val="28"/>
        </w:rPr>
        <w:t xml:space="preserve">от </w:t>
      </w:r>
      <w:r w:rsidR="00365021" w:rsidRPr="00600DFC">
        <w:rPr>
          <w:b w:val="0"/>
          <w:color w:val="000000" w:themeColor="text1"/>
          <w:sz w:val="28"/>
        </w:rPr>
        <w:t>12.10</w:t>
      </w:r>
      <w:r w:rsidRPr="00600DFC">
        <w:rPr>
          <w:b w:val="0"/>
          <w:color w:val="000000" w:themeColor="text1"/>
          <w:sz w:val="28"/>
        </w:rPr>
        <w:t>.202</w:t>
      </w:r>
      <w:r w:rsidR="00365021" w:rsidRPr="00600DFC">
        <w:rPr>
          <w:b w:val="0"/>
          <w:color w:val="000000" w:themeColor="text1"/>
          <w:sz w:val="28"/>
        </w:rPr>
        <w:t>2</w:t>
      </w:r>
      <w:r w:rsidRPr="00600DFC">
        <w:rPr>
          <w:b w:val="0"/>
          <w:color w:val="000000" w:themeColor="text1"/>
          <w:sz w:val="28"/>
        </w:rPr>
        <w:t xml:space="preserve"> № </w:t>
      </w:r>
      <w:r w:rsidR="00365021" w:rsidRPr="00600DFC">
        <w:rPr>
          <w:b w:val="0"/>
          <w:color w:val="000000" w:themeColor="text1"/>
          <w:sz w:val="28"/>
        </w:rPr>
        <w:t>422</w:t>
      </w:r>
      <w:r w:rsidRPr="00600DFC">
        <w:rPr>
          <w:b w:val="0"/>
          <w:color w:val="000000" w:themeColor="text1"/>
          <w:sz w:val="28"/>
        </w:rPr>
        <w:t xml:space="preserve"> «Об утверждении плана </w:t>
      </w:r>
      <w:r w:rsidR="00365021" w:rsidRPr="00600DFC">
        <w:rPr>
          <w:b w:val="0"/>
          <w:color w:val="000000" w:themeColor="text1"/>
          <w:sz w:val="28"/>
        </w:rPr>
        <w:t>региональных методистов по сопровождению педагогических работников</w:t>
      </w:r>
      <w:r w:rsidR="005C025D" w:rsidRPr="00600DFC">
        <w:rPr>
          <w:b w:val="0"/>
          <w:color w:val="000000" w:themeColor="text1"/>
          <w:sz w:val="28"/>
        </w:rPr>
        <w:t xml:space="preserve"> в условиях введения обновлённых ФГОС НОО и ООО»</w:t>
      </w:r>
      <w:r w:rsidRPr="00600DFC">
        <w:rPr>
          <w:b w:val="0"/>
          <w:color w:val="000000" w:themeColor="text1"/>
          <w:sz w:val="28"/>
        </w:rPr>
        <w:t xml:space="preserve">; </w:t>
      </w:r>
    </w:p>
    <w:p w:rsidR="00B82178" w:rsidRDefault="00B82178" w:rsidP="00710129">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t>− Приказ министерства образования и науки Амурской области от 03.03.2023 № 134 «Об организации мероприятий, направленных на подготовку общеобразовательных организаций к введению федерального государственного образовательного стандарта среднего общего образования»;</w:t>
      </w:r>
    </w:p>
    <w:p w:rsidR="00710129" w:rsidRPr="00600DFC" w:rsidRDefault="00710129" w:rsidP="00710129">
      <w:pPr>
        <w:pStyle w:val="3"/>
        <w:shd w:val="clear" w:color="auto" w:fill="FFFFFF"/>
        <w:spacing w:before="0" w:beforeAutospacing="0" w:after="0" w:afterAutospacing="0" w:line="276" w:lineRule="auto"/>
        <w:jc w:val="both"/>
        <w:textAlignment w:val="baseline"/>
        <w:rPr>
          <w:b w:val="0"/>
          <w:color w:val="000000" w:themeColor="text1"/>
          <w:sz w:val="28"/>
        </w:rPr>
      </w:pPr>
      <w:r w:rsidRPr="00710129">
        <w:rPr>
          <w:b w:val="0"/>
          <w:color w:val="000000" w:themeColor="text1"/>
          <w:sz w:val="28"/>
        </w:rPr>
        <w:t xml:space="preserve">− </w:t>
      </w:r>
      <w:r w:rsidRPr="00600DFC">
        <w:rPr>
          <w:b w:val="0"/>
          <w:color w:val="000000" w:themeColor="text1"/>
          <w:sz w:val="28"/>
        </w:rPr>
        <w:t xml:space="preserve">Приказ министерства образования и науки Амурской области от </w:t>
      </w:r>
      <w:r>
        <w:rPr>
          <w:b w:val="0"/>
          <w:color w:val="000000" w:themeColor="text1"/>
          <w:sz w:val="28"/>
        </w:rPr>
        <w:t>14.06.</w:t>
      </w:r>
      <w:r w:rsidRPr="00600DFC">
        <w:rPr>
          <w:b w:val="0"/>
          <w:color w:val="000000" w:themeColor="text1"/>
          <w:sz w:val="28"/>
        </w:rPr>
        <w:t xml:space="preserve">2023 № </w:t>
      </w:r>
      <w:r>
        <w:rPr>
          <w:b w:val="0"/>
          <w:color w:val="000000" w:themeColor="text1"/>
          <w:sz w:val="28"/>
        </w:rPr>
        <w:t>642</w:t>
      </w:r>
      <w:r w:rsidRPr="00600DFC">
        <w:rPr>
          <w:b w:val="0"/>
          <w:color w:val="000000" w:themeColor="text1"/>
          <w:sz w:val="28"/>
        </w:rPr>
        <w:t xml:space="preserve"> «</w:t>
      </w:r>
      <w:r w:rsidRPr="00710129">
        <w:rPr>
          <w:b w:val="0"/>
          <w:color w:val="000000" w:themeColor="text1"/>
          <w:sz w:val="28"/>
        </w:rPr>
        <w:t>О введении обновлённых федеральных государственных образовательных стандартов и федеральных основных общеобразовательных программ начального общего образования, основного общего образования, среднего общего образования в общеобразовательных организациях Амурской области</w:t>
      </w:r>
      <w:r w:rsidRPr="00600DFC">
        <w:rPr>
          <w:b w:val="0"/>
          <w:color w:val="000000" w:themeColor="text1"/>
          <w:sz w:val="28"/>
        </w:rPr>
        <w:t>»;</w:t>
      </w:r>
    </w:p>
    <w:p w:rsidR="005C025D" w:rsidRPr="00600DFC" w:rsidRDefault="005C025D" w:rsidP="00710129">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lastRenderedPageBreak/>
        <w:t xml:space="preserve">− Приказ </w:t>
      </w:r>
      <w:r w:rsidR="00B82178" w:rsidRPr="00600DFC">
        <w:rPr>
          <w:b w:val="0"/>
          <w:color w:val="000000" w:themeColor="text1"/>
          <w:sz w:val="28"/>
        </w:rPr>
        <w:t xml:space="preserve">ГАУ ДПО «Амурский областной институт развития образования» </w:t>
      </w:r>
      <w:r w:rsidRPr="00600DFC">
        <w:rPr>
          <w:b w:val="0"/>
          <w:color w:val="000000" w:themeColor="text1"/>
          <w:sz w:val="28"/>
        </w:rPr>
        <w:t xml:space="preserve">от </w:t>
      </w:r>
      <w:r w:rsidR="00B82178" w:rsidRPr="00600DFC">
        <w:rPr>
          <w:b w:val="0"/>
          <w:color w:val="000000" w:themeColor="text1"/>
          <w:sz w:val="28"/>
        </w:rPr>
        <w:t>17.02</w:t>
      </w:r>
      <w:r w:rsidRPr="00600DFC">
        <w:rPr>
          <w:b w:val="0"/>
          <w:color w:val="000000" w:themeColor="text1"/>
          <w:sz w:val="28"/>
        </w:rPr>
        <w:t>.2023 № 130 «О мероприятиях по подготовке к введению ФГОС СОО и ФОП НОО, ООО и СОО»;</w:t>
      </w:r>
    </w:p>
    <w:p w:rsidR="00534B35" w:rsidRPr="00600DFC" w:rsidRDefault="00534B35" w:rsidP="00600DFC">
      <w:pPr>
        <w:pStyle w:val="3"/>
        <w:shd w:val="clear" w:color="auto" w:fill="FFFFFF"/>
        <w:spacing w:before="0" w:beforeAutospacing="0" w:after="0" w:afterAutospacing="0" w:line="276" w:lineRule="auto"/>
        <w:jc w:val="both"/>
        <w:textAlignment w:val="baseline"/>
        <w:rPr>
          <w:b w:val="0"/>
          <w:color w:val="000000" w:themeColor="text1"/>
          <w:sz w:val="28"/>
        </w:rPr>
      </w:pPr>
      <w:r w:rsidRPr="00600DFC">
        <w:rPr>
          <w:b w:val="0"/>
          <w:color w:val="000000" w:themeColor="text1"/>
          <w:sz w:val="28"/>
        </w:rPr>
        <w:t xml:space="preserve">− настоящее инструктивно-методическое письмо </w:t>
      </w:r>
      <w:r w:rsidR="00A730B3" w:rsidRPr="00600DFC">
        <w:rPr>
          <w:b w:val="0"/>
          <w:color w:val="000000" w:themeColor="text1"/>
          <w:sz w:val="28"/>
        </w:rPr>
        <w:t xml:space="preserve">об организации применения федеральных государственных образовательных стандартов начального общего, основного общего, среднего общего образования, федеральных основных общеобразовательных и федеральных рабочих программ по учебным предметам </w:t>
      </w:r>
      <w:r w:rsidRPr="00600DFC">
        <w:rPr>
          <w:b w:val="0"/>
          <w:color w:val="000000" w:themeColor="text1"/>
          <w:sz w:val="28"/>
        </w:rPr>
        <w:t>в 202</w:t>
      </w:r>
      <w:r w:rsidR="00ED5636" w:rsidRPr="00600DFC">
        <w:rPr>
          <w:b w:val="0"/>
          <w:color w:val="000000" w:themeColor="text1"/>
          <w:sz w:val="28"/>
        </w:rPr>
        <w:t>3</w:t>
      </w:r>
      <w:r w:rsidRPr="00600DFC">
        <w:rPr>
          <w:b w:val="0"/>
          <w:color w:val="000000" w:themeColor="text1"/>
          <w:sz w:val="28"/>
        </w:rPr>
        <w:t>-202</w:t>
      </w:r>
      <w:r w:rsidR="00ED5636" w:rsidRPr="00600DFC">
        <w:rPr>
          <w:b w:val="0"/>
          <w:color w:val="000000" w:themeColor="text1"/>
          <w:sz w:val="28"/>
        </w:rPr>
        <w:t>4</w:t>
      </w:r>
      <w:r w:rsidRPr="00600DFC">
        <w:rPr>
          <w:b w:val="0"/>
          <w:color w:val="000000" w:themeColor="text1"/>
          <w:sz w:val="28"/>
        </w:rPr>
        <w:t xml:space="preserve"> учебном году.</w:t>
      </w:r>
    </w:p>
    <w:p w:rsidR="00ED5636" w:rsidRDefault="00ED5636" w:rsidP="00600DFC">
      <w:pPr>
        <w:pStyle w:val="3"/>
        <w:shd w:val="clear" w:color="auto" w:fill="FFFFFF"/>
        <w:spacing w:before="0" w:beforeAutospacing="0" w:after="0" w:afterAutospacing="0" w:line="276" w:lineRule="auto"/>
        <w:jc w:val="both"/>
        <w:textAlignment w:val="baseline"/>
        <w:rPr>
          <w:b w:val="0"/>
          <w:bCs w:val="0"/>
          <w:color w:val="000000" w:themeColor="text1"/>
          <w:sz w:val="28"/>
          <w:szCs w:val="28"/>
        </w:rPr>
      </w:pPr>
    </w:p>
    <w:p w:rsidR="001E0D93" w:rsidRPr="00600DFC" w:rsidRDefault="00C6644A" w:rsidP="00600DFC">
      <w:pPr>
        <w:pStyle w:val="3"/>
        <w:shd w:val="clear" w:color="auto" w:fill="FFFFFF"/>
        <w:spacing w:before="0" w:beforeAutospacing="0" w:after="0" w:afterAutospacing="0" w:line="276" w:lineRule="auto"/>
        <w:jc w:val="center"/>
        <w:textAlignment w:val="baseline"/>
        <w:rPr>
          <w:color w:val="000000" w:themeColor="text1"/>
          <w:sz w:val="28"/>
          <w:szCs w:val="28"/>
        </w:rPr>
      </w:pPr>
      <w:r w:rsidRPr="00600DFC">
        <w:rPr>
          <w:color w:val="000000" w:themeColor="text1"/>
          <w:sz w:val="28"/>
          <w:szCs w:val="28"/>
        </w:rPr>
        <w:t>4</w:t>
      </w:r>
      <w:r w:rsidR="001E0D93" w:rsidRPr="00600DFC">
        <w:rPr>
          <w:color w:val="000000" w:themeColor="text1"/>
          <w:sz w:val="28"/>
          <w:szCs w:val="28"/>
        </w:rPr>
        <w:t xml:space="preserve">. Организационные </w:t>
      </w:r>
      <w:r w:rsidR="008653F6" w:rsidRPr="00600DFC">
        <w:rPr>
          <w:color w:val="000000" w:themeColor="text1"/>
          <w:sz w:val="28"/>
          <w:szCs w:val="28"/>
        </w:rPr>
        <w:t>вопросы перехода на обновлённые ФГОС и ФООП</w:t>
      </w:r>
    </w:p>
    <w:p w:rsidR="002A1494" w:rsidRPr="006E07AE" w:rsidRDefault="002A1494" w:rsidP="00600DFC">
      <w:pPr>
        <w:pStyle w:val="a9"/>
        <w:numPr>
          <w:ilvl w:val="1"/>
          <w:numId w:val="5"/>
        </w:numPr>
        <w:spacing w:after="0" w:line="276" w:lineRule="auto"/>
        <w:jc w:val="both"/>
        <w:textAlignment w:val="baseline"/>
        <w:outlineLvl w:val="2"/>
        <w:rPr>
          <w:rFonts w:ascii="Times New Roman" w:hAnsi="Times New Roman" w:cs="Times New Roman"/>
          <w:b/>
          <w:i/>
          <w:color w:val="000000" w:themeColor="text1"/>
          <w:sz w:val="28"/>
        </w:rPr>
      </w:pPr>
      <w:r w:rsidRPr="006E07AE">
        <w:rPr>
          <w:rFonts w:ascii="Times New Roman" w:hAnsi="Times New Roman" w:cs="Times New Roman"/>
          <w:b/>
          <w:i/>
          <w:color w:val="000000" w:themeColor="text1"/>
          <w:sz w:val="28"/>
        </w:rPr>
        <w:t>Порядок перехода на обновлённые ФГО</w:t>
      </w:r>
      <w:r w:rsidR="00B82178" w:rsidRPr="006E07AE">
        <w:rPr>
          <w:rFonts w:ascii="Times New Roman" w:hAnsi="Times New Roman" w:cs="Times New Roman"/>
          <w:b/>
          <w:i/>
          <w:color w:val="000000" w:themeColor="text1"/>
          <w:sz w:val="28"/>
        </w:rPr>
        <w:t>С</w:t>
      </w:r>
      <w:r w:rsidR="006E07AE">
        <w:rPr>
          <w:rFonts w:ascii="Times New Roman" w:hAnsi="Times New Roman" w:cs="Times New Roman"/>
          <w:b/>
          <w:i/>
          <w:color w:val="000000" w:themeColor="text1"/>
          <w:sz w:val="28"/>
        </w:rPr>
        <w:t xml:space="preserve"> ОО</w:t>
      </w:r>
    </w:p>
    <w:p w:rsidR="008653F6" w:rsidRPr="00600DFC" w:rsidRDefault="00EB30AD" w:rsidP="00600DFC">
      <w:pPr>
        <w:pStyle w:val="a9"/>
        <w:spacing w:after="0" w:line="276" w:lineRule="auto"/>
        <w:ind w:left="0"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Переход на обновлённые </w:t>
      </w:r>
      <w:r w:rsidR="00534B35" w:rsidRPr="00600DFC">
        <w:rPr>
          <w:rFonts w:ascii="Times New Roman" w:hAnsi="Times New Roman" w:cs="Times New Roman"/>
          <w:color w:val="000000" w:themeColor="text1"/>
          <w:sz w:val="28"/>
        </w:rPr>
        <w:t>федеральны</w:t>
      </w:r>
      <w:r w:rsidRPr="00600DFC">
        <w:rPr>
          <w:rFonts w:ascii="Times New Roman" w:hAnsi="Times New Roman" w:cs="Times New Roman"/>
          <w:color w:val="000000" w:themeColor="text1"/>
          <w:sz w:val="28"/>
        </w:rPr>
        <w:t>е</w:t>
      </w:r>
      <w:r w:rsidR="00534B35" w:rsidRPr="00600DFC">
        <w:rPr>
          <w:rFonts w:ascii="Times New Roman" w:hAnsi="Times New Roman" w:cs="Times New Roman"/>
          <w:color w:val="000000" w:themeColor="text1"/>
          <w:sz w:val="28"/>
        </w:rPr>
        <w:t xml:space="preserve"> государственны</w:t>
      </w:r>
      <w:r w:rsidRPr="00600DFC">
        <w:rPr>
          <w:rFonts w:ascii="Times New Roman" w:hAnsi="Times New Roman" w:cs="Times New Roman"/>
          <w:color w:val="000000" w:themeColor="text1"/>
          <w:sz w:val="28"/>
        </w:rPr>
        <w:t>е</w:t>
      </w:r>
      <w:r w:rsidR="00534B35" w:rsidRPr="00600DFC">
        <w:rPr>
          <w:rFonts w:ascii="Times New Roman" w:hAnsi="Times New Roman" w:cs="Times New Roman"/>
          <w:color w:val="000000" w:themeColor="text1"/>
          <w:sz w:val="28"/>
        </w:rPr>
        <w:t xml:space="preserve"> образовательны</w:t>
      </w:r>
      <w:r w:rsidRPr="00600DFC">
        <w:rPr>
          <w:rFonts w:ascii="Times New Roman" w:hAnsi="Times New Roman" w:cs="Times New Roman"/>
          <w:color w:val="000000" w:themeColor="text1"/>
          <w:sz w:val="28"/>
        </w:rPr>
        <w:t>е</w:t>
      </w:r>
      <w:r w:rsidR="00534B35" w:rsidRPr="00600DFC">
        <w:rPr>
          <w:rFonts w:ascii="Times New Roman" w:hAnsi="Times New Roman" w:cs="Times New Roman"/>
          <w:color w:val="000000" w:themeColor="text1"/>
          <w:sz w:val="28"/>
        </w:rPr>
        <w:t xml:space="preserve"> стандарт</w:t>
      </w:r>
      <w:r w:rsidRPr="00600DFC">
        <w:rPr>
          <w:rFonts w:ascii="Times New Roman" w:hAnsi="Times New Roman" w:cs="Times New Roman"/>
          <w:color w:val="000000" w:themeColor="text1"/>
          <w:sz w:val="28"/>
        </w:rPr>
        <w:t>ы</w:t>
      </w:r>
      <w:r w:rsidR="00534B35" w:rsidRPr="00600DFC">
        <w:rPr>
          <w:rFonts w:ascii="Times New Roman" w:hAnsi="Times New Roman" w:cs="Times New Roman"/>
          <w:color w:val="000000" w:themeColor="text1"/>
          <w:sz w:val="28"/>
        </w:rPr>
        <w:t xml:space="preserve"> общего образования </w:t>
      </w:r>
      <w:r w:rsidR="008653F6" w:rsidRPr="00600DFC">
        <w:rPr>
          <w:rFonts w:ascii="Times New Roman" w:hAnsi="Times New Roman" w:cs="Times New Roman"/>
          <w:color w:val="000000" w:themeColor="text1"/>
          <w:sz w:val="28"/>
        </w:rPr>
        <w:t>в</w:t>
      </w:r>
      <w:r w:rsidR="00534B35" w:rsidRPr="00600DFC">
        <w:rPr>
          <w:rFonts w:ascii="Times New Roman" w:hAnsi="Times New Roman" w:cs="Times New Roman"/>
          <w:color w:val="000000" w:themeColor="text1"/>
          <w:sz w:val="28"/>
        </w:rPr>
        <w:t xml:space="preserve"> общеобразовательных организациях </w:t>
      </w:r>
      <w:r w:rsidR="008653F6" w:rsidRPr="00600DFC">
        <w:rPr>
          <w:rFonts w:ascii="Times New Roman" w:hAnsi="Times New Roman" w:cs="Times New Roman"/>
          <w:color w:val="000000" w:themeColor="text1"/>
          <w:sz w:val="28"/>
        </w:rPr>
        <w:t>Амурской области</w:t>
      </w:r>
      <w:r w:rsidR="00534B35" w:rsidRPr="00600DFC">
        <w:rPr>
          <w:rFonts w:ascii="Times New Roman" w:hAnsi="Times New Roman" w:cs="Times New Roman"/>
          <w:color w:val="000000" w:themeColor="text1"/>
          <w:sz w:val="28"/>
        </w:rPr>
        <w:t xml:space="preserve"> </w:t>
      </w:r>
      <w:r w:rsidRPr="00600DFC">
        <w:rPr>
          <w:rFonts w:ascii="Times New Roman" w:hAnsi="Times New Roman" w:cs="Times New Roman"/>
          <w:color w:val="000000" w:themeColor="text1"/>
          <w:sz w:val="28"/>
        </w:rPr>
        <w:t>осуществляется в следующем порядке</w:t>
      </w:r>
      <w:r w:rsidR="008653F6" w:rsidRPr="00600DFC">
        <w:rPr>
          <w:rFonts w:ascii="Times New Roman" w:hAnsi="Times New Roman" w:cs="Times New Roman"/>
          <w:color w:val="000000" w:themeColor="text1"/>
          <w:sz w:val="28"/>
        </w:rPr>
        <w:t>:</w:t>
      </w:r>
    </w:p>
    <w:tbl>
      <w:tblPr>
        <w:tblStyle w:val="a8"/>
        <w:tblW w:w="0" w:type="auto"/>
        <w:tblLook w:val="04A0" w:firstRow="1" w:lastRow="0" w:firstColumn="1" w:lastColumn="0" w:noHBand="0" w:noVBand="1"/>
      </w:tblPr>
      <w:tblGrid>
        <w:gridCol w:w="3115"/>
        <w:gridCol w:w="3115"/>
        <w:gridCol w:w="3115"/>
      </w:tblGrid>
      <w:tr w:rsidR="008653F6" w:rsidRPr="00600DFC" w:rsidTr="008653F6">
        <w:tc>
          <w:tcPr>
            <w:tcW w:w="3115" w:type="dxa"/>
          </w:tcPr>
          <w:p w:rsidR="008653F6" w:rsidRPr="00600DFC" w:rsidRDefault="008653F6"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Стандарт</w:t>
            </w:r>
          </w:p>
        </w:tc>
        <w:tc>
          <w:tcPr>
            <w:tcW w:w="3115" w:type="dxa"/>
          </w:tcPr>
          <w:p w:rsidR="008653F6" w:rsidRPr="00600DFC" w:rsidRDefault="00EB30AD"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Год введения</w:t>
            </w:r>
          </w:p>
        </w:tc>
        <w:tc>
          <w:tcPr>
            <w:tcW w:w="3115" w:type="dxa"/>
          </w:tcPr>
          <w:p w:rsidR="008653F6" w:rsidRPr="00600DFC" w:rsidRDefault="00EB30AD"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Классы</w:t>
            </w:r>
          </w:p>
        </w:tc>
      </w:tr>
      <w:tr w:rsidR="002A1494" w:rsidRPr="00600DFC" w:rsidTr="002A1494">
        <w:trPr>
          <w:trHeight w:val="285"/>
        </w:trPr>
        <w:tc>
          <w:tcPr>
            <w:tcW w:w="3115" w:type="dxa"/>
            <w:vMerge w:val="restart"/>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ФГОС НОО - 2021</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2022-2023 уч. год</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1 классы</w:t>
            </w:r>
          </w:p>
        </w:tc>
      </w:tr>
      <w:tr w:rsidR="002A1494" w:rsidRPr="00600DFC" w:rsidTr="008653F6">
        <w:trPr>
          <w:trHeight w:val="360"/>
        </w:trPr>
        <w:tc>
          <w:tcPr>
            <w:tcW w:w="3115" w:type="dxa"/>
            <w:vMerge/>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b/>
                <w:color w:val="000000" w:themeColor="text1"/>
                <w:sz w:val="28"/>
              </w:rPr>
            </w:pPr>
            <w:r w:rsidRPr="00600DFC">
              <w:rPr>
                <w:rFonts w:ascii="Times New Roman" w:hAnsi="Times New Roman" w:cs="Times New Roman"/>
                <w:b/>
                <w:color w:val="000000" w:themeColor="text1"/>
                <w:sz w:val="28"/>
              </w:rPr>
              <w:t>2023-2024 уч. год</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b/>
                <w:color w:val="000000" w:themeColor="text1"/>
                <w:sz w:val="28"/>
              </w:rPr>
            </w:pPr>
            <w:r w:rsidRPr="00600DFC">
              <w:rPr>
                <w:rFonts w:ascii="Times New Roman" w:hAnsi="Times New Roman" w:cs="Times New Roman"/>
                <w:b/>
                <w:color w:val="000000" w:themeColor="text1"/>
                <w:sz w:val="28"/>
              </w:rPr>
              <w:t>2-4 классы</w:t>
            </w:r>
          </w:p>
        </w:tc>
      </w:tr>
      <w:tr w:rsidR="002A1494" w:rsidRPr="00600DFC" w:rsidTr="002A1494">
        <w:trPr>
          <w:trHeight w:val="269"/>
        </w:trPr>
        <w:tc>
          <w:tcPr>
            <w:tcW w:w="3115" w:type="dxa"/>
            <w:vMerge w:val="restart"/>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ФГОС ООО – 2021</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2022-2023 уч. год</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5 классы</w:t>
            </w:r>
          </w:p>
        </w:tc>
      </w:tr>
      <w:tr w:rsidR="002A1494" w:rsidRPr="00600DFC" w:rsidTr="002A1494">
        <w:trPr>
          <w:trHeight w:val="360"/>
        </w:trPr>
        <w:tc>
          <w:tcPr>
            <w:tcW w:w="3115" w:type="dxa"/>
            <w:vMerge/>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b/>
                <w:color w:val="000000" w:themeColor="text1"/>
                <w:sz w:val="28"/>
              </w:rPr>
            </w:pPr>
            <w:r w:rsidRPr="00600DFC">
              <w:rPr>
                <w:rFonts w:ascii="Times New Roman" w:hAnsi="Times New Roman" w:cs="Times New Roman"/>
                <w:b/>
                <w:color w:val="000000" w:themeColor="text1"/>
                <w:sz w:val="28"/>
              </w:rPr>
              <w:t>2023-2024 уч. год</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b/>
                <w:color w:val="000000" w:themeColor="text1"/>
                <w:sz w:val="28"/>
              </w:rPr>
            </w:pPr>
            <w:r w:rsidRPr="00600DFC">
              <w:rPr>
                <w:rFonts w:ascii="Times New Roman" w:hAnsi="Times New Roman" w:cs="Times New Roman"/>
                <w:b/>
                <w:color w:val="000000" w:themeColor="text1"/>
                <w:sz w:val="28"/>
              </w:rPr>
              <w:t>6-7 классы</w:t>
            </w:r>
          </w:p>
        </w:tc>
      </w:tr>
      <w:tr w:rsidR="002A1494" w:rsidRPr="00600DFC" w:rsidTr="002A1494">
        <w:trPr>
          <w:trHeight w:val="321"/>
        </w:trPr>
        <w:tc>
          <w:tcPr>
            <w:tcW w:w="3115" w:type="dxa"/>
            <w:vMerge/>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2024-2025 уч. год</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8-9 классы</w:t>
            </w:r>
          </w:p>
        </w:tc>
      </w:tr>
      <w:tr w:rsidR="002A1494" w:rsidRPr="00600DFC" w:rsidTr="002A1494">
        <w:trPr>
          <w:trHeight w:val="240"/>
        </w:trPr>
        <w:tc>
          <w:tcPr>
            <w:tcW w:w="3115" w:type="dxa"/>
            <w:vMerge w:val="restart"/>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ФГОС СОО - 2022</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b/>
                <w:color w:val="000000" w:themeColor="text1"/>
                <w:sz w:val="28"/>
              </w:rPr>
            </w:pPr>
            <w:r w:rsidRPr="00600DFC">
              <w:rPr>
                <w:rFonts w:ascii="Times New Roman" w:hAnsi="Times New Roman" w:cs="Times New Roman"/>
                <w:b/>
                <w:color w:val="000000" w:themeColor="text1"/>
                <w:sz w:val="28"/>
              </w:rPr>
              <w:t>2023-2024 уч. год</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b/>
                <w:color w:val="000000" w:themeColor="text1"/>
                <w:sz w:val="28"/>
              </w:rPr>
            </w:pPr>
            <w:r w:rsidRPr="00600DFC">
              <w:rPr>
                <w:rFonts w:ascii="Times New Roman" w:hAnsi="Times New Roman" w:cs="Times New Roman"/>
                <w:b/>
                <w:color w:val="000000" w:themeColor="text1"/>
                <w:sz w:val="28"/>
              </w:rPr>
              <w:t>10 классы</w:t>
            </w:r>
          </w:p>
        </w:tc>
      </w:tr>
      <w:tr w:rsidR="002A1494" w:rsidRPr="00600DFC" w:rsidTr="008653F6">
        <w:trPr>
          <w:trHeight w:val="390"/>
        </w:trPr>
        <w:tc>
          <w:tcPr>
            <w:tcW w:w="3115" w:type="dxa"/>
            <w:vMerge/>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2024-2025 уч. год</w:t>
            </w:r>
          </w:p>
        </w:tc>
        <w:tc>
          <w:tcPr>
            <w:tcW w:w="3115" w:type="dxa"/>
          </w:tcPr>
          <w:p w:rsidR="002A1494" w:rsidRPr="00600DFC" w:rsidRDefault="002A1494" w:rsidP="00600DFC">
            <w:pPr>
              <w:spacing w:line="276" w:lineRule="auto"/>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11 классы</w:t>
            </w:r>
          </w:p>
        </w:tc>
      </w:tr>
    </w:tbl>
    <w:p w:rsidR="008653F6" w:rsidRPr="00600DFC" w:rsidRDefault="00EB30AD"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Из этого порядка следует, что </w:t>
      </w:r>
      <w:r w:rsidR="00F63A31" w:rsidRPr="00600DFC">
        <w:rPr>
          <w:rFonts w:ascii="Times New Roman" w:hAnsi="Times New Roman" w:cs="Times New Roman"/>
          <w:color w:val="000000" w:themeColor="text1"/>
          <w:sz w:val="28"/>
        </w:rPr>
        <w:t xml:space="preserve">в 2023-2024 учебном году в 8-9 и 11 классах будут реализовываться ФГОС ООО, утверждённый </w:t>
      </w:r>
      <w:r w:rsidR="0001506A" w:rsidRPr="00600DFC">
        <w:rPr>
          <w:rFonts w:ascii="Times New Roman" w:hAnsi="Times New Roman" w:cs="Times New Roman"/>
          <w:color w:val="000000" w:themeColor="text1"/>
          <w:sz w:val="28"/>
        </w:rPr>
        <w:t xml:space="preserve">17 декабря 2010 г., и ФГОС СОО, утверждённый 17 мая 2012 г. </w:t>
      </w:r>
    </w:p>
    <w:p w:rsidR="00710129" w:rsidRDefault="0001506A" w:rsidP="00710129">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Таким образом, следует учесть, что в 2023-2024 учебном году </w:t>
      </w:r>
      <w:r w:rsidR="00B82178" w:rsidRPr="00600DFC">
        <w:rPr>
          <w:rFonts w:ascii="Times New Roman" w:hAnsi="Times New Roman" w:cs="Times New Roman"/>
          <w:color w:val="000000" w:themeColor="text1"/>
          <w:sz w:val="28"/>
        </w:rPr>
        <w:t xml:space="preserve">в общеобразовательных организациях </w:t>
      </w:r>
      <w:r w:rsidRPr="00600DFC">
        <w:rPr>
          <w:rFonts w:ascii="Times New Roman" w:hAnsi="Times New Roman" w:cs="Times New Roman"/>
          <w:color w:val="000000" w:themeColor="text1"/>
          <w:sz w:val="28"/>
        </w:rPr>
        <w:t xml:space="preserve">будут действовать 5 основных образовательных программ: </w:t>
      </w:r>
    </w:p>
    <w:tbl>
      <w:tblPr>
        <w:tblStyle w:val="a8"/>
        <w:tblW w:w="0" w:type="auto"/>
        <w:tblInd w:w="108" w:type="dxa"/>
        <w:tblLook w:val="04A0" w:firstRow="1" w:lastRow="0" w:firstColumn="1" w:lastColumn="0" w:noHBand="0" w:noVBand="1"/>
      </w:tblPr>
      <w:tblGrid>
        <w:gridCol w:w="534"/>
        <w:gridCol w:w="2301"/>
        <w:gridCol w:w="6521"/>
      </w:tblGrid>
      <w:tr w:rsidR="00710129" w:rsidRPr="005E2ADB" w:rsidTr="00710129">
        <w:tc>
          <w:tcPr>
            <w:tcW w:w="534"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w:t>
            </w:r>
          </w:p>
        </w:tc>
        <w:tc>
          <w:tcPr>
            <w:tcW w:w="230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Классы</w:t>
            </w:r>
          </w:p>
        </w:tc>
        <w:tc>
          <w:tcPr>
            <w:tcW w:w="652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Нормативные документы</w:t>
            </w:r>
          </w:p>
        </w:tc>
      </w:tr>
      <w:tr w:rsidR="00710129" w:rsidRPr="005E2ADB" w:rsidTr="00710129">
        <w:tc>
          <w:tcPr>
            <w:tcW w:w="534"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1</w:t>
            </w:r>
          </w:p>
        </w:tc>
        <w:tc>
          <w:tcPr>
            <w:tcW w:w="230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1-4 классы</w:t>
            </w:r>
          </w:p>
        </w:tc>
        <w:tc>
          <w:tcPr>
            <w:tcW w:w="652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ООП НОО в соответствии с обновленным ФГОС НОО и ФОП НОО</w:t>
            </w:r>
          </w:p>
        </w:tc>
      </w:tr>
      <w:tr w:rsidR="00710129" w:rsidRPr="005E2ADB" w:rsidTr="00710129">
        <w:tc>
          <w:tcPr>
            <w:tcW w:w="534"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2</w:t>
            </w:r>
          </w:p>
        </w:tc>
        <w:tc>
          <w:tcPr>
            <w:tcW w:w="230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5-7 классы</w:t>
            </w:r>
          </w:p>
        </w:tc>
        <w:tc>
          <w:tcPr>
            <w:tcW w:w="652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ООП ООО в соответствии с обновленным ФГОС ООО и ФОП ООО</w:t>
            </w:r>
          </w:p>
        </w:tc>
      </w:tr>
      <w:tr w:rsidR="00710129" w:rsidRPr="005E2ADB" w:rsidTr="00710129">
        <w:tc>
          <w:tcPr>
            <w:tcW w:w="534"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3</w:t>
            </w:r>
          </w:p>
        </w:tc>
        <w:tc>
          <w:tcPr>
            <w:tcW w:w="230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8-9 классы</w:t>
            </w:r>
          </w:p>
        </w:tc>
        <w:tc>
          <w:tcPr>
            <w:tcW w:w="6521"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ООП ООО в соответствии с ФГОС ООО 2010 г и ФОП ООО</w:t>
            </w:r>
          </w:p>
        </w:tc>
      </w:tr>
      <w:tr w:rsidR="00710129" w:rsidRPr="005E2ADB" w:rsidTr="00710129">
        <w:tc>
          <w:tcPr>
            <w:tcW w:w="534"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4</w:t>
            </w:r>
          </w:p>
        </w:tc>
        <w:tc>
          <w:tcPr>
            <w:tcW w:w="2301" w:type="dxa"/>
          </w:tcPr>
          <w:p w:rsidR="00710129" w:rsidRPr="005E2ADB" w:rsidRDefault="005E2ADB"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10 класс</w:t>
            </w:r>
          </w:p>
        </w:tc>
        <w:tc>
          <w:tcPr>
            <w:tcW w:w="6521" w:type="dxa"/>
          </w:tcPr>
          <w:p w:rsidR="00710129" w:rsidRPr="005E2ADB" w:rsidRDefault="005E2ADB"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ООП СОО в соответствии с изменениями во ФГОС СОО и ФОП СОО</w:t>
            </w:r>
          </w:p>
        </w:tc>
      </w:tr>
      <w:tr w:rsidR="00710129" w:rsidRPr="005E2ADB" w:rsidTr="00710129">
        <w:tc>
          <w:tcPr>
            <w:tcW w:w="534" w:type="dxa"/>
          </w:tcPr>
          <w:p w:rsidR="00710129" w:rsidRPr="005E2ADB" w:rsidRDefault="00710129"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5</w:t>
            </w:r>
          </w:p>
        </w:tc>
        <w:tc>
          <w:tcPr>
            <w:tcW w:w="2301" w:type="dxa"/>
          </w:tcPr>
          <w:p w:rsidR="00710129" w:rsidRPr="005E2ADB" w:rsidRDefault="005E2ADB"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11 класс</w:t>
            </w:r>
          </w:p>
        </w:tc>
        <w:tc>
          <w:tcPr>
            <w:tcW w:w="6521" w:type="dxa"/>
          </w:tcPr>
          <w:p w:rsidR="00710129" w:rsidRPr="005E2ADB" w:rsidRDefault="005E2ADB" w:rsidP="00710129">
            <w:pPr>
              <w:spacing w:line="276" w:lineRule="auto"/>
              <w:jc w:val="both"/>
              <w:textAlignment w:val="baseline"/>
              <w:outlineLvl w:val="2"/>
              <w:rPr>
                <w:rFonts w:ascii="Times New Roman" w:hAnsi="Times New Roman" w:cs="Times New Roman"/>
                <w:color w:val="000000" w:themeColor="text1"/>
                <w:sz w:val="24"/>
              </w:rPr>
            </w:pPr>
            <w:r w:rsidRPr="005E2ADB">
              <w:rPr>
                <w:rFonts w:ascii="Times New Roman" w:hAnsi="Times New Roman" w:cs="Times New Roman"/>
                <w:color w:val="000000" w:themeColor="text1"/>
                <w:sz w:val="24"/>
              </w:rPr>
              <w:t>ООП СОО в соответствии с ФГОС СОО 2012 г и ФОП СОО</w:t>
            </w:r>
          </w:p>
        </w:tc>
      </w:tr>
    </w:tbl>
    <w:p w:rsidR="0001506A" w:rsidRPr="00600DFC" w:rsidRDefault="0001506A" w:rsidP="00710129">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Кроме этого, в школах, где обучаются дети с ОВЗ</w:t>
      </w:r>
      <w:r w:rsidR="002A1494" w:rsidRPr="00600DFC">
        <w:rPr>
          <w:rFonts w:ascii="Times New Roman" w:hAnsi="Times New Roman" w:cs="Times New Roman"/>
          <w:color w:val="000000" w:themeColor="text1"/>
          <w:sz w:val="28"/>
        </w:rPr>
        <w:t>,</w:t>
      </w:r>
      <w:r w:rsidRPr="00600DFC">
        <w:rPr>
          <w:rFonts w:ascii="Times New Roman" w:hAnsi="Times New Roman" w:cs="Times New Roman"/>
          <w:color w:val="000000" w:themeColor="text1"/>
          <w:sz w:val="28"/>
        </w:rPr>
        <w:t xml:space="preserve"> </w:t>
      </w:r>
      <w:r w:rsidR="002A1494" w:rsidRPr="00600DFC">
        <w:rPr>
          <w:rFonts w:ascii="Times New Roman" w:hAnsi="Times New Roman" w:cs="Times New Roman"/>
          <w:color w:val="000000" w:themeColor="text1"/>
          <w:sz w:val="28"/>
        </w:rPr>
        <w:t xml:space="preserve">продолжают </w:t>
      </w:r>
      <w:r w:rsidRPr="00600DFC">
        <w:rPr>
          <w:rFonts w:ascii="Times New Roman" w:hAnsi="Times New Roman" w:cs="Times New Roman"/>
          <w:color w:val="000000" w:themeColor="text1"/>
          <w:sz w:val="28"/>
        </w:rPr>
        <w:t>действ</w:t>
      </w:r>
      <w:r w:rsidR="002A1494" w:rsidRPr="00600DFC">
        <w:rPr>
          <w:rFonts w:ascii="Times New Roman" w:hAnsi="Times New Roman" w:cs="Times New Roman"/>
          <w:color w:val="000000" w:themeColor="text1"/>
          <w:sz w:val="28"/>
        </w:rPr>
        <w:t>овать федеральный государственный образовательный стандарт для</w:t>
      </w:r>
      <w:r w:rsidRPr="00600DFC">
        <w:rPr>
          <w:rFonts w:ascii="Times New Roman" w:hAnsi="Times New Roman" w:cs="Times New Roman"/>
          <w:color w:val="000000" w:themeColor="text1"/>
          <w:sz w:val="28"/>
        </w:rPr>
        <w:t xml:space="preserve"> обучающихся с ограниченными возможностями здоровья, федеральный государственный образовательный стандарт образования обучающихся с </w:t>
      </w:r>
      <w:r w:rsidRPr="00600DFC">
        <w:rPr>
          <w:rFonts w:ascii="Times New Roman" w:hAnsi="Times New Roman" w:cs="Times New Roman"/>
          <w:color w:val="000000" w:themeColor="text1"/>
          <w:sz w:val="28"/>
        </w:rPr>
        <w:lastRenderedPageBreak/>
        <w:t>умственной отсталостью (интеллектуальными нарушениями) и примерные образовательные программы для детей различных нозологических групп.</w:t>
      </w:r>
    </w:p>
    <w:p w:rsidR="002A1494" w:rsidRPr="006E07AE" w:rsidRDefault="002A1494" w:rsidP="00600DFC">
      <w:pPr>
        <w:pStyle w:val="a9"/>
        <w:numPr>
          <w:ilvl w:val="1"/>
          <w:numId w:val="5"/>
        </w:numPr>
        <w:spacing w:after="0" w:line="276" w:lineRule="auto"/>
        <w:ind w:left="0" w:firstLine="567"/>
        <w:jc w:val="both"/>
        <w:textAlignment w:val="baseline"/>
        <w:outlineLvl w:val="2"/>
        <w:rPr>
          <w:rFonts w:ascii="Times New Roman" w:hAnsi="Times New Roman" w:cs="Times New Roman"/>
          <w:b/>
          <w:i/>
          <w:color w:val="000000" w:themeColor="text1"/>
          <w:sz w:val="28"/>
        </w:rPr>
      </w:pPr>
      <w:r w:rsidRPr="006E07AE">
        <w:rPr>
          <w:rFonts w:ascii="Times New Roman" w:hAnsi="Times New Roman" w:cs="Times New Roman"/>
          <w:b/>
          <w:i/>
          <w:color w:val="000000" w:themeColor="text1"/>
          <w:sz w:val="28"/>
        </w:rPr>
        <w:t xml:space="preserve">Порядок перехода на </w:t>
      </w:r>
      <w:r w:rsidR="004D0246" w:rsidRPr="006E07AE">
        <w:rPr>
          <w:rFonts w:ascii="Times New Roman" w:hAnsi="Times New Roman" w:cs="Times New Roman"/>
          <w:b/>
          <w:i/>
          <w:color w:val="000000" w:themeColor="text1"/>
          <w:sz w:val="28"/>
        </w:rPr>
        <w:t>федеральные основные общеобразовательные программы (далее ФООП)</w:t>
      </w:r>
    </w:p>
    <w:p w:rsidR="0017288E" w:rsidRDefault="0017288E" w:rsidP="00600DFC">
      <w:pPr>
        <w:pStyle w:val="a9"/>
        <w:spacing w:after="0" w:line="276" w:lineRule="auto"/>
        <w:ind w:left="0" w:firstLine="567"/>
        <w:jc w:val="both"/>
        <w:textAlignment w:val="baseline"/>
        <w:outlineLvl w:val="2"/>
        <w:rPr>
          <w:rFonts w:ascii="Times New Roman" w:hAnsi="Times New Roman" w:cs="Times New Roman"/>
          <w:color w:val="000000" w:themeColor="text1"/>
          <w:sz w:val="28"/>
        </w:rPr>
      </w:pPr>
      <w:r>
        <w:rPr>
          <w:rFonts w:ascii="Times New Roman" w:hAnsi="Times New Roman" w:cs="Times New Roman"/>
          <w:color w:val="000000" w:themeColor="text1"/>
          <w:sz w:val="28"/>
        </w:rPr>
        <w:t>Обращаем внимание, что в июле 2023 года опубликованы новые редакции федеральных образовательных программ (приказы Министерства просвещения РФ №№ 370, 371, 372 от 18.05.2023).</w:t>
      </w:r>
    </w:p>
    <w:p w:rsidR="00DB0D0B" w:rsidRPr="00600DFC" w:rsidRDefault="002A1494" w:rsidP="00600DFC">
      <w:pPr>
        <w:pStyle w:val="a9"/>
        <w:spacing w:after="0" w:line="276" w:lineRule="auto"/>
        <w:ind w:left="0"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Федеральные образовательные программы начального общего, основного общего и среднего общего образования (далее ФОП НОО, ФОП ООО, ФОП СОО) </w:t>
      </w:r>
      <w:r w:rsidRPr="00600DFC">
        <w:rPr>
          <w:rFonts w:ascii="Times New Roman" w:hAnsi="Times New Roman" w:cs="Times New Roman"/>
          <w:b/>
          <w:color w:val="000000" w:themeColor="text1"/>
          <w:sz w:val="28"/>
        </w:rPr>
        <w:t>подлежат применению с 1 сентября 2023 года</w:t>
      </w:r>
      <w:r w:rsidR="000F4B4B" w:rsidRPr="00600DFC">
        <w:rPr>
          <w:rFonts w:ascii="Times New Roman" w:hAnsi="Times New Roman" w:cs="Times New Roman"/>
          <w:color w:val="000000" w:themeColor="text1"/>
          <w:sz w:val="28"/>
        </w:rPr>
        <w:t xml:space="preserve"> (Федеральный закон от 24.09.2022 № 371-ФЗ)</w:t>
      </w:r>
      <w:r w:rsidRPr="00600DFC">
        <w:rPr>
          <w:rFonts w:ascii="Times New Roman" w:hAnsi="Times New Roman" w:cs="Times New Roman"/>
          <w:color w:val="000000" w:themeColor="text1"/>
          <w:sz w:val="28"/>
        </w:rPr>
        <w:t>.</w:t>
      </w:r>
      <w:r w:rsidR="004E77DA" w:rsidRPr="00600DFC">
        <w:rPr>
          <w:rFonts w:ascii="Times New Roman" w:hAnsi="Times New Roman" w:cs="Times New Roman"/>
          <w:color w:val="000000" w:themeColor="text1"/>
          <w:sz w:val="28"/>
        </w:rPr>
        <w:t xml:space="preserve"> </w:t>
      </w:r>
    </w:p>
    <w:p w:rsidR="00DB0D0B" w:rsidRPr="00600DFC" w:rsidRDefault="00DB0D0B" w:rsidP="00600DFC">
      <w:pPr>
        <w:pStyle w:val="a9"/>
        <w:spacing w:after="0" w:line="276" w:lineRule="auto"/>
        <w:ind w:left="0"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Организации, осуществляющие образовательную деятельность по имеющим государственную аккредитацию образовательным программам, разрабатывают основные образовательные программы (далее ООП) в соответствии с федеральными государственными образовательными стандартами и федеральными образовательными программами, размещёнными на сайте </w:t>
      </w:r>
      <w:hyperlink r:id="rId8" w:history="1">
        <w:r w:rsidR="0017288E" w:rsidRPr="006D27F0">
          <w:rPr>
            <w:rStyle w:val="a3"/>
            <w:rFonts w:ascii="Times New Roman" w:hAnsi="Times New Roman" w:cs="Times New Roman"/>
            <w:sz w:val="28"/>
          </w:rPr>
          <w:t>https://edsoo.ru/Normativnie_dokumenti.htm</w:t>
        </w:r>
      </w:hyperlink>
      <w:r w:rsidRPr="00600DFC">
        <w:rPr>
          <w:rFonts w:ascii="Times New Roman" w:hAnsi="Times New Roman" w:cs="Times New Roman"/>
          <w:color w:val="000000" w:themeColor="text1"/>
          <w:sz w:val="28"/>
        </w:rPr>
        <w:t>.</w:t>
      </w:r>
      <w:r w:rsidR="0017288E">
        <w:rPr>
          <w:rFonts w:ascii="Times New Roman" w:hAnsi="Times New Roman" w:cs="Times New Roman"/>
          <w:color w:val="000000" w:themeColor="text1"/>
          <w:sz w:val="28"/>
        </w:rPr>
        <w:t xml:space="preserve"> </w:t>
      </w:r>
      <w:r w:rsidRPr="00600DFC">
        <w:rPr>
          <w:rFonts w:ascii="Times New Roman" w:hAnsi="Times New Roman" w:cs="Times New Roman"/>
          <w:color w:val="000000" w:themeColor="text1"/>
          <w:sz w:val="28"/>
        </w:rPr>
        <w:t xml:space="preserve"> </w:t>
      </w:r>
    </w:p>
    <w:p w:rsidR="00F44D06" w:rsidRPr="00600DFC" w:rsidRDefault="006E07AE" w:rsidP="00600DFC">
      <w:pPr>
        <w:pStyle w:val="a9"/>
        <w:spacing w:after="0" w:line="276" w:lineRule="auto"/>
        <w:ind w:left="0" w:firstLine="567"/>
        <w:jc w:val="both"/>
        <w:textAlignment w:val="baseline"/>
        <w:outlineLvl w:val="2"/>
        <w:rPr>
          <w:rFonts w:ascii="Times New Roman" w:hAnsi="Times New Roman" w:cs="Times New Roman"/>
          <w:sz w:val="28"/>
        </w:rPr>
      </w:pPr>
      <w:r>
        <w:rPr>
          <w:rFonts w:ascii="Times New Roman" w:hAnsi="Times New Roman" w:cs="Times New Roman"/>
          <w:sz w:val="28"/>
        </w:rPr>
        <w:t>При этом в 2023-20</w:t>
      </w:r>
      <w:r w:rsidR="004E77DA" w:rsidRPr="00600DFC">
        <w:rPr>
          <w:rFonts w:ascii="Times New Roman" w:hAnsi="Times New Roman" w:cs="Times New Roman"/>
          <w:sz w:val="28"/>
        </w:rPr>
        <w:t>24 учебном году 8-</w:t>
      </w:r>
      <w:r w:rsidR="00EA3EA4" w:rsidRPr="00600DFC">
        <w:rPr>
          <w:rFonts w:ascii="Times New Roman" w:hAnsi="Times New Roman" w:cs="Times New Roman"/>
          <w:sz w:val="28"/>
        </w:rPr>
        <w:t>9</w:t>
      </w:r>
      <w:r w:rsidR="004E77DA" w:rsidRPr="00600DFC">
        <w:rPr>
          <w:rFonts w:ascii="Times New Roman" w:hAnsi="Times New Roman" w:cs="Times New Roman"/>
          <w:sz w:val="28"/>
        </w:rPr>
        <w:t xml:space="preserve"> и 11 классы могут продолжить обучение по учебным планам, соответствующим ФГОС основного и среднего общего образования до вступления в силу изменений 2022 года. </w:t>
      </w:r>
      <w:r w:rsidR="00CE04B3">
        <w:rPr>
          <w:rFonts w:ascii="Times New Roman" w:hAnsi="Times New Roman" w:cs="Times New Roman"/>
          <w:sz w:val="28"/>
        </w:rPr>
        <w:t>Вместе с тем</w:t>
      </w:r>
      <w:r w:rsidR="004E77DA" w:rsidRPr="00600DFC">
        <w:rPr>
          <w:rFonts w:ascii="Times New Roman" w:hAnsi="Times New Roman" w:cs="Times New Roman"/>
          <w:sz w:val="28"/>
        </w:rPr>
        <w:t xml:space="preserve"> </w:t>
      </w:r>
      <w:r w:rsidR="00CE04B3" w:rsidRPr="0017288E">
        <w:rPr>
          <w:rFonts w:ascii="Times New Roman" w:hAnsi="Times New Roman" w:cs="Times New Roman"/>
          <w:i/>
          <w:sz w:val="28"/>
        </w:rPr>
        <w:t>обще</w:t>
      </w:r>
      <w:r w:rsidR="004E77DA" w:rsidRPr="0017288E">
        <w:rPr>
          <w:rFonts w:ascii="Times New Roman" w:hAnsi="Times New Roman" w:cs="Times New Roman"/>
          <w:i/>
          <w:sz w:val="28"/>
        </w:rPr>
        <w:t>образовательн</w:t>
      </w:r>
      <w:r w:rsidR="00CE04B3" w:rsidRPr="0017288E">
        <w:rPr>
          <w:rFonts w:ascii="Times New Roman" w:hAnsi="Times New Roman" w:cs="Times New Roman"/>
          <w:i/>
          <w:sz w:val="28"/>
        </w:rPr>
        <w:t>ые</w:t>
      </w:r>
      <w:r w:rsidR="004E77DA" w:rsidRPr="0017288E">
        <w:rPr>
          <w:rFonts w:ascii="Times New Roman" w:hAnsi="Times New Roman" w:cs="Times New Roman"/>
          <w:i/>
          <w:sz w:val="28"/>
        </w:rPr>
        <w:t xml:space="preserve"> организаци</w:t>
      </w:r>
      <w:r w:rsidR="00CE04B3" w:rsidRPr="0017288E">
        <w:rPr>
          <w:rFonts w:ascii="Times New Roman" w:hAnsi="Times New Roman" w:cs="Times New Roman"/>
          <w:i/>
          <w:sz w:val="28"/>
        </w:rPr>
        <w:t>и</w:t>
      </w:r>
      <w:r w:rsidR="004E77DA" w:rsidRPr="0017288E">
        <w:rPr>
          <w:rFonts w:ascii="Times New Roman" w:hAnsi="Times New Roman" w:cs="Times New Roman"/>
          <w:i/>
          <w:sz w:val="28"/>
        </w:rPr>
        <w:t xml:space="preserve"> привод</w:t>
      </w:r>
      <w:r w:rsidR="00CE04B3" w:rsidRPr="0017288E">
        <w:rPr>
          <w:rFonts w:ascii="Times New Roman" w:hAnsi="Times New Roman" w:cs="Times New Roman"/>
          <w:i/>
          <w:sz w:val="28"/>
        </w:rPr>
        <w:t>я</w:t>
      </w:r>
      <w:r w:rsidR="004E77DA" w:rsidRPr="0017288E">
        <w:rPr>
          <w:rFonts w:ascii="Times New Roman" w:hAnsi="Times New Roman" w:cs="Times New Roman"/>
          <w:i/>
          <w:sz w:val="28"/>
        </w:rPr>
        <w:t>т в соответствие с федеральными образовательными программами основного и среднего общего образования рабочие программы по учебным предме</w:t>
      </w:r>
      <w:r w:rsidR="00F44D06" w:rsidRPr="0017288E">
        <w:rPr>
          <w:rFonts w:ascii="Times New Roman" w:hAnsi="Times New Roman" w:cs="Times New Roman"/>
          <w:i/>
          <w:sz w:val="28"/>
        </w:rPr>
        <w:t>там, включенным в учебный план</w:t>
      </w:r>
      <w:r w:rsidR="00F44D06" w:rsidRPr="00600DFC">
        <w:rPr>
          <w:rFonts w:ascii="Times New Roman" w:hAnsi="Times New Roman" w:cs="Times New Roman"/>
          <w:sz w:val="28"/>
        </w:rPr>
        <w:t>.</w:t>
      </w:r>
    </w:p>
    <w:p w:rsidR="00F44D06" w:rsidRPr="00600DFC" w:rsidRDefault="00F44D06" w:rsidP="00600DFC">
      <w:pPr>
        <w:pStyle w:val="a9"/>
        <w:spacing w:after="0" w:line="276" w:lineRule="auto"/>
        <w:ind w:left="0" w:firstLine="567"/>
        <w:jc w:val="both"/>
        <w:textAlignment w:val="baseline"/>
        <w:outlineLvl w:val="2"/>
        <w:rPr>
          <w:rFonts w:ascii="Times New Roman" w:hAnsi="Times New Roman" w:cs="Times New Roman"/>
          <w:sz w:val="28"/>
        </w:rPr>
      </w:pPr>
      <w:r w:rsidRPr="00600DFC">
        <w:rPr>
          <w:rFonts w:ascii="Times New Roman" w:hAnsi="Times New Roman" w:cs="Times New Roman"/>
          <w:sz w:val="28"/>
        </w:rPr>
        <w:t>Обращаем внимание на исключение из нормативных документов поняти</w:t>
      </w:r>
      <w:r w:rsidR="00CE04B3">
        <w:rPr>
          <w:rFonts w:ascii="Times New Roman" w:hAnsi="Times New Roman" w:cs="Times New Roman"/>
          <w:sz w:val="28"/>
        </w:rPr>
        <w:t>й</w:t>
      </w:r>
      <w:r w:rsidRPr="00600DFC">
        <w:rPr>
          <w:rFonts w:ascii="Times New Roman" w:hAnsi="Times New Roman" w:cs="Times New Roman"/>
          <w:sz w:val="28"/>
        </w:rPr>
        <w:t xml:space="preserve"> «Примерная основная образовательная программа», «Примерные рабочие программы» по учебным предметам, учебным курсам, модулям. В настоящее время в сфере образования используются понятия «Федеральная образовательная программа», «Федеральная рабочая программа».</w:t>
      </w:r>
    </w:p>
    <w:p w:rsidR="002A1494" w:rsidRPr="00600DFC" w:rsidRDefault="002A1494" w:rsidP="00600DFC">
      <w:pPr>
        <w:pStyle w:val="a9"/>
        <w:spacing w:after="0" w:line="276" w:lineRule="auto"/>
        <w:ind w:left="0"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Каковы шаги общеобразовательной организации по переходу на </w:t>
      </w:r>
      <w:r w:rsidR="0017288E">
        <w:rPr>
          <w:rFonts w:ascii="Times New Roman" w:hAnsi="Times New Roman" w:cs="Times New Roman"/>
          <w:color w:val="000000" w:themeColor="text1"/>
          <w:sz w:val="28"/>
        </w:rPr>
        <w:t xml:space="preserve">федеральные образовательные программы (далее </w:t>
      </w:r>
      <w:r w:rsidRPr="00600DFC">
        <w:rPr>
          <w:rFonts w:ascii="Times New Roman" w:hAnsi="Times New Roman" w:cs="Times New Roman"/>
          <w:color w:val="000000" w:themeColor="text1"/>
          <w:sz w:val="28"/>
        </w:rPr>
        <w:t>Ф</w:t>
      </w:r>
      <w:r w:rsidR="00425871" w:rsidRPr="00600DFC">
        <w:rPr>
          <w:rFonts w:ascii="Times New Roman" w:hAnsi="Times New Roman" w:cs="Times New Roman"/>
          <w:color w:val="000000" w:themeColor="text1"/>
          <w:sz w:val="28"/>
        </w:rPr>
        <w:t>ОП</w:t>
      </w:r>
      <w:r w:rsidR="0017288E">
        <w:rPr>
          <w:rFonts w:ascii="Times New Roman" w:hAnsi="Times New Roman" w:cs="Times New Roman"/>
          <w:color w:val="000000" w:themeColor="text1"/>
          <w:sz w:val="28"/>
        </w:rPr>
        <w:t>)</w:t>
      </w:r>
      <w:r w:rsidR="00425871" w:rsidRPr="00600DFC">
        <w:rPr>
          <w:rFonts w:ascii="Times New Roman" w:hAnsi="Times New Roman" w:cs="Times New Roman"/>
          <w:color w:val="000000" w:themeColor="text1"/>
          <w:sz w:val="28"/>
        </w:rPr>
        <w:t>?</w:t>
      </w:r>
    </w:p>
    <w:p w:rsidR="00425871" w:rsidRPr="003974B2" w:rsidRDefault="00425871" w:rsidP="00600DFC">
      <w:pPr>
        <w:pStyle w:val="a9"/>
        <w:numPr>
          <w:ilvl w:val="0"/>
          <w:numId w:val="3"/>
        </w:numPr>
        <w:tabs>
          <w:tab w:val="left" w:pos="851"/>
        </w:tabs>
        <w:spacing w:after="0" w:line="276" w:lineRule="auto"/>
        <w:ind w:left="0" w:firstLine="567"/>
        <w:jc w:val="both"/>
        <w:textAlignment w:val="baseline"/>
        <w:outlineLvl w:val="2"/>
        <w:rPr>
          <w:rFonts w:ascii="Times New Roman" w:hAnsi="Times New Roman" w:cs="Times New Roman"/>
          <w:i/>
          <w:color w:val="000000" w:themeColor="text1"/>
          <w:sz w:val="28"/>
        </w:rPr>
      </w:pPr>
      <w:proofErr w:type="gramStart"/>
      <w:r w:rsidRPr="00600DFC">
        <w:rPr>
          <w:rFonts w:ascii="Times New Roman" w:hAnsi="Times New Roman" w:cs="Times New Roman"/>
          <w:color w:val="000000" w:themeColor="text1"/>
          <w:sz w:val="28"/>
        </w:rPr>
        <w:t>Следует внести изменения в</w:t>
      </w:r>
      <w:r w:rsidR="00447354" w:rsidRPr="00600DFC">
        <w:rPr>
          <w:rFonts w:ascii="Times New Roman" w:hAnsi="Times New Roman" w:cs="Times New Roman"/>
          <w:color w:val="000000" w:themeColor="text1"/>
          <w:sz w:val="28"/>
        </w:rPr>
        <w:t xml:space="preserve"> </w:t>
      </w:r>
      <w:r w:rsidR="003974B2">
        <w:rPr>
          <w:rFonts w:ascii="Times New Roman" w:hAnsi="Times New Roman" w:cs="Times New Roman"/>
          <w:color w:val="000000" w:themeColor="text1"/>
          <w:sz w:val="28"/>
        </w:rPr>
        <w:t>уже разработанные в 2022 году</w:t>
      </w:r>
      <w:r w:rsidR="00447354" w:rsidRPr="00600DFC">
        <w:rPr>
          <w:rFonts w:ascii="Times New Roman" w:hAnsi="Times New Roman" w:cs="Times New Roman"/>
          <w:color w:val="000000" w:themeColor="text1"/>
          <w:sz w:val="28"/>
        </w:rPr>
        <w:t xml:space="preserve"> основные образовательные программы (далее ООП) </w:t>
      </w:r>
      <w:r w:rsidR="003974B2">
        <w:rPr>
          <w:rFonts w:ascii="Times New Roman" w:hAnsi="Times New Roman" w:cs="Times New Roman"/>
          <w:color w:val="000000" w:themeColor="text1"/>
          <w:sz w:val="28"/>
        </w:rPr>
        <w:t>начального и основного общего образования (далее НОО и ООО)</w:t>
      </w:r>
      <w:r w:rsidR="00447354" w:rsidRPr="00600DFC">
        <w:rPr>
          <w:rFonts w:ascii="Times New Roman" w:hAnsi="Times New Roman" w:cs="Times New Roman"/>
          <w:color w:val="000000" w:themeColor="text1"/>
          <w:sz w:val="28"/>
        </w:rPr>
        <w:t xml:space="preserve">, </w:t>
      </w:r>
      <w:r w:rsidR="00447354" w:rsidRPr="003974B2">
        <w:rPr>
          <w:rFonts w:ascii="Times New Roman" w:hAnsi="Times New Roman" w:cs="Times New Roman"/>
          <w:i/>
          <w:color w:val="000000" w:themeColor="text1"/>
          <w:sz w:val="28"/>
        </w:rPr>
        <w:t>привести их в соответствие с ФОП НОО и ФОП ООО, изменения принять на педагогическом совете и утвердить приказом директора.</w:t>
      </w:r>
      <w:proofErr w:type="gramEnd"/>
    </w:p>
    <w:p w:rsidR="00F42A7A" w:rsidRPr="00600DFC" w:rsidRDefault="00447354" w:rsidP="00600DFC">
      <w:pPr>
        <w:pStyle w:val="a9"/>
        <w:numPr>
          <w:ilvl w:val="0"/>
          <w:numId w:val="3"/>
        </w:numPr>
        <w:tabs>
          <w:tab w:val="left" w:pos="851"/>
        </w:tabs>
        <w:spacing w:after="0" w:line="276" w:lineRule="auto"/>
        <w:ind w:left="0"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Следует </w:t>
      </w:r>
      <w:r w:rsidRPr="003974B2">
        <w:rPr>
          <w:rFonts w:ascii="Times New Roman" w:hAnsi="Times New Roman" w:cs="Times New Roman"/>
          <w:i/>
          <w:color w:val="000000" w:themeColor="text1"/>
          <w:sz w:val="28"/>
        </w:rPr>
        <w:t xml:space="preserve">разработать ООП </w:t>
      </w:r>
      <w:r w:rsidR="003974B2" w:rsidRPr="003974B2">
        <w:rPr>
          <w:rFonts w:ascii="Times New Roman" w:hAnsi="Times New Roman" w:cs="Times New Roman"/>
          <w:i/>
          <w:color w:val="000000" w:themeColor="text1"/>
          <w:sz w:val="28"/>
        </w:rPr>
        <w:t>среднего общего образования (далее СОО)</w:t>
      </w:r>
      <w:r w:rsidRPr="003974B2">
        <w:rPr>
          <w:rFonts w:ascii="Times New Roman" w:hAnsi="Times New Roman" w:cs="Times New Roman"/>
          <w:i/>
          <w:color w:val="000000" w:themeColor="text1"/>
          <w:sz w:val="28"/>
        </w:rPr>
        <w:t xml:space="preserve"> </w:t>
      </w:r>
      <w:r w:rsidR="00793701" w:rsidRPr="003974B2">
        <w:rPr>
          <w:rFonts w:ascii="Times New Roman" w:hAnsi="Times New Roman" w:cs="Times New Roman"/>
          <w:i/>
          <w:color w:val="000000" w:themeColor="text1"/>
          <w:sz w:val="28"/>
        </w:rPr>
        <w:t>в соответствии с изменениями</w:t>
      </w:r>
      <w:r w:rsidRPr="003974B2">
        <w:rPr>
          <w:rFonts w:ascii="Times New Roman" w:hAnsi="Times New Roman" w:cs="Times New Roman"/>
          <w:i/>
          <w:color w:val="000000" w:themeColor="text1"/>
          <w:sz w:val="28"/>
        </w:rPr>
        <w:t xml:space="preserve"> в ФГОС СОО</w:t>
      </w:r>
      <w:r w:rsidR="00793701" w:rsidRPr="003974B2">
        <w:rPr>
          <w:rFonts w:ascii="Times New Roman" w:hAnsi="Times New Roman" w:cs="Times New Roman"/>
          <w:i/>
          <w:color w:val="000000" w:themeColor="text1"/>
          <w:sz w:val="28"/>
        </w:rPr>
        <w:t xml:space="preserve"> </w:t>
      </w:r>
      <w:r w:rsidR="00EA3EA4" w:rsidRPr="003974B2">
        <w:rPr>
          <w:rFonts w:ascii="Times New Roman" w:hAnsi="Times New Roman" w:cs="Times New Roman"/>
          <w:i/>
          <w:color w:val="000000" w:themeColor="text1"/>
          <w:sz w:val="28"/>
        </w:rPr>
        <w:t xml:space="preserve">и </w:t>
      </w:r>
      <w:r w:rsidR="00793701" w:rsidRPr="003974B2">
        <w:rPr>
          <w:rFonts w:ascii="Times New Roman" w:hAnsi="Times New Roman" w:cs="Times New Roman"/>
          <w:i/>
          <w:color w:val="000000" w:themeColor="text1"/>
          <w:sz w:val="28"/>
        </w:rPr>
        <w:t>с ФОП СОО, принять её на педагогическом совете и утвердить приказом директора</w:t>
      </w:r>
      <w:r w:rsidR="00F42A7A" w:rsidRPr="00600DFC">
        <w:rPr>
          <w:rFonts w:ascii="Times New Roman" w:hAnsi="Times New Roman" w:cs="Times New Roman"/>
          <w:color w:val="000000" w:themeColor="text1"/>
          <w:sz w:val="28"/>
        </w:rPr>
        <w:t xml:space="preserve">. </w:t>
      </w:r>
    </w:p>
    <w:p w:rsidR="00F42A7A" w:rsidRPr="00600DFC" w:rsidRDefault="00F42A7A" w:rsidP="00600DFC">
      <w:pPr>
        <w:pStyle w:val="a9"/>
        <w:numPr>
          <w:ilvl w:val="0"/>
          <w:numId w:val="3"/>
        </w:numPr>
        <w:tabs>
          <w:tab w:val="left" w:pos="851"/>
        </w:tabs>
        <w:spacing w:after="0" w:line="276" w:lineRule="auto"/>
        <w:ind w:left="0"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Необходимо </w:t>
      </w:r>
      <w:r w:rsidRPr="003974B2">
        <w:rPr>
          <w:rFonts w:ascii="Times New Roman" w:hAnsi="Times New Roman" w:cs="Times New Roman"/>
          <w:i/>
          <w:color w:val="000000" w:themeColor="text1"/>
          <w:sz w:val="28"/>
        </w:rPr>
        <w:t xml:space="preserve">внести изменения в </w:t>
      </w:r>
      <w:r w:rsidR="00DB0D0B" w:rsidRPr="003974B2">
        <w:rPr>
          <w:rFonts w:ascii="Times New Roman" w:hAnsi="Times New Roman" w:cs="Times New Roman"/>
          <w:i/>
          <w:color w:val="000000" w:themeColor="text1"/>
          <w:sz w:val="28"/>
        </w:rPr>
        <w:t>действующие («старые»)</w:t>
      </w:r>
      <w:r w:rsidRPr="003974B2">
        <w:rPr>
          <w:rFonts w:ascii="Times New Roman" w:hAnsi="Times New Roman" w:cs="Times New Roman"/>
          <w:i/>
          <w:color w:val="000000" w:themeColor="text1"/>
          <w:sz w:val="28"/>
        </w:rPr>
        <w:t xml:space="preserve"> ООП ООО и СОО</w:t>
      </w:r>
      <w:r w:rsidRPr="00600DFC">
        <w:rPr>
          <w:rFonts w:ascii="Times New Roman" w:hAnsi="Times New Roman" w:cs="Times New Roman"/>
          <w:color w:val="000000" w:themeColor="text1"/>
          <w:sz w:val="28"/>
        </w:rPr>
        <w:t xml:space="preserve"> в части </w:t>
      </w:r>
      <w:r w:rsidR="00DB0D0B" w:rsidRPr="00600DFC">
        <w:rPr>
          <w:rFonts w:ascii="Times New Roman" w:hAnsi="Times New Roman" w:cs="Times New Roman"/>
          <w:color w:val="000000" w:themeColor="text1"/>
          <w:sz w:val="28"/>
        </w:rPr>
        <w:t xml:space="preserve">содержания и </w:t>
      </w:r>
      <w:r w:rsidRPr="00600DFC">
        <w:rPr>
          <w:rFonts w:ascii="Times New Roman" w:hAnsi="Times New Roman" w:cs="Times New Roman"/>
          <w:color w:val="000000" w:themeColor="text1"/>
          <w:sz w:val="28"/>
        </w:rPr>
        <w:t>планируемых предметных результатов</w:t>
      </w:r>
      <w:r w:rsidR="00DB0D0B" w:rsidRPr="00600DFC">
        <w:rPr>
          <w:rFonts w:ascii="Times New Roman" w:hAnsi="Times New Roman" w:cs="Times New Roman"/>
          <w:color w:val="000000" w:themeColor="text1"/>
          <w:sz w:val="28"/>
        </w:rPr>
        <w:t xml:space="preserve"> по </w:t>
      </w:r>
      <w:r w:rsidR="00DB0D0B" w:rsidRPr="00600DFC">
        <w:rPr>
          <w:rFonts w:ascii="Times New Roman" w:hAnsi="Times New Roman" w:cs="Times New Roman"/>
          <w:color w:val="000000" w:themeColor="text1"/>
          <w:sz w:val="28"/>
        </w:rPr>
        <w:lastRenderedPageBreak/>
        <w:t>учебным предметам</w:t>
      </w:r>
      <w:r w:rsidRPr="00600DFC">
        <w:rPr>
          <w:rFonts w:ascii="Times New Roman" w:hAnsi="Times New Roman" w:cs="Times New Roman"/>
          <w:color w:val="000000" w:themeColor="text1"/>
          <w:sz w:val="28"/>
        </w:rPr>
        <w:t>, принять на педагогическом совете и утвердить приказом директора.</w:t>
      </w:r>
    </w:p>
    <w:p w:rsidR="00A12DF4" w:rsidRDefault="00F42A7A" w:rsidP="00600DFC">
      <w:pPr>
        <w:pStyle w:val="a9"/>
        <w:spacing w:after="0" w:line="276" w:lineRule="auto"/>
        <w:ind w:left="0" w:firstLine="567"/>
        <w:jc w:val="both"/>
        <w:textAlignment w:val="baseline"/>
        <w:outlineLvl w:val="2"/>
        <w:rPr>
          <w:rFonts w:ascii="Times New Roman" w:hAnsi="Times New Roman" w:cs="Times New Roman"/>
          <w:color w:val="000000" w:themeColor="text1"/>
          <w:sz w:val="28"/>
        </w:rPr>
      </w:pPr>
      <w:proofErr w:type="gramStart"/>
      <w:r w:rsidRPr="00600DFC">
        <w:rPr>
          <w:rFonts w:ascii="Times New Roman" w:hAnsi="Times New Roman" w:cs="Times New Roman"/>
          <w:color w:val="000000" w:themeColor="text1"/>
          <w:sz w:val="28"/>
        </w:rPr>
        <w:t xml:space="preserve">При внесении изменений в действующие ООП и /или разработке новых </w:t>
      </w:r>
      <w:r w:rsidR="00E74F29" w:rsidRPr="00600DFC">
        <w:rPr>
          <w:rFonts w:ascii="Times New Roman" w:hAnsi="Times New Roman" w:cs="Times New Roman"/>
          <w:color w:val="000000" w:themeColor="text1"/>
          <w:sz w:val="28"/>
        </w:rPr>
        <w:t>ООП следует учесть, что соответствующими приказами (см. п.</w:t>
      </w:r>
      <w:r w:rsidR="003974B2">
        <w:rPr>
          <w:rFonts w:ascii="Times New Roman" w:hAnsi="Times New Roman" w:cs="Times New Roman"/>
          <w:color w:val="000000" w:themeColor="text1"/>
          <w:sz w:val="28"/>
        </w:rPr>
        <w:t>3</w:t>
      </w:r>
      <w:r w:rsidR="00E74F29" w:rsidRPr="00600DFC">
        <w:rPr>
          <w:rFonts w:ascii="Times New Roman" w:hAnsi="Times New Roman" w:cs="Times New Roman"/>
          <w:color w:val="000000" w:themeColor="text1"/>
          <w:sz w:val="28"/>
        </w:rPr>
        <w:t xml:space="preserve">) утверждены </w:t>
      </w:r>
      <w:r w:rsidR="003974B2" w:rsidRPr="00CD0790">
        <w:rPr>
          <w:rFonts w:ascii="Times New Roman" w:hAnsi="Times New Roman" w:cs="Times New Roman"/>
          <w:i/>
          <w:color w:val="000000" w:themeColor="text1"/>
          <w:sz w:val="28"/>
        </w:rPr>
        <w:t>федеральные рабочие программы учебны</w:t>
      </w:r>
      <w:r w:rsidR="00CD0790" w:rsidRPr="00CD0790">
        <w:rPr>
          <w:rFonts w:ascii="Times New Roman" w:hAnsi="Times New Roman" w:cs="Times New Roman"/>
          <w:i/>
          <w:color w:val="000000" w:themeColor="text1"/>
          <w:sz w:val="28"/>
        </w:rPr>
        <w:t>х</w:t>
      </w:r>
      <w:r w:rsidR="003974B2" w:rsidRPr="00CD0790">
        <w:rPr>
          <w:rFonts w:ascii="Times New Roman" w:hAnsi="Times New Roman" w:cs="Times New Roman"/>
          <w:i/>
          <w:color w:val="000000" w:themeColor="text1"/>
          <w:sz w:val="28"/>
        </w:rPr>
        <w:t xml:space="preserve"> предмет</w:t>
      </w:r>
      <w:r w:rsidR="00CD0790" w:rsidRPr="00CD0790">
        <w:rPr>
          <w:rFonts w:ascii="Times New Roman" w:hAnsi="Times New Roman" w:cs="Times New Roman"/>
          <w:i/>
          <w:color w:val="000000" w:themeColor="text1"/>
          <w:sz w:val="28"/>
        </w:rPr>
        <w:t>ов</w:t>
      </w:r>
      <w:r w:rsidR="003974B2" w:rsidRPr="00CD0790">
        <w:rPr>
          <w:rFonts w:ascii="Times New Roman" w:hAnsi="Times New Roman" w:cs="Times New Roman"/>
          <w:i/>
          <w:color w:val="000000" w:themeColor="text1"/>
          <w:sz w:val="28"/>
        </w:rPr>
        <w:t xml:space="preserve">, </w:t>
      </w:r>
      <w:r w:rsidR="00E74F29" w:rsidRPr="00CD0790">
        <w:rPr>
          <w:rFonts w:ascii="Times New Roman" w:hAnsi="Times New Roman" w:cs="Times New Roman"/>
          <w:i/>
          <w:color w:val="000000" w:themeColor="text1"/>
          <w:sz w:val="28"/>
        </w:rPr>
        <w:t xml:space="preserve">федеральный календарный учебный график, </w:t>
      </w:r>
      <w:r w:rsidR="00CD0790" w:rsidRPr="00CD0790">
        <w:rPr>
          <w:rFonts w:ascii="Times New Roman" w:hAnsi="Times New Roman" w:cs="Times New Roman"/>
          <w:i/>
          <w:color w:val="000000" w:themeColor="text1"/>
          <w:sz w:val="28"/>
        </w:rPr>
        <w:t xml:space="preserve">федеральная рабочая программа воспитания, </w:t>
      </w:r>
      <w:r w:rsidR="00E74F29" w:rsidRPr="00CD0790">
        <w:rPr>
          <w:rFonts w:ascii="Times New Roman" w:hAnsi="Times New Roman" w:cs="Times New Roman"/>
          <w:i/>
          <w:color w:val="000000" w:themeColor="text1"/>
          <w:sz w:val="28"/>
        </w:rPr>
        <w:t>федеральный календарный план воспита</w:t>
      </w:r>
      <w:r w:rsidR="00B263A1" w:rsidRPr="00CD0790">
        <w:rPr>
          <w:rFonts w:ascii="Times New Roman" w:hAnsi="Times New Roman" w:cs="Times New Roman"/>
          <w:i/>
          <w:color w:val="000000" w:themeColor="text1"/>
          <w:sz w:val="28"/>
        </w:rPr>
        <w:t>тельной работы</w:t>
      </w:r>
      <w:r w:rsidR="00B263A1" w:rsidRPr="00600DFC">
        <w:rPr>
          <w:rFonts w:ascii="Times New Roman" w:hAnsi="Times New Roman" w:cs="Times New Roman"/>
          <w:color w:val="000000" w:themeColor="text1"/>
          <w:sz w:val="28"/>
        </w:rPr>
        <w:t>.</w:t>
      </w:r>
      <w:proofErr w:type="gramEnd"/>
      <w:r w:rsidR="00B263A1" w:rsidRPr="00600DFC">
        <w:rPr>
          <w:rFonts w:ascii="Times New Roman" w:hAnsi="Times New Roman" w:cs="Times New Roman"/>
          <w:color w:val="000000" w:themeColor="text1"/>
          <w:sz w:val="28"/>
        </w:rPr>
        <w:t xml:space="preserve"> Они также подлежат непосредственному применению. При этом образовательная организация может откорректировать календарный учебный график в соответствии с режимом работы (по четвертям или по триместрам). </w:t>
      </w:r>
      <w:r w:rsidR="00B263A1" w:rsidRPr="003974B2">
        <w:rPr>
          <w:rFonts w:ascii="Times New Roman" w:hAnsi="Times New Roman" w:cs="Times New Roman"/>
          <w:i/>
          <w:color w:val="000000" w:themeColor="text1"/>
          <w:sz w:val="28"/>
        </w:rPr>
        <w:t>Образовательная организация может внести дополнения в учебные и воспитательные планы, обеспечивая вариативность содержания образования, если эти изменения не влекут за собой снижение планируемых образовательных результатов.</w:t>
      </w:r>
    </w:p>
    <w:p w:rsidR="00685AFC" w:rsidRPr="00600DFC" w:rsidRDefault="00685AFC" w:rsidP="00685A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При формировании нормативной базы образовательной организации рекомендуем использовать «Типовой комплект методических документов по учебным предметам основного общего образования» (</w:t>
      </w:r>
      <w:hyperlink r:id="rId9" w:history="1">
        <w:r w:rsidRPr="00600DFC">
          <w:rPr>
            <w:rStyle w:val="a3"/>
            <w:rFonts w:ascii="Times New Roman" w:hAnsi="Times New Roman" w:cs="Times New Roman"/>
            <w:sz w:val="28"/>
          </w:rPr>
          <w:t>https://edsoo.ru/Tipovoj_komplekt_metodich_25.htm</w:t>
        </w:r>
      </w:hyperlink>
      <w:r w:rsidRPr="00600DFC">
        <w:rPr>
          <w:rFonts w:ascii="Times New Roman" w:hAnsi="Times New Roman" w:cs="Times New Roman"/>
          <w:color w:val="000000" w:themeColor="text1"/>
          <w:sz w:val="28"/>
        </w:rPr>
        <w:t>), разработанный ФГБНУ «Институт стратегии развития образования Российской академии образования» по заказу Министерства просвещения Российской Федерации, включающий:</w:t>
      </w:r>
    </w:p>
    <w:p w:rsidR="00685AFC" w:rsidRPr="00600DFC" w:rsidRDefault="00685AFC" w:rsidP="00685A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 Методические рекомендации по организации учебной проектно-исследовательской деятельности в образовательных организациях; </w:t>
      </w:r>
    </w:p>
    <w:p w:rsidR="00685AFC" w:rsidRPr="00600DFC" w:rsidRDefault="00685AFC" w:rsidP="00685A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 Положение о единых требованиях к устной и письменной речи обучающихся; </w:t>
      </w:r>
    </w:p>
    <w:p w:rsidR="00685AFC" w:rsidRPr="00600DFC" w:rsidRDefault="00685AFC" w:rsidP="00685A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 Положение о внутренней системе оценки качества образования; </w:t>
      </w:r>
    </w:p>
    <w:p w:rsidR="00685AFC" w:rsidRPr="00600DFC" w:rsidRDefault="00685AFC" w:rsidP="00685A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 Положение об организации факультативов, элективных учебных курсов; </w:t>
      </w:r>
    </w:p>
    <w:p w:rsidR="00685AFC" w:rsidRDefault="00685AFC" w:rsidP="00685A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Положение о порядке ведения тетрадей по предметам и другие методические материалы.</w:t>
      </w:r>
    </w:p>
    <w:p w:rsidR="00EA3EA4" w:rsidRPr="006E07AE" w:rsidRDefault="00EA3EA4" w:rsidP="00600DFC">
      <w:pPr>
        <w:pStyle w:val="a9"/>
        <w:numPr>
          <w:ilvl w:val="1"/>
          <w:numId w:val="5"/>
        </w:numPr>
        <w:spacing w:after="0" w:line="276" w:lineRule="auto"/>
        <w:ind w:left="0" w:firstLine="567"/>
        <w:jc w:val="both"/>
        <w:textAlignment w:val="baseline"/>
        <w:outlineLvl w:val="2"/>
        <w:rPr>
          <w:rFonts w:ascii="Times New Roman" w:hAnsi="Times New Roman" w:cs="Times New Roman"/>
          <w:b/>
          <w:i/>
          <w:color w:val="000000" w:themeColor="text1"/>
          <w:sz w:val="28"/>
        </w:rPr>
      </w:pPr>
      <w:r w:rsidRPr="006E07AE">
        <w:rPr>
          <w:rFonts w:ascii="Times New Roman" w:hAnsi="Times New Roman" w:cs="Times New Roman"/>
          <w:b/>
          <w:i/>
          <w:color w:val="000000" w:themeColor="text1"/>
          <w:sz w:val="28"/>
        </w:rPr>
        <w:t>Разработка основных образовательных программ в соответствии с ФГОС ОО и ФООП</w:t>
      </w:r>
    </w:p>
    <w:p w:rsidR="000F4B4B" w:rsidRPr="00600DFC" w:rsidRDefault="00EA3EA4" w:rsidP="00600DFC">
      <w:pPr>
        <w:pStyle w:val="a9"/>
        <w:spacing w:after="0" w:line="276" w:lineRule="auto"/>
        <w:ind w:left="0" w:firstLine="567"/>
        <w:jc w:val="both"/>
        <w:textAlignment w:val="baseline"/>
        <w:outlineLvl w:val="2"/>
        <w:rPr>
          <w:rFonts w:ascii="Times New Roman" w:hAnsi="Times New Roman" w:cs="Times New Roman"/>
          <w:sz w:val="28"/>
        </w:rPr>
      </w:pPr>
      <w:r w:rsidRPr="00600DFC">
        <w:rPr>
          <w:rFonts w:ascii="Times New Roman" w:hAnsi="Times New Roman" w:cs="Times New Roman"/>
          <w:sz w:val="28"/>
        </w:rPr>
        <w:t>Несмотря на то, что ФООП подлежат непосредственному применению, ш</w:t>
      </w:r>
      <w:r w:rsidR="000F4B4B" w:rsidRPr="00600DFC">
        <w:rPr>
          <w:rFonts w:ascii="Times New Roman" w:hAnsi="Times New Roman" w:cs="Times New Roman"/>
          <w:sz w:val="28"/>
        </w:rPr>
        <w:t>колам предстоит редактировать все разделы ООП общего образования</w:t>
      </w:r>
      <w:r w:rsidR="00DB0D0B" w:rsidRPr="00600DFC">
        <w:rPr>
          <w:rFonts w:ascii="Times New Roman" w:hAnsi="Times New Roman" w:cs="Times New Roman"/>
          <w:sz w:val="28"/>
        </w:rPr>
        <w:t>: целевой, содержательный, организационный</w:t>
      </w:r>
      <w:r w:rsidR="005E2ADB">
        <w:rPr>
          <w:rFonts w:ascii="Times New Roman" w:hAnsi="Times New Roman" w:cs="Times New Roman"/>
          <w:sz w:val="28"/>
        </w:rPr>
        <w:t xml:space="preserve">. </w:t>
      </w:r>
      <w:r w:rsidR="000F4B4B" w:rsidRPr="00600DFC">
        <w:rPr>
          <w:rFonts w:ascii="Times New Roman" w:hAnsi="Times New Roman" w:cs="Times New Roman"/>
          <w:sz w:val="28"/>
        </w:rPr>
        <w:t xml:space="preserve"> </w:t>
      </w:r>
    </w:p>
    <w:tbl>
      <w:tblPr>
        <w:tblStyle w:val="a8"/>
        <w:tblW w:w="9356" w:type="dxa"/>
        <w:tblInd w:w="108" w:type="dxa"/>
        <w:tblLook w:val="04A0" w:firstRow="1" w:lastRow="0" w:firstColumn="1" w:lastColumn="0" w:noHBand="0" w:noVBand="1"/>
      </w:tblPr>
      <w:tblGrid>
        <w:gridCol w:w="2038"/>
        <w:gridCol w:w="2732"/>
        <w:gridCol w:w="4693"/>
      </w:tblGrid>
      <w:tr w:rsidR="00A12DF4" w:rsidRPr="00600DFC" w:rsidTr="0072431B">
        <w:tc>
          <w:tcPr>
            <w:tcW w:w="2096" w:type="dxa"/>
          </w:tcPr>
          <w:p w:rsidR="00A12DF4" w:rsidRPr="00600DFC" w:rsidRDefault="00A12DF4" w:rsidP="00600DFC">
            <w:pPr>
              <w:spacing w:line="276" w:lineRule="auto"/>
              <w:jc w:val="both"/>
              <w:textAlignment w:val="baseline"/>
              <w:outlineLvl w:val="2"/>
              <w:rPr>
                <w:rFonts w:ascii="Times New Roman" w:hAnsi="Times New Roman" w:cs="Times New Roman"/>
                <w:i/>
                <w:color w:val="000000" w:themeColor="text1"/>
                <w:sz w:val="28"/>
              </w:rPr>
            </w:pPr>
            <w:r w:rsidRPr="00600DFC">
              <w:rPr>
                <w:rFonts w:ascii="Times New Roman" w:hAnsi="Times New Roman" w:cs="Times New Roman"/>
                <w:i/>
                <w:color w:val="000000" w:themeColor="text1"/>
                <w:sz w:val="28"/>
              </w:rPr>
              <w:t>Раздел ООП</w:t>
            </w:r>
          </w:p>
        </w:tc>
        <w:tc>
          <w:tcPr>
            <w:tcW w:w="2813" w:type="dxa"/>
          </w:tcPr>
          <w:p w:rsidR="00A12DF4" w:rsidRPr="00600DFC" w:rsidRDefault="00A12DF4" w:rsidP="00600DFC">
            <w:pPr>
              <w:spacing w:line="276" w:lineRule="auto"/>
              <w:jc w:val="both"/>
              <w:textAlignment w:val="baseline"/>
              <w:outlineLvl w:val="2"/>
              <w:rPr>
                <w:rFonts w:ascii="Times New Roman" w:hAnsi="Times New Roman" w:cs="Times New Roman"/>
                <w:i/>
                <w:color w:val="000000" w:themeColor="text1"/>
                <w:sz w:val="28"/>
              </w:rPr>
            </w:pPr>
            <w:r w:rsidRPr="00600DFC">
              <w:rPr>
                <w:rFonts w:ascii="Times New Roman" w:hAnsi="Times New Roman" w:cs="Times New Roman"/>
                <w:i/>
                <w:color w:val="000000" w:themeColor="text1"/>
                <w:sz w:val="28"/>
              </w:rPr>
              <w:t>Структурные элементы раздела ООП</w:t>
            </w:r>
          </w:p>
        </w:tc>
        <w:tc>
          <w:tcPr>
            <w:tcW w:w="4447" w:type="dxa"/>
          </w:tcPr>
          <w:p w:rsidR="00A12DF4" w:rsidRPr="00600DFC" w:rsidRDefault="00A12DF4" w:rsidP="00600DFC">
            <w:pPr>
              <w:spacing w:line="276" w:lineRule="auto"/>
              <w:jc w:val="both"/>
              <w:textAlignment w:val="baseline"/>
              <w:outlineLvl w:val="2"/>
              <w:rPr>
                <w:rFonts w:ascii="Times New Roman" w:hAnsi="Times New Roman" w:cs="Times New Roman"/>
                <w:i/>
                <w:color w:val="000000" w:themeColor="text1"/>
                <w:sz w:val="28"/>
              </w:rPr>
            </w:pPr>
            <w:r w:rsidRPr="00600DFC">
              <w:rPr>
                <w:rFonts w:ascii="Times New Roman" w:hAnsi="Times New Roman" w:cs="Times New Roman"/>
                <w:i/>
                <w:color w:val="000000" w:themeColor="text1"/>
                <w:sz w:val="28"/>
              </w:rPr>
              <w:t>Что рекомендуется изменить</w:t>
            </w:r>
          </w:p>
        </w:tc>
      </w:tr>
      <w:tr w:rsidR="00B73B60" w:rsidRPr="00600DFC" w:rsidTr="0072431B">
        <w:tc>
          <w:tcPr>
            <w:tcW w:w="2096" w:type="dxa"/>
            <w:vMerge w:val="restart"/>
          </w:tcPr>
          <w:p w:rsidR="00B73B60" w:rsidRPr="00600DFC" w:rsidRDefault="00B73B60"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Целевой</w:t>
            </w:r>
          </w:p>
        </w:tc>
        <w:tc>
          <w:tcPr>
            <w:tcW w:w="2813" w:type="dxa"/>
          </w:tcPr>
          <w:p w:rsidR="00B73B60" w:rsidRPr="00600DFC" w:rsidRDefault="00B73B60"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Пояснительная записка</w:t>
            </w:r>
          </w:p>
        </w:tc>
        <w:tc>
          <w:tcPr>
            <w:tcW w:w="4447" w:type="dxa"/>
          </w:tcPr>
          <w:p w:rsidR="00B73B60" w:rsidRPr="00600DFC" w:rsidRDefault="00B73B60" w:rsidP="00CE04B3">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Необходимо добавить в пояснительную записку </w:t>
            </w:r>
            <w:r w:rsidRPr="00600DFC">
              <w:rPr>
                <w:rFonts w:ascii="Times New Roman" w:hAnsi="Times New Roman" w:cs="Times New Roman"/>
                <w:b/>
                <w:color w:val="000000" w:themeColor="text1"/>
                <w:sz w:val="24"/>
              </w:rPr>
              <w:t xml:space="preserve">общие сведения об образовательной программе и ее </w:t>
            </w:r>
            <w:r w:rsidRPr="00600DFC">
              <w:rPr>
                <w:rFonts w:ascii="Times New Roman" w:hAnsi="Times New Roman" w:cs="Times New Roman"/>
                <w:b/>
                <w:color w:val="000000" w:themeColor="text1"/>
                <w:sz w:val="24"/>
              </w:rPr>
              <w:lastRenderedPageBreak/>
              <w:t>особенностях</w:t>
            </w:r>
            <w:r w:rsidRPr="00600DFC">
              <w:rPr>
                <w:rFonts w:ascii="Times New Roman" w:hAnsi="Times New Roman" w:cs="Times New Roman"/>
                <w:color w:val="000000" w:themeColor="text1"/>
                <w:sz w:val="24"/>
              </w:rPr>
              <w:t xml:space="preserve">. Указать, что программа соответствует федеральной образовательной программе уровня образования. Если </w:t>
            </w:r>
            <w:r w:rsidR="00CE04B3">
              <w:rPr>
                <w:rFonts w:ascii="Times New Roman" w:hAnsi="Times New Roman" w:cs="Times New Roman"/>
                <w:color w:val="000000" w:themeColor="text1"/>
                <w:sz w:val="24"/>
              </w:rPr>
              <w:t>школа использует</w:t>
            </w:r>
            <w:r w:rsidRPr="00600DFC">
              <w:rPr>
                <w:rFonts w:ascii="Times New Roman" w:hAnsi="Times New Roman" w:cs="Times New Roman"/>
                <w:color w:val="000000" w:themeColor="text1"/>
                <w:sz w:val="24"/>
              </w:rPr>
              <w:t xml:space="preserve"> ФОП целиком или ее элементы без изменений, следует указать это в пояснительной записке.</w:t>
            </w:r>
          </w:p>
        </w:tc>
      </w:tr>
      <w:tr w:rsidR="00B73B60" w:rsidRPr="00600DFC" w:rsidTr="0072431B">
        <w:tc>
          <w:tcPr>
            <w:tcW w:w="2096" w:type="dxa"/>
            <w:vMerge/>
          </w:tcPr>
          <w:p w:rsidR="00B73B60" w:rsidRPr="00600DFC" w:rsidRDefault="00B73B60"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B73B60" w:rsidRPr="00600DFC" w:rsidRDefault="00B73B60"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Планируемые результаты</w:t>
            </w:r>
          </w:p>
        </w:tc>
        <w:tc>
          <w:tcPr>
            <w:tcW w:w="4447" w:type="dxa"/>
          </w:tcPr>
          <w:p w:rsidR="00B73B60" w:rsidRPr="00600DFC" w:rsidRDefault="00B73B60"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Для удобства можно скопировать планируемые результаты из текста самого стандарта. В планируемых результатах связать требования ФГОС с образовательной деятельностью и системой оценки результатов освоения программы. Структура и содержание планируемых результатов должны быть не ниже или соответствовать планируемым результатам во ФГОС.</w:t>
            </w:r>
          </w:p>
          <w:p w:rsidR="00B73B60" w:rsidRPr="00600DFC" w:rsidRDefault="00B73B60" w:rsidP="00CD0790">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Обращаем внимание, что в ФОП содержатся планируемые предметные результаты</w:t>
            </w:r>
            <w:r w:rsidR="00CD0790">
              <w:rPr>
                <w:rFonts w:ascii="Times New Roman" w:hAnsi="Times New Roman" w:cs="Times New Roman"/>
                <w:color w:val="000000" w:themeColor="text1"/>
                <w:sz w:val="24"/>
              </w:rPr>
              <w:t xml:space="preserve"> по</w:t>
            </w:r>
            <w:r w:rsidRPr="00600DFC">
              <w:rPr>
                <w:rFonts w:ascii="Times New Roman" w:hAnsi="Times New Roman" w:cs="Times New Roman"/>
                <w:color w:val="000000" w:themeColor="text1"/>
                <w:sz w:val="24"/>
              </w:rPr>
              <w:t xml:space="preserve"> </w:t>
            </w:r>
            <w:r w:rsidR="00CD0790" w:rsidRPr="00CD0790">
              <w:rPr>
                <w:rFonts w:ascii="Times New Roman" w:hAnsi="Times New Roman" w:cs="Times New Roman"/>
                <w:i/>
                <w:color w:val="000000" w:themeColor="text1"/>
                <w:sz w:val="24"/>
                <w:u w:val="single"/>
              </w:rPr>
              <w:t>всем</w:t>
            </w:r>
            <w:r w:rsidRPr="00CD0790">
              <w:rPr>
                <w:rFonts w:ascii="Times New Roman" w:hAnsi="Times New Roman" w:cs="Times New Roman"/>
                <w:i/>
                <w:color w:val="000000" w:themeColor="text1"/>
                <w:sz w:val="24"/>
              </w:rPr>
              <w:t xml:space="preserve"> предметам, </w:t>
            </w:r>
            <w:r w:rsidR="00CD0790" w:rsidRPr="00CD0790">
              <w:rPr>
                <w:rFonts w:ascii="Times New Roman" w:hAnsi="Times New Roman" w:cs="Times New Roman"/>
                <w:i/>
                <w:color w:val="000000" w:themeColor="text1"/>
                <w:sz w:val="24"/>
              </w:rPr>
              <w:t xml:space="preserve">поскольку </w:t>
            </w:r>
            <w:r w:rsidR="00CD0790" w:rsidRPr="00CD0790">
              <w:rPr>
                <w:rFonts w:ascii="Times New Roman" w:hAnsi="Times New Roman" w:cs="Times New Roman"/>
                <w:i/>
                <w:color w:val="000000" w:themeColor="text1"/>
                <w:sz w:val="24"/>
                <w:u w:val="single"/>
              </w:rPr>
              <w:t>все</w:t>
            </w:r>
            <w:r w:rsidR="00CD0790">
              <w:rPr>
                <w:rFonts w:ascii="Times New Roman" w:hAnsi="Times New Roman" w:cs="Times New Roman"/>
                <w:i/>
                <w:color w:val="000000" w:themeColor="text1"/>
                <w:sz w:val="24"/>
              </w:rPr>
              <w:t xml:space="preserve"> </w:t>
            </w:r>
            <w:r w:rsidR="00CD0790" w:rsidRPr="00CD0790">
              <w:rPr>
                <w:rFonts w:ascii="Times New Roman" w:hAnsi="Times New Roman" w:cs="Times New Roman"/>
                <w:i/>
                <w:color w:val="000000" w:themeColor="text1"/>
                <w:sz w:val="24"/>
              </w:rPr>
              <w:t>рабочие программы имеют статус федеральных программ</w:t>
            </w:r>
            <w:r w:rsidRPr="00600DFC">
              <w:rPr>
                <w:rFonts w:ascii="Times New Roman" w:hAnsi="Times New Roman" w:cs="Times New Roman"/>
                <w:color w:val="000000" w:themeColor="text1"/>
                <w:sz w:val="24"/>
              </w:rPr>
              <w:t xml:space="preserve">. </w:t>
            </w:r>
          </w:p>
        </w:tc>
      </w:tr>
      <w:tr w:rsidR="00B73B60" w:rsidRPr="00600DFC" w:rsidTr="0072431B">
        <w:tc>
          <w:tcPr>
            <w:tcW w:w="2096" w:type="dxa"/>
            <w:vMerge/>
          </w:tcPr>
          <w:p w:rsidR="00B73B60" w:rsidRPr="00600DFC" w:rsidRDefault="00B73B60"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B73B60" w:rsidRPr="00600DFC" w:rsidRDefault="00B73B60"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Система оценки планируемых результатов</w:t>
            </w:r>
          </w:p>
        </w:tc>
        <w:tc>
          <w:tcPr>
            <w:tcW w:w="4447" w:type="dxa"/>
          </w:tcPr>
          <w:p w:rsidR="003B2B64" w:rsidRDefault="00B73B60" w:rsidP="003B2B64">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Систему оценки достижения планируемых результатов можно взять в готовом виде из ФОП, но добавить </w:t>
            </w:r>
            <w:r w:rsidRPr="00D74DC6">
              <w:rPr>
                <w:rFonts w:ascii="Times New Roman" w:hAnsi="Times New Roman" w:cs="Times New Roman"/>
                <w:i/>
                <w:color w:val="000000" w:themeColor="text1"/>
                <w:sz w:val="24"/>
              </w:rPr>
              <w:t>особенности оценки по отдельным учебным предметам</w:t>
            </w:r>
            <w:r w:rsidRPr="00600DFC">
              <w:rPr>
                <w:rFonts w:ascii="Times New Roman" w:hAnsi="Times New Roman" w:cs="Times New Roman"/>
                <w:color w:val="000000" w:themeColor="text1"/>
                <w:sz w:val="24"/>
              </w:rPr>
              <w:t xml:space="preserve">. </w:t>
            </w:r>
          </w:p>
          <w:p w:rsidR="00B73B60" w:rsidRPr="00600DFC" w:rsidRDefault="00B73B60" w:rsidP="003B2B64">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Если школа не планирует брать систему оценки из ФОП, следует проанализировать и скорректировать такую часть ООП, которая действует сейчас в школе, соотнести систему оценки в школьной ООП и в ФОП, проверить, что прописали в разделе процедуры внешней и внутренней оценки. Важно ориентироваться на </w:t>
            </w:r>
            <w:r w:rsidRPr="00D74DC6">
              <w:rPr>
                <w:rFonts w:ascii="Times New Roman" w:hAnsi="Times New Roman" w:cs="Times New Roman"/>
                <w:i/>
                <w:color w:val="000000" w:themeColor="text1"/>
                <w:sz w:val="24"/>
              </w:rPr>
              <w:t>обязательные оценочные процедуры, которые установили в ФОП</w:t>
            </w:r>
            <w:r w:rsidRPr="00600DFC">
              <w:rPr>
                <w:rFonts w:ascii="Times New Roman" w:hAnsi="Times New Roman" w:cs="Times New Roman"/>
                <w:color w:val="000000" w:themeColor="text1"/>
                <w:sz w:val="24"/>
              </w:rPr>
              <w:t>, охарактери</w:t>
            </w:r>
            <w:r w:rsidR="00CE04B3">
              <w:rPr>
                <w:rFonts w:ascii="Times New Roman" w:hAnsi="Times New Roman" w:cs="Times New Roman"/>
                <w:color w:val="000000" w:themeColor="text1"/>
                <w:sz w:val="24"/>
              </w:rPr>
              <w:t>з</w:t>
            </w:r>
            <w:r w:rsidRPr="00600DFC">
              <w:rPr>
                <w:rFonts w:ascii="Times New Roman" w:hAnsi="Times New Roman" w:cs="Times New Roman"/>
                <w:color w:val="000000" w:themeColor="text1"/>
                <w:sz w:val="24"/>
              </w:rPr>
              <w:t xml:space="preserve">овать особенности оценки личностных, </w:t>
            </w:r>
            <w:proofErr w:type="spellStart"/>
            <w:r w:rsidRPr="00600DFC">
              <w:rPr>
                <w:rFonts w:ascii="Times New Roman" w:hAnsi="Times New Roman" w:cs="Times New Roman"/>
                <w:color w:val="000000" w:themeColor="text1"/>
                <w:sz w:val="24"/>
              </w:rPr>
              <w:t>метапредметных</w:t>
            </w:r>
            <w:proofErr w:type="spellEnd"/>
            <w:r w:rsidRPr="00600DFC">
              <w:rPr>
                <w:rFonts w:ascii="Times New Roman" w:hAnsi="Times New Roman" w:cs="Times New Roman"/>
                <w:color w:val="000000" w:themeColor="text1"/>
                <w:sz w:val="24"/>
              </w:rPr>
              <w:t xml:space="preserve"> и предметных результатов, зафиксировать формы оценки функциональной грамотности, использовать те формы оценки, которые регламентирует ФОП. Например, чтобы проверить читательскую грамотность по ФОП, необходимо провести письменную работу на </w:t>
            </w:r>
            <w:proofErr w:type="spellStart"/>
            <w:r w:rsidRPr="00600DFC">
              <w:rPr>
                <w:rFonts w:ascii="Times New Roman" w:hAnsi="Times New Roman" w:cs="Times New Roman"/>
                <w:color w:val="000000" w:themeColor="text1"/>
                <w:sz w:val="24"/>
              </w:rPr>
              <w:t>межпредметной</w:t>
            </w:r>
            <w:proofErr w:type="spellEnd"/>
            <w:r w:rsidRPr="00600DFC">
              <w:rPr>
                <w:rFonts w:ascii="Times New Roman" w:hAnsi="Times New Roman" w:cs="Times New Roman"/>
                <w:color w:val="000000" w:themeColor="text1"/>
                <w:sz w:val="24"/>
              </w:rPr>
              <w:t xml:space="preserve"> основе.</w:t>
            </w:r>
          </w:p>
        </w:tc>
      </w:tr>
      <w:tr w:rsidR="00F42873" w:rsidRPr="00600DFC" w:rsidTr="0072431B">
        <w:tc>
          <w:tcPr>
            <w:tcW w:w="2096" w:type="dxa"/>
            <w:vMerge w:val="restart"/>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Содержательный</w:t>
            </w: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4447" w:type="dxa"/>
          </w:tcPr>
          <w:p w:rsidR="00F42873" w:rsidRPr="00600DFC" w:rsidRDefault="00F42873" w:rsidP="00CE04B3">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При подготовке содержательного раздела </w:t>
            </w:r>
            <w:r w:rsidRPr="00600DFC">
              <w:rPr>
                <w:rFonts w:ascii="Times New Roman" w:hAnsi="Times New Roman" w:cs="Times New Roman"/>
                <w:color w:val="000000" w:themeColor="text1"/>
                <w:sz w:val="24"/>
              </w:rPr>
              <w:lastRenderedPageBreak/>
              <w:t>ООП могут возникнуть трудности. Это связано с тем, что новая редакция стандарта и ФОП содержат разные названия, порядок и количество частей содержательного раздела.</w:t>
            </w:r>
            <w:r>
              <w:t xml:space="preserve"> </w:t>
            </w:r>
            <w:r w:rsidRPr="00CE04B3">
              <w:rPr>
                <w:rFonts w:ascii="Times New Roman" w:hAnsi="Times New Roman" w:cs="Times New Roman"/>
                <w:color w:val="000000" w:themeColor="text1"/>
                <w:sz w:val="24"/>
              </w:rPr>
              <w:t xml:space="preserve">Рекомендуем </w:t>
            </w:r>
            <w:r>
              <w:rPr>
                <w:rFonts w:ascii="Times New Roman" w:hAnsi="Times New Roman" w:cs="Times New Roman"/>
                <w:color w:val="000000" w:themeColor="text1"/>
                <w:sz w:val="24"/>
              </w:rPr>
              <w:t>использовать тот порядок и те названия</w:t>
            </w:r>
            <w:r w:rsidRPr="00CE04B3">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которые</w:t>
            </w:r>
            <w:r w:rsidRPr="00CE04B3">
              <w:rPr>
                <w:rFonts w:ascii="Times New Roman" w:hAnsi="Times New Roman" w:cs="Times New Roman"/>
                <w:color w:val="000000" w:themeColor="text1"/>
                <w:sz w:val="24"/>
              </w:rPr>
              <w:t xml:space="preserve"> требу</w:t>
            </w:r>
            <w:r>
              <w:rPr>
                <w:rFonts w:ascii="Times New Roman" w:hAnsi="Times New Roman" w:cs="Times New Roman"/>
                <w:color w:val="000000" w:themeColor="text1"/>
                <w:sz w:val="24"/>
              </w:rPr>
              <w:t>ю</w:t>
            </w:r>
            <w:r w:rsidRPr="00CE04B3">
              <w:rPr>
                <w:rFonts w:ascii="Times New Roman" w:hAnsi="Times New Roman" w:cs="Times New Roman"/>
                <w:color w:val="000000" w:themeColor="text1"/>
                <w:sz w:val="24"/>
              </w:rPr>
              <w:t>т обновленны</w:t>
            </w:r>
            <w:r>
              <w:rPr>
                <w:rFonts w:ascii="Times New Roman" w:hAnsi="Times New Roman" w:cs="Times New Roman"/>
                <w:color w:val="000000" w:themeColor="text1"/>
                <w:sz w:val="24"/>
              </w:rPr>
              <w:t>е</w:t>
            </w:r>
            <w:r w:rsidRPr="00CE04B3">
              <w:rPr>
                <w:rFonts w:ascii="Times New Roman" w:hAnsi="Times New Roman" w:cs="Times New Roman"/>
                <w:color w:val="000000" w:themeColor="text1"/>
                <w:sz w:val="24"/>
              </w:rPr>
              <w:t xml:space="preserve"> ФГОС.</w:t>
            </w:r>
          </w:p>
        </w:tc>
      </w:tr>
      <w:tr w:rsidR="00F42873" w:rsidRPr="00600DFC" w:rsidTr="0072431B">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Программа формирования/развития* УУД</w:t>
            </w:r>
          </w:p>
        </w:tc>
        <w:tc>
          <w:tcPr>
            <w:tcW w:w="4447"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*Новая редакция ФГОС СОО требует, чтобы ООП СОО содержала программу развития универсальных учебных действий (п. 14 ФГОС СОО). При этом в ФОП СОО название программы другое – </w:t>
            </w:r>
            <w:r w:rsidR="00CD0790">
              <w:rPr>
                <w:rFonts w:ascii="Times New Roman" w:hAnsi="Times New Roman" w:cs="Times New Roman"/>
                <w:color w:val="000000" w:themeColor="text1"/>
                <w:sz w:val="24"/>
              </w:rPr>
              <w:t>«П</w:t>
            </w:r>
            <w:r w:rsidRPr="00600DFC">
              <w:rPr>
                <w:rFonts w:ascii="Times New Roman" w:hAnsi="Times New Roman" w:cs="Times New Roman"/>
                <w:color w:val="000000" w:themeColor="text1"/>
                <w:sz w:val="24"/>
              </w:rPr>
              <w:t xml:space="preserve">рограмма </w:t>
            </w:r>
            <w:r w:rsidRPr="00CD0790">
              <w:rPr>
                <w:rFonts w:ascii="Times New Roman" w:hAnsi="Times New Roman" w:cs="Times New Roman"/>
                <w:i/>
                <w:color w:val="000000" w:themeColor="text1"/>
                <w:sz w:val="24"/>
              </w:rPr>
              <w:t>формирования</w:t>
            </w:r>
            <w:r w:rsidRPr="00600DFC">
              <w:rPr>
                <w:rFonts w:ascii="Times New Roman" w:hAnsi="Times New Roman" w:cs="Times New Roman"/>
                <w:color w:val="000000" w:themeColor="text1"/>
                <w:sz w:val="24"/>
              </w:rPr>
              <w:t xml:space="preserve"> универсальных учебных действий</w:t>
            </w:r>
            <w:r w:rsidR="00CD0790">
              <w:rPr>
                <w:rFonts w:ascii="Times New Roman" w:hAnsi="Times New Roman" w:cs="Times New Roman"/>
                <w:color w:val="000000" w:themeColor="text1"/>
                <w:sz w:val="24"/>
              </w:rPr>
              <w:t>»</w:t>
            </w:r>
            <w:r w:rsidRPr="00600DFC">
              <w:rPr>
                <w:rFonts w:ascii="Times New Roman" w:hAnsi="Times New Roman" w:cs="Times New Roman"/>
                <w:color w:val="000000" w:themeColor="text1"/>
                <w:sz w:val="24"/>
              </w:rPr>
              <w:t xml:space="preserve"> (п. 8, 25 ФОП СОО). Рекомендуем назвать программу так, как требует обновленный ФГОС.</w:t>
            </w:r>
          </w:p>
          <w:p w:rsidR="00F42873" w:rsidRPr="00600DFC" w:rsidRDefault="00F42873" w:rsidP="00F42873">
            <w:pPr>
              <w:spacing w:line="276" w:lineRule="auto"/>
              <w:jc w:val="both"/>
              <w:textAlignment w:val="baseline"/>
              <w:outlineLvl w:val="2"/>
              <w:rPr>
                <w:rFonts w:ascii="Times New Roman" w:hAnsi="Times New Roman" w:cs="Times New Roman"/>
                <w:color w:val="000000" w:themeColor="text1"/>
                <w:sz w:val="24"/>
              </w:rPr>
            </w:pPr>
            <w:r>
              <w:rPr>
                <w:rFonts w:ascii="Times New Roman" w:hAnsi="Times New Roman" w:cs="Times New Roman"/>
                <w:color w:val="000000" w:themeColor="text1"/>
                <w:sz w:val="24"/>
              </w:rPr>
              <w:t>Необходимо и</w:t>
            </w:r>
            <w:r w:rsidRPr="00600DFC">
              <w:rPr>
                <w:rFonts w:ascii="Times New Roman" w:hAnsi="Times New Roman" w:cs="Times New Roman"/>
                <w:color w:val="000000" w:themeColor="text1"/>
                <w:sz w:val="24"/>
              </w:rPr>
              <w:t>зменит</w:t>
            </w:r>
            <w:r>
              <w:rPr>
                <w:rFonts w:ascii="Times New Roman" w:hAnsi="Times New Roman" w:cs="Times New Roman"/>
                <w:color w:val="000000" w:themeColor="text1"/>
                <w:sz w:val="24"/>
              </w:rPr>
              <w:t>ь</w:t>
            </w:r>
            <w:r w:rsidRPr="00600DFC">
              <w:rPr>
                <w:rFonts w:ascii="Times New Roman" w:hAnsi="Times New Roman" w:cs="Times New Roman"/>
                <w:color w:val="000000" w:themeColor="text1"/>
                <w:sz w:val="24"/>
              </w:rPr>
              <w:t xml:space="preserve"> или дополнит</w:t>
            </w:r>
            <w:r>
              <w:rPr>
                <w:rFonts w:ascii="Times New Roman" w:hAnsi="Times New Roman" w:cs="Times New Roman"/>
                <w:color w:val="000000" w:themeColor="text1"/>
                <w:sz w:val="24"/>
              </w:rPr>
              <w:t>ь</w:t>
            </w:r>
            <w:r w:rsidRPr="00600DFC">
              <w:rPr>
                <w:rFonts w:ascii="Times New Roman" w:hAnsi="Times New Roman" w:cs="Times New Roman"/>
                <w:color w:val="000000" w:themeColor="text1"/>
                <w:sz w:val="24"/>
              </w:rPr>
              <w:t xml:space="preserve"> формулировки организационного раздела программы в зависимости от особенностей школы. </w:t>
            </w:r>
          </w:p>
        </w:tc>
      </w:tr>
      <w:tr w:rsidR="00F42873" w:rsidRPr="00600DFC" w:rsidTr="0072431B">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8"/>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Рабочие программы</w:t>
            </w:r>
          </w:p>
        </w:tc>
        <w:tc>
          <w:tcPr>
            <w:tcW w:w="4447" w:type="dxa"/>
          </w:tcPr>
          <w:p w:rsidR="00F42873" w:rsidRPr="00600DFC" w:rsidRDefault="00CD0790" w:rsidP="00844650">
            <w:pPr>
              <w:spacing w:line="276" w:lineRule="auto"/>
              <w:jc w:val="both"/>
              <w:textAlignment w:val="baseline"/>
              <w:outlineLvl w:val="2"/>
              <w:rPr>
                <w:rFonts w:ascii="Times New Roman" w:hAnsi="Times New Roman" w:cs="Times New Roman"/>
                <w:color w:val="000000" w:themeColor="text1"/>
                <w:sz w:val="24"/>
              </w:rPr>
            </w:pPr>
            <w:r w:rsidRPr="00D74DC6">
              <w:rPr>
                <w:rFonts w:ascii="Times New Roman" w:hAnsi="Times New Roman" w:cs="Times New Roman"/>
                <w:i/>
                <w:color w:val="000000" w:themeColor="text1"/>
                <w:sz w:val="24"/>
              </w:rPr>
              <w:t xml:space="preserve">В новые редакции ФООП </w:t>
            </w:r>
            <w:r w:rsidR="00D74DC6" w:rsidRPr="00D74DC6">
              <w:rPr>
                <w:rFonts w:ascii="Times New Roman" w:hAnsi="Times New Roman" w:cs="Times New Roman"/>
                <w:i/>
                <w:color w:val="000000" w:themeColor="text1"/>
                <w:sz w:val="24"/>
              </w:rPr>
              <w:t>вошли ф</w:t>
            </w:r>
            <w:r w:rsidR="00F42873" w:rsidRPr="00D74DC6">
              <w:rPr>
                <w:rFonts w:ascii="Times New Roman" w:hAnsi="Times New Roman" w:cs="Times New Roman"/>
                <w:i/>
                <w:color w:val="000000" w:themeColor="text1"/>
                <w:sz w:val="24"/>
              </w:rPr>
              <w:t xml:space="preserve">едеральные рабочие программы </w:t>
            </w:r>
            <w:r w:rsidR="00D74DC6" w:rsidRPr="00D74DC6">
              <w:rPr>
                <w:rFonts w:ascii="Times New Roman" w:hAnsi="Times New Roman" w:cs="Times New Roman"/>
                <w:b/>
                <w:i/>
                <w:color w:val="000000" w:themeColor="text1"/>
                <w:sz w:val="24"/>
              </w:rPr>
              <w:t xml:space="preserve">всех </w:t>
            </w:r>
            <w:r w:rsidR="00F42873" w:rsidRPr="00D74DC6">
              <w:rPr>
                <w:rFonts w:ascii="Times New Roman" w:hAnsi="Times New Roman" w:cs="Times New Roman"/>
                <w:b/>
                <w:i/>
                <w:color w:val="000000" w:themeColor="text1"/>
                <w:sz w:val="24"/>
              </w:rPr>
              <w:t>учебных предметов,</w:t>
            </w:r>
            <w:r w:rsidR="00F42873" w:rsidRPr="00D74DC6">
              <w:rPr>
                <w:rFonts w:ascii="Times New Roman" w:hAnsi="Times New Roman" w:cs="Times New Roman"/>
                <w:i/>
                <w:color w:val="000000" w:themeColor="text1"/>
                <w:sz w:val="24"/>
              </w:rPr>
              <w:t xml:space="preserve"> которые </w:t>
            </w:r>
            <w:r w:rsidR="00D74DC6" w:rsidRPr="00D74DC6">
              <w:rPr>
                <w:rFonts w:ascii="Times New Roman" w:hAnsi="Times New Roman" w:cs="Times New Roman"/>
                <w:i/>
                <w:color w:val="000000" w:themeColor="text1"/>
                <w:sz w:val="24"/>
              </w:rPr>
              <w:t>могут войти в учебный план ОО в качестве обязательных предметов</w:t>
            </w:r>
            <w:r w:rsidR="00D74DC6">
              <w:rPr>
                <w:rFonts w:ascii="Times New Roman" w:hAnsi="Times New Roman" w:cs="Times New Roman"/>
                <w:color w:val="000000" w:themeColor="text1"/>
                <w:sz w:val="24"/>
              </w:rPr>
              <w:t>.</w:t>
            </w:r>
            <w:r w:rsidR="00F42873" w:rsidRPr="00600DFC">
              <w:rPr>
                <w:rFonts w:ascii="Times New Roman" w:hAnsi="Times New Roman" w:cs="Times New Roman"/>
                <w:color w:val="000000" w:themeColor="text1"/>
                <w:sz w:val="24"/>
              </w:rPr>
              <w:t xml:space="preserve"> </w:t>
            </w:r>
            <w:r w:rsidR="00D74DC6" w:rsidRPr="00D74DC6">
              <w:rPr>
                <w:rFonts w:ascii="Times New Roman" w:hAnsi="Times New Roman" w:cs="Times New Roman"/>
                <w:i/>
                <w:color w:val="000000" w:themeColor="text1"/>
                <w:sz w:val="24"/>
              </w:rPr>
              <w:t>В ООП войдут те рабочие программы</w:t>
            </w:r>
            <w:r w:rsidR="00D74DC6">
              <w:rPr>
                <w:rFonts w:ascii="Times New Roman" w:hAnsi="Times New Roman" w:cs="Times New Roman"/>
                <w:color w:val="000000" w:themeColor="text1"/>
                <w:sz w:val="24"/>
              </w:rPr>
              <w:t xml:space="preserve">, </w:t>
            </w:r>
            <w:r w:rsidR="00D74DC6" w:rsidRPr="00D74DC6">
              <w:rPr>
                <w:rFonts w:ascii="Times New Roman" w:hAnsi="Times New Roman" w:cs="Times New Roman"/>
                <w:i/>
                <w:color w:val="000000" w:themeColor="text1"/>
                <w:sz w:val="24"/>
              </w:rPr>
              <w:t xml:space="preserve">которые составят ученые планы ОО. </w:t>
            </w:r>
            <w:r w:rsidR="00D74DC6" w:rsidRPr="00D74DC6">
              <w:rPr>
                <w:rFonts w:ascii="Times New Roman" w:hAnsi="Times New Roman" w:cs="Times New Roman"/>
                <w:i/>
                <w:color w:val="000000" w:themeColor="text1"/>
                <w:sz w:val="24"/>
              </w:rPr>
              <w:t>С</w:t>
            </w:r>
            <w:r w:rsidR="00F42873" w:rsidRPr="00D74DC6">
              <w:rPr>
                <w:rFonts w:ascii="Times New Roman" w:hAnsi="Times New Roman" w:cs="Times New Roman"/>
                <w:i/>
                <w:color w:val="000000" w:themeColor="text1"/>
                <w:sz w:val="24"/>
              </w:rPr>
              <w:t xml:space="preserve">ледует взять </w:t>
            </w:r>
            <w:r w:rsidR="00D74DC6" w:rsidRPr="00D74DC6">
              <w:rPr>
                <w:rFonts w:ascii="Times New Roman" w:hAnsi="Times New Roman" w:cs="Times New Roman"/>
                <w:i/>
                <w:color w:val="000000" w:themeColor="text1"/>
                <w:sz w:val="24"/>
              </w:rPr>
              <w:t xml:space="preserve">их </w:t>
            </w:r>
            <w:r w:rsidR="00F42873" w:rsidRPr="00D74DC6">
              <w:rPr>
                <w:rFonts w:ascii="Times New Roman" w:hAnsi="Times New Roman" w:cs="Times New Roman"/>
                <w:i/>
                <w:color w:val="000000" w:themeColor="text1"/>
                <w:sz w:val="24"/>
              </w:rPr>
              <w:t>в готовом виде из ФОП.</w:t>
            </w:r>
            <w:r w:rsidR="00F42873">
              <w:rPr>
                <w:rFonts w:ascii="Times New Roman" w:hAnsi="Times New Roman" w:cs="Times New Roman"/>
                <w:color w:val="000000" w:themeColor="text1"/>
                <w:sz w:val="24"/>
              </w:rPr>
              <w:t xml:space="preserve"> </w:t>
            </w:r>
            <w:r w:rsidR="00D74DC6">
              <w:rPr>
                <w:rFonts w:ascii="Times New Roman" w:hAnsi="Times New Roman" w:cs="Times New Roman"/>
                <w:color w:val="000000" w:themeColor="text1"/>
                <w:sz w:val="24"/>
              </w:rPr>
              <w:t>Необходимо д</w:t>
            </w:r>
            <w:r w:rsidR="00F42873">
              <w:rPr>
                <w:rFonts w:ascii="Times New Roman" w:hAnsi="Times New Roman" w:cs="Times New Roman"/>
                <w:color w:val="000000" w:themeColor="text1"/>
                <w:sz w:val="24"/>
              </w:rPr>
              <w:t xml:space="preserve">ополнить ООП </w:t>
            </w:r>
            <w:r w:rsidR="00844650">
              <w:rPr>
                <w:rFonts w:ascii="Times New Roman" w:hAnsi="Times New Roman" w:cs="Times New Roman"/>
                <w:color w:val="000000" w:themeColor="text1"/>
                <w:sz w:val="24"/>
              </w:rPr>
              <w:t xml:space="preserve">рабочими </w:t>
            </w:r>
            <w:r w:rsidR="00F42873">
              <w:rPr>
                <w:rFonts w:ascii="Times New Roman" w:hAnsi="Times New Roman" w:cs="Times New Roman"/>
                <w:color w:val="000000" w:themeColor="text1"/>
                <w:sz w:val="24"/>
              </w:rPr>
              <w:t xml:space="preserve">программами </w:t>
            </w:r>
            <w:r w:rsidR="00F42873" w:rsidRPr="00600DFC">
              <w:rPr>
                <w:rFonts w:ascii="Times New Roman" w:hAnsi="Times New Roman" w:cs="Times New Roman"/>
                <w:color w:val="000000" w:themeColor="text1"/>
                <w:sz w:val="24"/>
              </w:rPr>
              <w:t xml:space="preserve">учебных предметов, курсов, модулей </w:t>
            </w:r>
            <w:r w:rsidR="00F42873">
              <w:rPr>
                <w:rFonts w:ascii="Times New Roman" w:hAnsi="Times New Roman" w:cs="Times New Roman"/>
                <w:color w:val="000000" w:themeColor="text1"/>
                <w:sz w:val="24"/>
              </w:rPr>
              <w:t>вариативной части учебного плана и</w:t>
            </w:r>
            <w:r w:rsidR="00F42873" w:rsidRPr="00600DFC">
              <w:rPr>
                <w:rFonts w:ascii="Times New Roman" w:hAnsi="Times New Roman" w:cs="Times New Roman"/>
                <w:color w:val="000000" w:themeColor="text1"/>
                <w:sz w:val="24"/>
              </w:rPr>
              <w:t xml:space="preserve"> внеурочной деятельности. </w:t>
            </w:r>
          </w:p>
        </w:tc>
      </w:tr>
      <w:tr w:rsidR="00F42873" w:rsidRPr="00600DFC" w:rsidTr="0072431B">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Рабочая программа воспитания</w:t>
            </w:r>
          </w:p>
        </w:tc>
        <w:tc>
          <w:tcPr>
            <w:tcW w:w="4447" w:type="dxa"/>
          </w:tcPr>
          <w:p w:rsidR="00F42873" w:rsidRPr="00600DFC" w:rsidRDefault="00F42873" w:rsidP="003B2B64">
            <w:pPr>
              <w:spacing w:line="276" w:lineRule="auto"/>
              <w:jc w:val="both"/>
              <w:textAlignment w:val="baseline"/>
              <w:outlineLvl w:val="2"/>
              <w:rPr>
                <w:rFonts w:ascii="Times New Roman" w:hAnsi="Times New Roman" w:cs="Times New Roman"/>
                <w:sz w:val="24"/>
              </w:rPr>
            </w:pPr>
            <w:r w:rsidRPr="00600DFC">
              <w:rPr>
                <w:rFonts w:ascii="Times New Roman" w:hAnsi="Times New Roman" w:cs="Times New Roman"/>
                <w:color w:val="000000" w:themeColor="text1"/>
                <w:sz w:val="24"/>
              </w:rPr>
              <w:t xml:space="preserve">Целевой раздел взять из ФОП без изменения. В содержательный и организационный разделы федеральной рабочей программы воспитания необходимо внести дополнения. Например, добавить к обязательным дополнительные модули воспитательной работы, описать вариативные виды и формы воспитательной работы с учетом специфики региона или школьных традиций, </w:t>
            </w:r>
            <w:r w:rsidRPr="00600DFC">
              <w:rPr>
                <w:rFonts w:ascii="Times New Roman" w:hAnsi="Times New Roman" w:cs="Times New Roman"/>
                <w:sz w:val="24"/>
              </w:rPr>
              <w:t xml:space="preserve">организационно-правовой формы, контингента детей и их родителей, направленности образовательной программы. </w:t>
            </w:r>
          </w:p>
        </w:tc>
      </w:tr>
      <w:tr w:rsidR="00F42873" w:rsidRPr="00600DFC" w:rsidTr="003D2630">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Программа </w:t>
            </w:r>
            <w:r w:rsidRPr="00600DFC">
              <w:rPr>
                <w:rFonts w:ascii="Times New Roman" w:hAnsi="Times New Roman" w:cs="Times New Roman"/>
                <w:color w:val="000000" w:themeColor="text1"/>
                <w:sz w:val="24"/>
              </w:rPr>
              <w:lastRenderedPageBreak/>
              <w:t xml:space="preserve">коррекционной работы </w:t>
            </w:r>
          </w:p>
        </w:tc>
        <w:tc>
          <w:tcPr>
            <w:tcW w:w="4447"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lastRenderedPageBreak/>
              <w:t xml:space="preserve">В федеральной образовательной </w:t>
            </w:r>
            <w:r w:rsidRPr="00600DFC">
              <w:rPr>
                <w:rFonts w:ascii="Times New Roman" w:hAnsi="Times New Roman" w:cs="Times New Roman"/>
                <w:color w:val="000000" w:themeColor="text1"/>
                <w:sz w:val="24"/>
              </w:rPr>
              <w:lastRenderedPageBreak/>
              <w:t>программе нет программы коррекционной работы. Поэтому эту часть ООП необходимо разработать самостоятельно или скорректировать программу, если она есть в школе.</w:t>
            </w:r>
          </w:p>
          <w:p w:rsidR="00F42873"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Если в школе нет детей с ОВЗ или инвалидностью, то можно использовать общие формулировки для программы коррекционной работы. Так как теперь программу нужно составлять для всех детей, которые испытывают трудности в освоении ООП, то формулировки могут касаться общих возрастных особенностей неуспевающих школьников. </w:t>
            </w:r>
          </w:p>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Если в школе есть дети с ОВЗ или инвалидностью, то необходимо использовать конкретные формулировки, четко описать условия, стратегии, планируемые результаты, чтобы учитывать контингент обучающихся.</w:t>
            </w:r>
          </w:p>
        </w:tc>
      </w:tr>
      <w:tr w:rsidR="00F42873" w:rsidRPr="00600DFC" w:rsidTr="0072431B">
        <w:tc>
          <w:tcPr>
            <w:tcW w:w="2096" w:type="dxa"/>
            <w:vMerge w:val="restart"/>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lastRenderedPageBreak/>
              <w:t xml:space="preserve">Организационный </w:t>
            </w: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Учебные планы</w:t>
            </w:r>
          </w:p>
        </w:tc>
        <w:tc>
          <w:tcPr>
            <w:tcW w:w="4447"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Можно взять готовы</w:t>
            </w:r>
            <w:r w:rsidR="00844650">
              <w:rPr>
                <w:rFonts w:ascii="Times New Roman" w:hAnsi="Times New Roman" w:cs="Times New Roman"/>
                <w:color w:val="000000" w:themeColor="text1"/>
                <w:sz w:val="24"/>
              </w:rPr>
              <w:t>е</w:t>
            </w:r>
            <w:r w:rsidRPr="00600DFC">
              <w:rPr>
                <w:rFonts w:ascii="Times New Roman" w:hAnsi="Times New Roman" w:cs="Times New Roman"/>
                <w:color w:val="000000" w:themeColor="text1"/>
                <w:sz w:val="24"/>
              </w:rPr>
              <w:t xml:space="preserve"> вариант</w:t>
            </w:r>
            <w:r w:rsidR="00844650">
              <w:rPr>
                <w:rFonts w:ascii="Times New Roman" w:hAnsi="Times New Roman" w:cs="Times New Roman"/>
                <w:color w:val="000000" w:themeColor="text1"/>
                <w:sz w:val="24"/>
              </w:rPr>
              <w:t>ы</w:t>
            </w:r>
            <w:r w:rsidRPr="00600DFC">
              <w:rPr>
                <w:rFonts w:ascii="Times New Roman" w:hAnsi="Times New Roman" w:cs="Times New Roman"/>
                <w:color w:val="000000" w:themeColor="text1"/>
                <w:sz w:val="24"/>
              </w:rPr>
              <w:t xml:space="preserve"> учебн</w:t>
            </w:r>
            <w:r w:rsidR="00844650">
              <w:rPr>
                <w:rFonts w:ascii="Times New Roman" w:hAnsi="Times New Roman" w:cs="Times New Roman"/>
                <w:color w:val="000000" w:themeColor="text1"/>
                <w:sz w:val="24"/>
              </w:rPr>
              <w:t>ых</w:t>
            </w:r>
            <w:r w:rsidRPr="00600DFC">
              <w:rPr>
                <w:rFonts w:ascii="Times New Roman" w:hAnsi="Times New Roman" w:cs="Times New Roman"/>
                <w:color w:val="000000" w:themeColor="text1"/>
                <w:sz w:val="24"/>
              </w:rPr>
              <w:t xml:space="preserve"> план</w:t>
            </w:r>
            <w:r w:rsidR="00844650">
              <w:rPr>
                <w:rFonts w:ascii="Times New Roman" w:hAnsi="Times New Roman" w:cs="Times New Roman"/>
                <w:color w:val="000000" w:themeColor="text1"/>
                <w:sz w:val="24"/>
              </w:rPr>
              <w:t>ов</w:t>
            </w:r>
            <w:r w:rsidRPr="00600DFC">
              <w:rPr>
                <w:rFonts w:ascii="Times New Roman" w:hAnsi="Times New Roman" w:cs="Times New Roman"/>
                <w:color w:val="000000" w:themeColor="text1"/>
                <w:sz w:val="24"/>
              </w:rPr>
              <w:t xml:space="preserve"> из ФОП или разработать учебны</w:t>
            </w:r>
            <w:r w:rsidR="00844650">
              <w:rPr>
                <w:rFonts w:ascii="Times New Roman" w:hAnsi="Times New Roman" w:cs="Times New Roman"/>
                <w:color w:val="000000" w:themeColor="text1"/>
                <w:sz w:val="24"/>
              </w:rPr>
              <w:t>е</w:t>
            </w:r>
            <w:r w:rsidRPr="00600DFC">
              <w:rPr>
                <w:rFonts w:ascii="Times New Roman" w:hAnsi="Times New Roman" w:cs="Times New Roman"/>
                <w:color w:val="000000" w:themeColor="text1"/>
                <w:sz w:val="24"/>
              </w:rPr>
              <w:t xml:space="preserve"> план</w:t>
            </w:r>
            <w:r w:rsidR="00844650">
              <w:rPr>
                <w:rFonts w:ascii="Times New Roman" w:hAnsi="Times New Roman" w:cs="Times New Roman"/>
                <w:color w:val="000000" w:themeColor="text1"/>
                <w:sz w:val="24"/>
              </w:rPr>
              <w:t>ы (в том числе индивидуальные)</w:t>
            </w:r>
            <w:r w:rsidRPr="00600DFC">
              <w:rPr>
                <w:rFonts w:ascii="Times New Roman" w:hAnsi="Times New Roman" w:cs="Times New Roman"/>
                <w:color w:val="000000" w:themeColor="text1"/>
                <w:sz w:val="24"/>
              </w:rPr>
              <w:t xml:space="preserve"> самостоятельно</w:t>
            </w:r>
            <w:r w:rsidR="00844650">
              <w:rPr>
                <w:rFonts w:ascii="Times New Roman" w:hAnsi="Times New Roman" w:cs="Times New Roman"/>
                <w:color w:val="000000" w:themeColor="text1"/>
                <w:sz w:val="24"/>
              </w:rPr>
              <w:t>, учитывая запросы обучающихся</w:t>
            </w:r>
            <w:r w:rsidRPr="00600DFC">
              <w:rPr>
                <w:rFonts w:ascii="Times New Roman" w:hAnsi="Times New Roman" w:cs="Times New Roman"/>
                <w:color w:val="000000" w:themeColor="text1"/>
                <w:sz w:val="24"/>
              </w:rPr>
              <w:t>.</w:t>
            </w:r>
            <w:r w:rsidR="00844650">
              <w:rPr>
                <w:rFonts w:ascii="Times New Roman" w:hAnsi="Times New Roman" w:cs="Times New Roman"/>
                <w:color w:val="000000" w:themeColor="text1"/>
                <w:sz w:val="24"/>
              </w:rPr>
              <w:t xml:space="preserve"> При этом необходимо сохранить все предметы, подлежащие обязательному изучению, и не допустить снижения планируемых образовательных результатов.</w:t>
            </w:r>
          </w:p>
          <w:p w:rsidR="00F42873"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Если ОО разрабатывает свой учебный план, то она дополнительно разрабатывает методическую документацию: пояснительную записку, протоколы заседаний советов, которые заинтересованы в изменениях. </w:t>
            </w:r>
          </w:p>
          <w:p w:rsidR="00B33FD0" w:rsidRPr="00600DFC" w:rsidRDefault="00B33FD0" w:rsidP="00B33FD0">
            <w:pPr>
              <w:spacing w:line="276" w:lineRule="auto"/>
              <w:jc w:val="both"/>
              <w:textAlignment w:val="baseline"/>
              <w:outlineLvl w:val="2"/>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На портале Единого содержания общего образования действует конструктор учебных планов: </w:t>
            </w:r>
            <w:hyperlink r:id="rId10" w:history="1">
              <w:r w:rsidRPr="006D27F0">
                <w:rPr>
                  <w:rStyle w:val="a3"/>
                  <w:rFonts w:ascii="Times New Roman" w:hAnsi="Times New Roman" w:cs="Times New Roman"/>
                  <w:sz w:val="24"/>
                </w:rPr>
                <w:t>https://edsoo.ru/Konstruktor_uchebnih_pla.htm</w:t>
              </w:r>
            </w:hyperlink>
            <w:r>
              <w:rPr>
                <w:rFonts w:ascii="Times New Roman" w:hAnsi="Times New Roman" w:cs="Times New Roman"/>
                <w:color w:val="000000" w:themeColor="text1"/>
                <w:sz w:val="24"/>
              </w:rPr>
              <w:t xml:space="preserve">. </w:t>
            </w:r>
          </w:p>
        </w:tc>
      </w:tr>
      <w:tr w:rsidR="00F42873" w:rsidRPr="00600DFC" w:rsidTr="0072431B">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План внеурочной деятельности</w:t>
            </w:r>
          </w:p>
        </w:tc>
        <w:tc>
          <w:tcPr>
            <w:tcW w:w="4447"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В федеральной образовательной программе нет конкретной формы плана внеурочной деятельности и распределения часов. Поэтому форму документа следует разработать самостоятельно. При этом в ФОП разработчики описали план внеурочной деятельности. План </w:t>
            </w:r>
            <w:r w:rsidRPr="00600DFC">
              <w:rPr>
                <w:rFonts w:ascii="Times New Roman" w:hAnsi="Times New Roman" w:cs="Times New Roman"/>
                <w:color w:val="000000" w:themeColor="text1"/>
                <w:sz w:val="24"/>
              </w:rPr>
              <w:lastRenderedPageBreak/>
              <w:t xml:space="preserve">внеурочной деятельности состоит из инвариантной и вариативной части. Такой план школа вправе менять в зависимости от условий и профилей обучения. Вариативный компонент плана внеурочной деятельности в ФОП СОО представлен по отдельным профилям. </w:t>
            </w:r>
          </w:p>
          <w:p w:rsidR="00F42873" w:rsidRPr="00600DFC" w:rsidRDefault="00F42873" w:rsidP="00844650">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Обновленный ФГОС не содержит новых требований к плану внеурочной деятельности. </w:t>
            </w:r>
            <w:proofErr w:type="gramStart"/>
            <w:r w:rsidRPr="00600DFC">
              <w:rPr>
                <w:rFonts w:ascii="Times New Roman" w:hAnsi="Times New Roman" w:cs="Times New Roman"/>
                <w:color w:val="000000" w:themeColor="text1"/>
                <w:sz w:val="24"/>
              </w:rPr>
              <w:t>Рекомендуем скорректировать план внеурочной деятельности в нынешней ООП в соответствии с федеральной программой.</w:t>
            </w:r>
            <w:proofErr w:type="gramEnd"/>
            <w:r w:rsidRPr="00600DFC">
              <w:rPr>
                <w:rFonts w:ascii="Times New Roman" w:hAnsi="Times New Roman" w:cs="Times New Roman"/>
                <w:color w:val="000000" w:themeColor="text1"/>
                <w:sz w:val="24"/>
              </w:rPr>
              <w:t xml:space="preserve"> Если школа вводит новые курсы внеурочной деятельности, необходимо дополнить содержательный раздел ООП рабочими программами. </w:t>
            </w:r>
          </w:p>
        </w:tc>
      </w:tr>
      <w:tr w:rsidR="00F42873" w:rsidRPr="00600DFC" w:rsidTr="003D2630">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Календарный учебный график</w:t>
            </w:r>
          </w:p>
        </w:tc>
        <w:tc>
          <w:tcPr>
            <w:tcW w:w="4447" w:type="dxa"/>
          </w:tcPr>
          <w:p w:rsidR="00F42873" w:rsidRPr="00600DFC" w:rsidRDefault="00F42873" w:rsidP="003B2B64">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Школа вправе решить, применять ли федеральный календарный учебный график или разработать свой документ. </w:t>
            </w:r>
            <w:r w:rsidR="00844650" w:rsidRPr="00844650">
              <w:rPr>
                <w:rFonts w:ascii="Times New Roman" w:hAnsi="Times New Roman" w:cs="Times New Roman"/>
                <w:i/>
                <w:color w:val="000000" w:themeColor="text1"/>
                <w:sz w:val="24"/>
              </w:rPr>
              <w:t>Обращаем внимание, что в новой редакции ФООП окончание учебного года определено 26 мая.</w:t>
            </w:r>
          </w:p>
        </w:tc>
      </w:tr>
      <w:tr w:rsidR="00F42873" w:rsidRPr="00600DFC" w:rsidTr="003D2630">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Календарный план воспитательной работы</w:t>
            </w:r>
          </w:p>
        </w:tc>
        <w:tc>
          <w:tcPr>
            <w:tcW w:w="4447" w:type="dxa"/>
          </w:tcPr>
          <w:p w:rsidR="00F42873" w:rsidRPr="00600DFC" w:rsidRDefault="00F42873" w:rsidP="00F42873">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 xml:space="preserve">Федеральный календарный план воспитательной работы следует взять из ФОП. Он содержит единый для всех школ перечень основных государственных и народных праздников, памятных дат. Но школа вправе проводить дополнительные мероприятия. Главное, чтобы они соответствовали федеральной рабочей программе воспитания и ключевым направлениям воспитания и дополнительного образования детей. В ФОП разработчики отметили, что федеральный календарный план воспитательной работы можно реализовать в рамках урочной и внеурочной деятельности. Рекомендуем дополнить календарный план воспитательной работы мероприятиями на 2023-2024 год из единых планов и перечней, которые направили ведомства (письмо </w:t>
            </w:r>
            <w:proofErr w:type="spellStart"/>
            <w:r w:rsidRPr="00600DFC">
              <w:rPr>
                <w:rFonts w:ascii="Times New Roman" w:hAnsi="Times New Roman" w:cs="Times New Roman"/>
                <w:color w:val="000000" w:themeColor="text1"/>
                <w:sz w:val="24"/>
              </w:rPr>
              <w:t>Минпросвещения</w:t>
            </w:r>
            <w:proofErr w:type="spellEnd"/>
            <w:r w:rsidRPr="00600DFC">
              <w:rPr>
                <w:rFonts w:ascii="Times New Roman" w:hAnsi="Times New Roman" w:cs="Times New Roman"/>
                <w:color w:val="000000" w:themeColor="text1"/>
                <w:sz w:val="24"/>
              </w:rPr>
              <w:t xml:space="preserve"> от 16.02.2023 № </w:t>
            </w:r>
            <w:r w:rsidR="003B2B64">
              <w:rPr>
                <w:rFonts w:ascii="Times New Roman" w:hAnsi="Times New Roman" w:cs="Times New Roman"/>
                <w:color w:val="000000" w:themeColor="text1"/>
                <w:sz w:val="24"/>
              </w:rPr>
              <w:t>СК-224/06/04-02/144/НР/Т04-06).</w:t>
            </w:r>
          </w:p>
        </w:tc>
      </w:tr>
      <w:tr w:rsidR="00F42873" w:rsidRPr="00600DFC" w:rsidTr="003D2630">
        <w:tc>
          <w:tcPr>
            <w:tcW w:w="2096" w:type="dxa"/>
            <w:vMerge/>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p>
        </w:tc>
        <w:tc>
          <w:tcPr>
            <w:tcW w:w="2813"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600DFC">
              <w:rPr>
                <w:rFonts w:ascii="Times New Roman" w:hAnsi="Times New Roman" w:cs="Times New Roman"/>
                <w:color w:val="000000" w:themeColor="text1"/>
                <w:sz w:val="24"/>
              </w:rPr>
              <w:t>Система условий реализации ООП</w:t>
            </w:r>
          </w:p>
        </w:tc>
        <w:tc>
          <w:tcPr>
            <w:tcW w:w="4447" w:type="dxa"/>
          </w:tcPr>
          <w:p w:rsidR="00F42873" w:rsidRPr="00600DFC" w:rsidRDefault="00F42873" w:rsidP="00600DFC">
            <w:pPr>
              <w:spacing w:line="276" w:lineRule="auto"/>
              <w:jc w:val="both"/>
              <w:textAlignment w:val="baseline"/>
              <w:outlineLvl w:val="2"/>
              <w:rPr>
                <w:rFonts w:ascii="Times New Roman" w:hAnsi="Times New Roman" w:cs="Times New Roman"/>
                <w:color w:val="000000" w:themeColor="text1"/>
                <w:sz w:val="24"/>
              </w:rPr>
            </w:pPr>
            <w:r w:rsidRPr="00B33FD0">
              <w:rPr>
                <w:rFonts w:ascii="Times New Roman" w:hAnsi="Times New Roman" w:cs="Times New Roman"/>
                <w:i/>
                <w:color w:val="000000" w:themeColor="text1"/>
                <w:sz w:val="24"/>
              </w:rPr>
              <w:t>В ФОП нет подраздела о системе условий реализации программы.</w:t>
            </w:r>
            <w:r w:rsidRPr="00600DFC">
              <w:rPr>
                <w:rFonts w:ascii="Times New Roman" w:hAnsi="Times New Roman" w:cs="Times New Roman"/>
                <w:color w:val="000000" w:themeColor="text1"/>
                <w:sz w:val="24"/>
              </w:rPr>
              <w:t xml:space="preserve"> Необходимо взять </w:t>
            </w:r>
            <w:r w:rsidRPr="00600DFC">
              <w:rPr>
                <w:rFonts w:ascii="Times New Roman" w:hAnsi="Times New Roman" w:cs="Times New Roman"/>
                <w:color w:val="000000" w:themeColor="text1"/>
                <w:sz w:val="24"/>
              </w:rPr>
              <w:lastRenderedPageBreak/>
              <w:t xml:space="preserve">эту часть из действующей образовательной программы, но дополнить описанием информационно-методических условий реализации ООП. </w:t>
            </w:r>
          </w:p>
        </w:tc>
      </w:tr>
    </w:tbl>
    <w:p w:rsidR="00685AFC" w:rsidRDefault="00685AFC" w:rsidP="00685AFC">
      <w:pPr>
        <w:pStyle w:val="a9"/>
        <w:tabs>
          <w:tab w:val="left" w:pos="993"/>
        </w:tabs>
        <w:spacing w:after="0" w:line="276" w:lineRule="auto"/>
        <w:ind w:left="567"/>
        <w:jc w:val="both"/>
        <w:textAlignment w:val="baseline"/>
        <w:outlineLvl w:val="2"/>
        <w:rPr>
          <w:rFonts w:ascii="Times New Roman" w:hAnsi="Times New Roman" w:cs="Times New Roman"/>
          <w:i/>
          <w:color w:val="000000" w:themeColor="text1"/>
          <w:sz w:val="28"/>
        </w:rPr>
      </w:pPr>
    </w:p>
    <w:p w:rsidR="0072431B" w:rsidRPr="006E07AE" w:rsidRDefault="00C6644A" w:rsidP="00600DFC">
      <w:pPr>
        <w:pStyle w:val="a9"/>
        <w:numPr>
          <w:ilvl w:val="1"/>
          <w:numId w:val="5"/>
        </w:numPr>
        <w:tabs>
          <w:tab w:val="left" w:pos="993"/>
        </w:tabs>
        <w:spacing w:after="0" w:line="276" w:lineRule="auto"/>
        <w:ind w:left="0" w:firstLine="567"/>
        <w:jc w:val="both"/>
        <w:textAlignment w:val="baseline"/>
        <w:outlineLvl w:val="2"/>
        <w:rPr>
          <w:rFonts w:ascii="Times New Roman" w:hAnsi="Times New Roman" w:cs="Times New Roman"/>
          <w:b/>
          <w:i/>
          <w:color w:val="000000" w:themeColor="text1"/>
          <w:sz w:val="28"/>
        </w:rPr>
      </w:pPr>
      <w:r w:rsidRPr="006E07AE">
        <w:rPr>
          <w:rFonts w:ascii="Times New Roman" w:hAnsi="Times New Roman" w:cs="Times New Roman"/>
          <w:b/>
          <w:i/>
          <w:color w:val="000000" w:themeColor="text1"/>
          <w:sz w:val="28"/>
        </w:rPr>
        <w:t xml:space="preserve"> </w:t>
      </w:r>
      <w:r w:rsidR="0072431B" w:rsidRPr="006E07AE">
        <w:rPr>
          <w:rFonts w:ascii="Times New Roman" w:hAnsi="Times New Roman" w:cs="Times New Roman"/>
          <w:b/>
          <w:i/>
          <w:color w:val="000000" w:themeColor="text1"/>
          <w:sz w:val="28"/>
        </w:rPr>
        <w:t>Разработка и реализация рабочих программ учебных предметов и курсов в условиях реализации ФГОС ОО</w:t>
      </w:r>
    </w:p>
    <w:p w:rsidR="0072431B" w:rsidRPr="00600DFC" w:rsidRDefault="00B555FD"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B555FD">
        <w:rPr>
          <w:rFonts w:ascii="Times New Roman" w:hAnsi="Times New Roman" w:cs="Times New Roman"/>
          <w:color w:val="000000" w:themeColor="text1"/>
          <w:sz w:val="28"/>
        </w:rPr>
        <w:t xml:space="preserve">Рабочие программы учебных предметов, курсов разрабатываются учителем, группой учителей общеобразовательной организации для уровня образования. Порядок разработки рабочих программ учебных предметов, учебных курсов (в том числе внеурочной деятельности), учебных модулей, внесение изменений и их корректировка определяется локальным нормативным актом </w:t>
      </w:r>
      <w:r>
        <w:rPr>
          <w:rFonts w:ascii="Times New Roman" w:hAnsi="Times New Roman" w:cs="Times New Roman"/>
          <w:color w:val="000000" w:themeColor="text1"/>
          <w:sz w:val="28"/>
        </w:rPr>
        <w:t xml:space="preserve">общеобразовательной организации </w:t>
      </w:r>
      <w:r w:rsidR="0072431B" w:rsidRPr="00600DFC">
        <w:rPr>
          <w:rFonts w:ascii="Times New Roman" w:hAnsi="Times New Roman" w:cs="Times New Roman"/>
          <w:color w:val="000000" w:themeColor="text1"/>
          <w:sz w:val="28"/>
        </w:rPr>
        <w:t>(например, «Положение о рабочих программах, курсах внеурочной деятельности»).</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Рабочие программы учебн</w:t>
      </w:r>
      <w:r w:rsidR="00B555FD">
        <w:rPr>
          <w:rFonts w:ascii="Times New Roman" w:hAnsi="Times New Roman" w:cs="Times New Roman"/>
          <w:color w:val="000000" w:themeColor="text1"/>
          <w:sz w:val="28"/>
        </w:rPr>
        <w:t>ых</w:t>
      </w:r>
      <w:r w:rsidRPr="00600DFC">
        <w:rPr>
          <w:rFonts w:ascii="Times New Roman" w:hAnsi="Times New Roman" w:cs="Times New Roman"/>
          <w:color w:val="000000" w:themeColor="text1"/>
          <w:sz w:val="28"/>
        </w:rPr>
        <w:t xml:space="preserve"> предмет</w:t>
      </w:r>
      <w:r w:rsidR="00B555FD">
        <w:rPr>
          <w:rFonts w:ascii="Times New Roman" w:hAnsi="Times New Roman" w:cs="Times New Roman"/>
          <w:color w:val="000000" w:themeColor="text1"/>
          <w:sz w:val="28"/>
        </w:rPr>
        <w:t>ов</w:t>
      </w:r>
      <w:r w:rsidRPr="00600DFC">
        <w:rPr>
          <w:rFonts w:ascii="Times New Roman" w:hAnsi="Times New Roman" w:cs="Times New Roman"/>
          <w:color w:val="000000" w:themeColor="text1"/>
          <w:sz w:val="28"/>
        </w:rPr>
        <w:t>, курс</w:t>
      </w:r>
      <w:r w:rsidR="00B555FD">
        <w:rPr>
          <w:rFonts w:ascii="Times New Roman" w:hAnsi="Times New Roman" w:cs="Times New Roman"/>
          <w:color w:val="000000" w:themeColor="text1"/>
          <w:sz w:val="28"/>
        </w:rPr>
        <w:t>ов</w:t>
      </w:r>
      <w:r w:rsidRPr="00600DFC">
        <w:rPr>
          <w:rFonts w:ascii="Times New Roman" w:hAnsi="Times New Roman" w:cs="Times New Roman"/>
          <w:color w:val="000000" w:themeColor="text1"/>
          <w:sz w:val="28"/>
        </w:rPr>
        <w:t xml:space="preserve"> разрабатываются на основе требований к результатам освоения основной образовательной программы образовательной организации с учётом основных направлений программ, включённых в её структуру, и должны обеспечивать достижение планируемых результатов освоения основной образовательной программы школы.</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Кроме основных содержательных линий учебного предмета, программы также должны учитывать особенности региона, муниципального образования, общеобразовательной организации, состава класса, особенности учебно-методического комплекта, а также рекомендаций предметных концепций.</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По требованиям ФГОС начального, основного и среднего общего образования рабочие программы учебных предметов и курсов должны содержать:</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1. Планируемые результаты освоения учебного предмета, курса;</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2. Содержание учебного предмета, курса;</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модуля</w:t>
      </w:r>
      <w:r w:rsidR="00F42873">
        <w:rPr>
          <w:rFonts w:ascii="Times New Roman" w:hAnsi="Times New Roman" w:cs="Times New Roman"/>
          <w:color w:val="000000" w:themeColor="text1"/>
          <w:sz w:val="28"/>
        </w:rPr>
        <w:t>,</w:t>
      </w:r>
      <w:r w:rsidRPr="00600DFC">
        <w:rPr>
          <w:rFonts w:ascii="Times New Roman" w:hAnsi="Times New Roman" w:cs="Times New Roman"/>
          <w:color w:val="000000" w:themeColor="text1"/>
          <w:sz w:val="28"/>
        </w:rPr>
        <w:t xml:space="preserve"> и возможность использования по этой теме электронных (цифровых) образовательных ресурсов, содержание которых соответствует законодательству об образовании.</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Рабочие программы курсов внеурочной деятельности формируются с учетом рабочей программы воспитания и должны содержать:</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1. Планируемые результаты освоения курса внеурочной деятельности;</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2. Содержание курса внеурочной деятельности с указанием форм проведения занятий и видов деятельности;</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3. Тематическое планирование.</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B33FD0">
        <w:rPr>
          <w:rFonts w:ascii="Times New Roman" w:hAnsi="Times New Roman" w:cs="Times New Roman"/>
          <w:i/>
          <w:color w:val="000000" w:themeColor="text1"/>
          <w:sz w:val="28"/>
        </w:rPr>
        <w:lastRenderedPageBreak/>
        <w:t>Рабочая программа по предмету составляется на уровень обучения.</w:t>
      </w:r>
      <w:r w:rsidRPr="00600DFC">
        <w:rPr>
          <w:rFonts w:ascii="Times New Roman" w:hAnsi="Times New Roman" w:cs="Times New Roman"/>
          <w:color w:val="000000" w:themeColor="text1"/>
          <w:sz w:val="28"/>
        </w:rPr>
        <w:t xml:space="preserve"> Это означает, что в случае, если в параллели работает не один учитель, все пользуются одной программой. В случае, если в классе меняется учитель, он работает по уже разработанной программе. </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В рабочих программах должны быть формулировки </w:t>
      </w:r>
      <w:r w:rsidR="00FA0CF6">
        <w:rPr>
          <w:rFonts w:ascii="Times New Roman" w:hAnsi="Times New Roman" w:cs="Times New Roman"/>
          <w:color w:val="000000" w:themeColor="text1"/>
          <w:sz w:val="28"/>
        </w:rPr>
        <w:t xml:space="preserve">планируемых </w:t>
      </w:r>
      <w:r w:rsidRPr="00600DFC">
        <w:rPr>
          <w:rFonts w:ascii="Times New Roman" w:hAnsi="Times New Roman" w:cs="Times New Roman"/>
          <w:color w:val="000000" w:themeColor="text1"/>
          <w:sz w:val="28"/>
        </w:rPr>
        <w:t xml:space="preserve">образовательных результатов всех групп: </w:t>
      </w:r>
      <w:r w:rsidR="003B2B64" w:rsidRPr="00600DFC">
        <w:rPr>
          <w:rFonts w:ascii="Times New Roman" w:hAnsi="Times New Roman" w:cs="Times New Roman"/>
          <w:color w:val="000000" w:themeColor="text1"/>
          <w:sz w:val="28"/>
        </w:rPr>
        <w:t>личностных</w:t>
      </w:r>
      <w:r w:rsidR="003B2B64">
        <w:rPr>
          <w:rFonts w:ascii="Times New Roman" w:hAnsi="Times New Roman" w:cs="Times New Roman"/>
          <w:color w:val="000000" w:themeColor="text1"/>
          <w:sz w:val="28"/>
        </w:rPr>
        <w:t>,</w:t>
      </w:r>
      <w:r w:rsidR="003B2B64" w:rsidRPr="00600DFC">
        <w:rPr>
          <w:rFonts w:ascii="Times New Roman" w:hAnsi="Times New Roman" w:cs="Times New Roman"/>
          <w:color w:val="000000" w:themeColor="text1"/>
          <w:sz w:val="28"/>
        </w:rPr>
        <w:t xml:space="preserve"> </w:t>
      </w:r>
      <w:proofErr w:type="spellStart"/>
      <w:r w:rsidR="003B2B64" w:rsidRPr="00600DFC">
        <w:rPr>
          <w:rFonts w:ascii="Times New Roman" w:hAnsi="Times New Roman" w:cs="Times New Roman"/>
          <w:color w:val="000000" w:themeColor="text1"/>
          <w:sz w:val="28"/>
        </w:rPr>
        <w:t>метапредметных</w:t>
      </w:r>
      <w:proofErr w:type="spellEnd"/>
      <w:r w:rsidR="003B2B64">
        <w:rPr>
          <w:rFonts w:ascii="Times New Roman" w:hAnsi="Times New Roman" w:cs="Times New Roman"/>
          <w:color w:val="000000" w:themeColor="text1"/>
          <w:sz w:val="28"/>
        </w:rPr>
        <w:t xml:space="preserve"> и</w:t>
      </w:r>
      <w:r w:rsidR="003B2B64" w:rsidRPr="00600DFC">
        <w:rPr>
          <w:rFonts w:ascii="Times New Roman" w:hAnsi="Times New Roman" w:cs="Times New Roman"/>
          <w:color w:val="000000" w:themeColor="text1"/>
          <w:sz w:val="28"/>
        </w:rPr>
        <w:t xml:space="preserve"> </w:t>
      </w:r>
      <w:r w:rsidRPr="00600DFC">
        <w:rPr>
          <w:rFonts w:ascii="Times New Roman" w:hAnsi="Times New Roman" w:cs="Times New Roman"/>
          <w:color w:val="000000" w:themeColor="text1"/>
          <w:sz w:val="28"/>
        </w:rPr>
        <w:t>предметных.</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В тематическое планирование должны быть включены названия тематических модулей с указанием количества часов на их изучение, краткое содержание модуля и виды учебной деятельности обучающихся. </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Поскольку все названные составляющие уже содержатся в федеральных рабочих программах, </w:t>
      </w:r>
      <w:r w:rsidRPr="00B33FD0">
        <w:rPr>
          <w:rFonts w:ascii="Times New Roman" w:hAnsi="Times New Roman" w:cs="Times New Roman"/>
          <w:i/>
          <w:color w:val="000000" w:themeColor="text1"/>
          <w:sz w:val="28"/>
        </w:rPr>
        <w:t xml:space="preserve">учителю необходимо самостоятельно составить только календарно-тематическое планирование (далее КТП). </w:t>
      </w:r>
      <w:r w:rsidRPr="00600DFC">
        <w:rPr>
          <w:rFonts w:ascii="Times New Roman" w:hAnsi="Times New Roman" w:cs="Times New Roman"/>
          <w:color w:val="000000" w:themeColor="text1"/>
          <w:sz w:val="28"/>
        </w:rPr>
        <w:t>КТП составляет каждый учитель в соответствии с рабочей программой, распределяя отдельные темы модулей по часам и срокам реализации, дополняя план другими составляющими: формы текущего контроля, промежуточной аттестации, формы практическ</w:t>
      </w:r>
      <w:r w:rsidR="00CE5AF8">
        <w:rPr>
          <w:rFonts w:ascii="Times New Roman" w:hAnsi="Times New Roman" w:cs="Times New Roman"/>
          <w:color w:val="000000" w:themeColor="text1"/>
          <w:sz w:val="28"/>
        </w:rPr>
        <w:t>ой</w:t>
      </w:r>
      <w:r w:rsidRPr="00600DFC">
        <w:rPr>
          <w:rFonts w:ascii="Times New Roman" w:hAnsi="Times New Roman" w:cs="Times New Roman"/>
          <w:color w:val="000000" w:themeColor="text1"/>
          <w:sz w:val="28"/>
        </w:rPr>
        <w:t xml:space="preserve"> част</w:t>
      </w:r>
      <w:r w:rsidR="00CE5AF8">
        <w:rPr>
          <w:rFonts w:ascii="Times New Roman" w:hAnsi="Times New Roman" w:cs="Times New Roman"/>
          <w:color w:val="000000" w:themeColor="text1"/>
          <w:sz w:val="28"/>
        </w:rPr>
        <w:t>и</w:t>
      </w:r>
      <w:r w:rsidRPr="00600DFC">
        <w:rPr>
          <w:rFonts w:ascii="Times New Roman" w:hAnsi="Times New Roman" w:cs="Times New Roman"/>
          <w:color w:val="000000" w:themeColor="text1"/>
          <w:sz w:val="28"/>
        </w:rPr>
        <w:t xml:space="preserve"> (контрольные, проверочные, лабораторные проверочные работы, направления проектной и исследовательской работы), используемые цифровые образовательные ресурсы и др. Составляющие КТП, вносимые образовательной организацией, должны быть закреплены в локальном акте образовательной организации. (например, «Положение о порядке разработки рабочих программ, курсов внеурочной деятельности»).</w:t>
      </w:r>
    </w:p>
    <w:p w:rsidR="0072431B" w:rsidRPr="00600DFC" w:rsidRDefault="005878AD" w:rsidP="00685AFC">
      <w:pPr>
        <w:spacing w:after="0" w:line="276" w:lineRule="auto"/>
        <w:ind w:firstLine="709"/>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Федеральные</w:t>
      </w:r>
      <w:r w:rsidR="0072431B" w:rsidRPr="00600DFC">
        <w:rPr>
          <w:rFonts w:ascii="Times New Roman" w:hAnsi="Times New Roman" w:cs="Times New Roman"/>
          <w:color w:val="000000" w:themeColor="text1"/>
          <w:sz w:val="28"/>
        </w:rPr>
        <w:t xml:space="preserve"> рабочие программы по предметам содержат все необходимые и определенные ФГОС части, включая тематическое планирование, дифференцирующее как предметные результаты, так и предметное содержание по годам изучения.</w:t>
      </w:r>
    </w:p>
    <w:p w:rsidR="0072431B" w:rsidRPr="00600DFC" w:rsidRDefault="005878AD"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Федераль</w:t>
      </w:r>
      <w:r w:rsidR="0072431B" w:rsidRPr="00600DFC">
        <w:rPr>
          <w:rFonts w:ascii="Times New Roman" w:hAnsi="Times New Roman" w:cs="Times New Roman"/>
          <w:color w:val="000000" w:themeColor="text1"/>
          <w:sz w:val="28"/>
        </w:rPr>
        <w:t xml:space="preserve">ные рабочие программы по предметам обязательной части учебного плана доступны педагогам на портале Единого содержания общего образования </w:t>
      </w:r>
      <w:hyperlink r:id="rId11" w:history="1">
        <w:r w:rsidR="00B33FD0" w:rsidRPr="006D27F0">
          <w:rPr>
            <w:rStyle w:val="a3"/>
            <w:rFonts w:ascii="Times New Roman" w:hAnsi="Times New Roman" w:cs="Times New Roman"/>
            <w:sz w:val="28"/>
          </w:rPr>
          <w:t>https://edsoo.ru/Razdel_v_razrabotke.htm</w:t>
        </w:r>
      </w:hyperlink>
      <w:r w:rsidR="00B33FD0">
        <w:rPr>
          <w:rFonts w:ascii="Times New Roman" w:hAnsi="Times New Roman" w:cs="Times New Roman"/>
          <w:color w:val="000000" w:themeColor="text1"/>
          <w:sz w:val="28"/>
        </w:rPr>
        <w:t xml:space="preserve">. </w:t>
      </w:r>
      <w:r w:rsidR="0072431B" w:rsidRPr="00600DFC">
        <w:rPr>
          <w:rFonts w:ascii="Times New Roman" w:hAnsi="Times New Roman" w:cs="Times New Roman"/>
          <w:color w:val="000000" w:themeColor="text1"/>
          <w:sz w:val="28"/>
        </w:rPr>
        <w:t>На портале Единого содержания общего образования действует конструктор рабочих программ – удобный бесплатный онлайн-сервис для индивидуализации примерных рабочих программ по учебным предметам</w:t>
      </w:r>
      <w:r w:rsidR="00B33FD0">
        <w:rPr>
          <w:rFonts w:ascii="Times New Roman" w:hAnsi="Times New Roman" w:cs="Times New Roman"/>
          <w:color w:val="000000" w:themeColor="text1"/>
          <w:sz w:val="28"/>
        </w:rPr>
        <w:t xml:space="preserve"> (</w:t>
      </w:r>
      <w:hyperlink r:id="rId12" w:history="1">
        <w:r w:rsidR="00B33FD0" w:rsidRPr="006D27F0">
          <w:rPr>
            <w:rStyle w:val="a3"/>
            <w:rFonts w:ascii="Times New Roman" w:hAnsi="Times New Roman" w:cs="Times New Roman"/>
            <w:sz w:val="28"/>
          </w:rPr>
          <w:t>https://edsoo.ru/constructor/</w:t>
        </w:r>
      </w:hyperlink>
      <w:r w:rsidR="00B33FD0">
        <w:rPr>
          <w:rFonts w:ascii="Times New Roman" w:hAnsi="Times New Roman" w:cs="Times New Roman"/>
          <w:color w:val="000000" w:themeColor="text1"/>
          <w:sz w:val="28"/>
        </w:rPr>
        <w:t>)</w:t>
      </w:r>
      <w:r w:rsidR="0072431B" w:rsidRPr="00600DFC">
        <w:rPr>
          <w:rFonts w:ascii="Times New Roman" w:hAnsi="Times New Roman" w:cs="Times New Roman"/>
          <w:color w:val="000000" w:themeColor="text1"/>
          <w:sz w:val="28"/>
        </w:rPr>
        <w:t>.</w:t>
      </w:r>
      <w:r w:rsidR="00B33FD0">
        <w:rPr>
          <w:rFonts w:ascii="Times New Roman" w:hAnsi="Times New Roman" w:cs="Times New Roman"/>
          <w:color w:val="000000" w:themeColor="text1"/>
          <w:sz w:val="28"/>
        </w:rPr>
        <w:t xml:space="preserve"> </w:t>
      </w:r>
      <w:r w:rsidR="0072431B" w:rsidRPr="00600DFC">
        <w:rPr>
          <w:rFonts w:ascii="Times New Roman" w:hAnsi="Times New Roman" w:cs="Times New Roman"/>
          <w:color w:val="000000" w:themeColor="text1"/>
          <w:sz w:val="28"/>
        </w:rPr>
        <w:t xml:space="preserve"> </w:t>
      </w:r>
      <w:proofErr w:type="gramStart"/>
      <w:r w:rsidR="0072431B" w:rsidRPr="00600DFC">
        <w:rPr>
          <w:rFonts w:ascii="Times New Roman" w:hAnsi="Times New Roman" w:cs="Times New Roman"/>
          <w:color w:val="000000" w:themeColor="text1"/>
          <w:sz w:val="28"/>
        </w:rPr>
        <w:t>С его помощью учитель, прошедший авторизацию, может персонифицировать примерную программу по</w:t>
      </w:r>
      <w:proofErr w:type="gramEnd"/>
      <w:r w:rsidR="0072431B" w:rsidRPr="00600DFC">
        <w:rPr>
          <w:rFonts w:ascii="Times New Roman" w:hAnsi="Times New Roman" w:cs="Times New Roman"/>
          <w:color w:val="000000" w:themeColor="text1"/>
          <w:sz w:val="28"/>
        </w:rPr>
        <w:t xml:space="preserve"> </w:t>
      </w:r>
      <w:proofErr w:type="gramStart"/>
      <w:r w:rsidR="0072431B" w:rsidRPr="00600DFC">
        <w:rPr>
          <w:rFonts w:ascii="Times New Roman" w:hAnsi="Times New Roman" w:cs="Times New Roman"/>
          <w:color w:val="000000" w:themeColor="text1"/>
          <w:sz w:val="28"/>
        </w:rPr>
        <w:t>предмету: локализовать школу и</w:t>
      </w:r>
      <w:proofErr w:type="gramEnd"/>
      <w:r w:rsidR="0072431B" w:rsidRPr="00600DFC">
        <w:rPr>
          <w:rFonts w:ascii="Times New Roman" w:hAnsi="Times New Roman" w:cs="Times New Roman"/>
          <w:color w:val="000000" w:themeColor="text1"/>
          <w:sz w:val="28"/>
        </w:rPr>
        <w:t xml:space="preserve"> классы, в которых реализуется данная программа, дополнить ее информационными, методическими и цифровыми ресурсами, доступными учителю и используемыми при реализации программы.</w:t>
      </w:r>
    </w:p>
    <w:p w:rsidR="0072431B" w:rsidRPr="00600DFC" w:rsidRDefault="0072431B" w:rsidP="00600DFC">
      <w:pPr>
        <w:spacing w:after="0" w:line="276" w:lineRule="auto"/>
        <w:ind w:firstLine="567"/>
        <w:jc w:val="both"/>
        <w:textAlignment w:val="baseline"/>
        <w:outlineLvl w:val="2"/>
        <w:rPr>
          <w:rFonts w:ascii="Times New Roman" w:hAnsi="Times New Roman" w:cs="Times New Roman"/>
          <w:color w:val="000000" w:themeColor="text1"/>
          <w:sz w:val="28"/>
        </w:rPr>
      </w:pPr>
      <w:r w:rsidRPr="00600DFC">
        <w:rPr>
          <w:rFonts w:ascii="Times New Roman" w:hAnsi="Times New Roman" w:cs="Times New Roman"/>
          <w:color w:val="000000" w:themeColor="text1"/>
          <w:sz w:val="28"/>
        </w:rPr>
        <w:t xml:space="preserve">На портале Единого содержания общего образования, помимо рабочих программ для базового уровня изучения предметов, размещены </w:t>
      </w:r>
      <w:r w:rsidR="005878AD" w:rsidRPr="00600DFC">
        <w:rPr>
          <w:rFonts w:ascii="Times New Roman" w:hAnsi="Times New Roman" w:cs="Times New Roman"/>
          <w:color w:val="000000" w:themeColor="text1"/>
          <w:sz w:val="28"/>
        </w:rPr>
        <w:t xml:space="preserve">примерные </w:t>
      </w:r>
      <w:r w:rsidRPr="00600DFC">
        <w:rPr>
          <w:rFonts w:ascii="Times New Roman" w:hAnsi="Times New Roman" w:cs="Times New Roman"/>
          <w:color w:val="000000" w:themeColor="text1"/>
          <w:sz w:val="28"/>
        </w:rPr>
        <w:t xml:space="preserve">программы для углублённого уровня: 5 программ для уровня основного </w:t>
      </w:r>
      <w:r w:rsidRPr="00600DFC">
        <w:rPr>
          <w:rFonts w:ascii="Times New Roman" w:hAnsi="Times New Roman" w:cs="Times New Roman"/>
          <w:color w:val="000000" w:themeColor="text1"/>
          <w:sz w:val="28"/>
        </w:rPr>
        <w:lastRenderedPageBreak/>
        <w:t xml:space="preserve">общего образования и 10 программ для среднего общего образования. Порядок использования рабочих программ для углублённого уровня такой же, как и для базового уровня. </w:t>
      </w:r>
    </w:p>
    <w:p w:rsidR="005878AD" w:rsidRPr="00B33FD0" w:rsidRDefault="0072431B" w:rsidP="00600DFC">
      <w:pPr>
        <w:spacing w:after="0" w:line="276" w:lineRule="auto"/>
        <w:ind w:firstLine="567"/>
        <w:jc w:val="both"/>
        <w:textAlignment w:val="baseline"/>
        <w:outlineLvl w:val="2"/>
        <w:rPr>
          <w:rFonts w:ascii="Times New Roman" w:hAnsi="Times New Roman" w:cs="Times New Roman"/>
          <w:i/>
          <w:color w:val="000000" w:themeColor="text1"/>
          <w:sz w:val="28"/>
        </w:rPr>
      </w:pPr>
      <w:r w:rsidRPr="00B33FD0">
        <w:rPr>
          <w:rFonts w:ascii="Times New Roman" w:hAnsi="Times New Roman" w:cs="Times New Roman"/>
          <w:i/>
          <w:color w:val="000000" w:themeColor="text1"/>
          <w:sz w:val="28"/>
        </w:rPr>
        <w:t xml:space="preserve">Обращаем внимание руководителей и учителей: если ученики выбрали предмет для углублённого изучения, учитель ни в коем случае не должен допускать </w:t>
      </w:r>
      <w:r w:rsidR="00FA0CF6" w:rsidRPr="00B33FD0">
        <w:rPr>
          <w:rFonts w:ascii="Times New Roman" w:hAnsi="Times New Roman" w:cs="Times New Roman"/>
          <w:i/>
          <w:color w:val="000000" w:themeColor="text1"/>
          <w:sz w:val="28"/>
        </w:rPr>
        <w:t xml:space="preserve">уменьшения количества часов на освоение программы и </w:t>
      </w:r>
      <w:r w:rsidRPr="00B33FD0">
        <w:rPr>
          <w:rFonts w:ascii="Times New Roman" w:hAnsi="Times New Roman" w:cs="Times New Roman"/>
          <w:i/>
          <w:color w:val="000000" w:themeColor="text1"/>
          <w:sz w:val="28"/>
        </w:rPr>
        <w:t>снижения планируемых результатов.</w:t>
      </w:r>
    </w:p>
    <w:p w:rsidR="0096249F" w:rsidRPr="00600DFC" w:rsidRDefault="000F4B4B" w:rsidP="00600DFC">
      <w:pPr>
        <w:spacing w:after="0" w:line="276" w:lineRule="auto"/>
        <w:ind w:firstLine="567"/>
        <w:jc w:val="both"/>
        <w:textAlignment w:val="baseline"/>
        <w:outlineLvl w:val="2"/>
        <w:rPr>
          <w:rFonts w:ascii="Times New Roman" w:hAnsi="Times New Roman" w:cs="Times New Roman"/>
          <w:sz w:val="28"/>
          <w:szCs w:val="28"/>
        </w:rPr>
      </w:pPr>
      <w:r w:rsidRPr="00600DFC">
        <w:rPr>
          <w:rFonts w:ascii="Times New Roman" w:hAnsi="Times New Roman" w:cs="Times New Roman"/>
          <w:sz w:val="28"/>
          <w:szCs w:val="28"/>
        </w:rPr>
        <w:t>Педагоги могут использовать федеральные рабочие программы как методическую основу, чтобы разработать авторские рабочие программы для углубл</w:t>
      </w:r>
      <w:r w:rsidR="005878AD" w:rsidRPr="00600DFC">
        <w:rPr>
          <w:rFonts w:ascii="Times New Roman" w:hAnsi="Times New Roman" w:cs="Times New Roman"/>
          <w:sz w:val="28"/>
          <w:szCs w:val="28"/>
        </w:rPr>
        <w:t>ё</w:t>
      </w:r>
      <w:r w:rsidRPr="00600DFC">
        <w:rPr>
          <w:rFonts w:ascii="Times New Roman" w:hAnsi="Times New Roman" w:cs="Times New Roman"/>
          <w:sz w:val="28"/>
          <w:szCs w:val="28"/>
        </w:rPr>
        <w:t>нного изучения предметов</w:t>
      </w:r>
      <w:r w:rsidR="0096249F" w:rsidRPr="00600DFC">
        <w:rPr>
          <w:rFonts w:ascii="Times New Roman" w:hAnsi="Times New Roman" w:cs="Times New Roman"/>
          <w:sz w:val="28"/>
          <w:szCs w:val="28"/>
        </w:rPr>
        <w:t xml:space="preserve">, которые не содержатся на портале Единого содержания </w:t>
      </w:r>
      <w:r w:rsidR="0013683D">
        <w:rPr>
          <w:rFonts w:ascii="Times New Roman" w:hAnsi="Times New Roman" w:cs="Times New Roman"/>
          <w:sz w:val="28"/>
          <w:szCs w:val="28"/>
        </w:rPr>
        <w:t xml:space="preserve">общего </w:t>
      </w:r>
      <w:r w:rsidR="0096249F" w:rsidRPr="00600DFC">
        <w:rPr>
          <w:rFonts w:ascii="Times New Roman" w:hAnsi="Times New Roman" w:cs="Times New Roman"/>
          <w:sz w:val="28"/>
          <w:szCs w:val="28"/>
        </w:rPr>
        <w:t>образования</w:t>
      </w:r>
      <w:r w:rsidRPr="00600DFC">
        <w:rPr>
          <w:rFonts w:ascii="Times New Roman" w:hAnsi="Times New Roman" w:cs="Times New Roman"/>
          <w:sz w:val="28"/>
          <w:szCs w:val="28"/>
        </w:rPr>
        <w:t>. Но учителям нужно соблюдать условие</w:t>
      </w:r>
      <w:r w:rsidR="00685AFC">
        <w:rPr>
          <w:rFonts w:ascii="Times New Roman" w:hAnsi="Times New Roman" w:cs="Times New Roman"/>
          <w:sz w:val="28"/>
          <w:szCs w:val="28"/>
        </w:rPr>
        <w:t>:</w:t>
      </w:r>
      <w:r w:rsidRPr="00600DFC">
        <w:rPr>
          <w:rFonts w:ascii="Times New Roman" w:hAnsi="Times New Roman" w:cs="Times New Roman"/>
          <w:sz w:val="28"/>
          <w:szCs w:val="28"/>
        </w:rPr>
        <w:t xml:space="preserve"> содержание и планируемые результаты должны быть не ниже уровня, который указан в федеральных рабочих программах (ч. 6.1 ст. 12 Федерального закона от 29.12.2012 № 273-ФЗ).</w:t>
      </w:r>
      <w:r w:rsidR="00FA0CF6">
        <w:rPr>
          <w:rFonts w:ascii="Times New Roman" w:hAnsi="Times New Roman" w:cs="Times New Roman"/>
          <w:sz w:val="28"/>
          <w:szCs w:val="28"/>
        </w:rPr>
        <w:t xml:space="preserve"> Такие программы должны пройти профессиональную экспертизу и </w:t>
      </w:r>
      <w:r w:rsidR="0013683D">
        <w:rPr>
          <w:rFonts w:ascii="Times New Roman" w:hAnsi="Times New Roman" w:cs="Times New Roman"/>
          <w:sz w:val="28"/>
          <w:szCs w:val="28"/>
        </w:rPr>
        <w:t xml:space="preserve">должны быть </w:t>
      </w:r>
      <w:r w:rsidR="00FA0CF6">
        <w:rPr>
          <w:rFonts w:ascii="Times New Roman" w:hAnsi="Times New Roman" w:cs="Times New Roman"/>
          <w:sz w:val="28"/>
          <w:szCs w:val="28"/>
        </w:rPr>
        <w:t xml:space="preserve">утверждены приказом по школе. Ответственность за достижение планируемых результатов таких программ несёт </w:t>
      </w:r>
      <w:r w:rsidR="0013683D">
        <w:rPr>
          <w:rFonts w:ascii="Times New Roman" w:hAnsi="Times New Roman" w:cs="Times New Roman"/>
          <w:sz w:val="28"/>
          <w:szCs w:val="28"/>
        </w:rPr>
        <w:t xml:space="preserve">не только учитель, но и </w:t>
      </w:r>
      <w:r w:rsidR="00FA0CF6">
        <w:rPr>
          <w:rFonts w:ascii="Times New Roman" w:hAnsi="Times New Roman" w:cs="Times New Roman"/>
          <w:sz w:val="28"/>
          <w:szCs w:val="28"/>
        </w:rPr>
        <w:t>руководитель школы.</w:t>
      </w:r>
    </w:p>
    <w:p w:rsidR="000F4B4B" w:rsidRDefault="000F4B4B" w:rsidP="00600DFC">
      <w:pPr>
        <w:spacing w:after="0" w:line="276" w:lineRule="auto"/>
        <w:ind w:firstLine="567"/>
        <w:jc w:val="both"/>
        <w:textAlignment w:val="baseline"/>
        <w:outlineLvl w:val="2"/>
        <w:rPr>
          <w:rFonts w:ascii="Times New Roman" w:hAnsi="Times New Roman" w:cs="Times New Roman"/>
          <w:sz w:val="28"/>
          <w:szCs w:val="28"/>
        </w:rPr>
      </w:pPr>
      <w:r w:rsidRPr="00600DFC">
        <w:rPr>
          <w:rFonts w:ascii="Times New Roman" w:hAnsi="Times New Roman" w:cs="Times New Roman"/>
          <w:sz w:val="28"/>
          <w:szCs w:val="28"/>
        </w:rPr>
        <w:t xml:space="preserve">Рабочие программы по обязательным для непосредственного применения учебным предметам </w:t>
      </w:r>
      <w:r w:rsidR="0096249F" w:rsidRPr="00600DFC">
        <w:rPr>
          <w:rFonts w:ascii="Times New Roman" w:hAnsi="Times New Roman" w:cs="Times New Roman"/>
          <w:sz w:val="28"/>
          <w:szCs w:val="28"/>
        </w:rPr>
        <w:t xml:space="preserve">в 8-9 и 11 классах </w:t>
      </w:r>
      <w:r w:rsidR="003025F8" w:rsidRPr="00600DFC">
        <w:rPr>
          <w:rFonts w:ascii="Times New Roman" w:hAnsi="Times New Roman" w:cs="Times New Roman"/>
          <w:sz w:val="28"/>
          <w:szCs w:val="28"/>
        </w:rPr>
        <w:t>необходимо</w:t>
      </w:r>
      <w:r w:rsidRPr="00600DFC">
        <w:rPr>
          <w:rFonts w:ascii="Times New Roman" w:hAnsi="Times New Roman" w:cs="Times New Roman"/>
          <w:sz w:val="28"/>
          <w:szCs w:val="28"/>
        </w:rPr>
        <w:t xml:space="preserve"> привести в соответствие с ФОП </w:t>
      </w:r>
      <w:r w:rsidR="0096249F" w:rsidRPr="00600DFC">
        <w:rPr>
          <w:rFonts w:ascii="Times New Roman" w:hAnsi="Times New Roman" w:cs="Times New Roman"/>
          <w:sz w:val="28"/>
          <w:szCs w:val="28"/>
        </w:rPr>
        <w:t xml:space="preserve">ООО и </w:t>
      </w:r>
      <w:r w:rsidRPr="00600DFC">
        <w:rPr>
          <w:rFonts w:ascii="Times New Roman" w:hAnsi="Times New Roman" w:cs="Times New Roman"/>
          <w:sz w:val="28"/>
          <w:szCs w:val="28"/>
        </w:rPr>
        <w:t xml:space="preserve">СОО в части содержания и планируемых результатов. </w:t>
      </w:r>
    </w:p>
    <w:p w:rsidR="00F16188" w:rsidRDefault="00F16188" w:rsidP="00F16188">
      <w:pPr>
        <w:spacing w:after="0" w:line="276" w:lineRule="auto"/>
        <w:jc w:val="both"/>
        <w:textAlignment w:val="baseline"/>
        <w:outlineLvl w:val="2"/>
        <w:rPr>
          <w:rFonts w:ascii="Times New Roman" w:hAnsi="Times New Roman" w:cs="Times New Roman"/>
          <w:sz w:val="28"/>
          <w:szCs w:val="28"/>
        </w:rPr>
      </w:pPr>
    </w:p>
    <w:p w:rsidR="00F16188" w:rsidRPr="006E07AE" w:rsidRDefault="00F16188" w:rsidP="00F16188">
      <w:pPr>
        <w:pStyle w:val="a9"/>
        <w:numPr>
          <w:ilvl w:val="1"/>
          <w:numId w:val="5"/>
        </w:numPr>
        <w:spacing w:after="0" w:line="276" w:lineRule="auto"/>
        <w:ind w:left="0" w:firstLine="567"/>
        <w:jc w:val="both"/>
        <w:textAlignment w:val="baseline"/>
        <w:outlineLvl w:val="2"/>
        <w:rPr>
          <w:rFonts w:ascii="Times New Roman" w:hAnsi="Times New Roman" w:cs="Times New Roman"/>
          <w:b/>
          <w:i/>
          <w:sz w:val="28"/>
          <w:szCs w:val="28"/>
        </w:rPr>
      </w:pPr>
      <w:r w:rsidRPr="006E07AE">
        <w:rPr>
          <w:rFonts w:ascii="Times New Roman" w:hAnsi="Times New Roman" w:cs="Times New Roman"/>
          <w:b/>
          <w:i/>
          <w:sz w:val="28"/>
          <w:szCs w:val="28"/>
        </w:rPr>
        <w:t>Применение в образовательной деятельности федерального перечня учебников</w:t>
      </w:r>
    </w:p>
    <w:p w:rsidR="00F16188" w:rsidRDefault="00F16188" w:rsidP="00F16188">
      <w:pPr>
        <w:spacing w:after="0" w:line="276" w:lineRule="auto"/>
        <w:ind w:firstLine="567"/>
        <w:jc w:val="both"/>
        <w:textAlignment w:val="baseline"/>
        <w:outlineLvl w:val="2"/>
        <w:rPr>
          <w:rFonts w:ascii="Times New Roman" w:hAnsi="Times New Roman" w:cs="Times New Roman"/>
          <w:color w:val="000000" w:themeColor="text1"/>
          <w:sz w:val="28"/>
        </w:rPr>
      </w:pPr>
      <w:r w:rsidRPr="00F16188">
        <w:rPr>
          <w:rFonts w:ascii="Times New Roman" w:hAnsi="Times New Roman" w:cs="Times New Roman"/>
          <w:color w:val="000000" w:themeColor="text1"/>
          <w:sz w:val="28"/>
        </w:rPr>
        <w:t xml:space="preserve">Обучение </w:t>
      </w:r>
      <w:r>
        <w:rPr>
          <w:rFonts w:ascii="Times New Roman" w:hAnsi="Times New Roman" w:cs="Times New Roman"/>
          <w:color w:val="000000" w:themeColor="text1"/>
          <w:sz w:val="28"/>
        </w:rPr>
        <w:t xml:space="preserve">в общеобразовательных организациях </w:t>
      </w:r>
      <w:r w:rsidRPr="00F16188">
        <w:rPr>
          <w:rFonts w:ascii="Times New Roman" w:hAnsi="Times New Roman" w:cs="Times New Roman"/>
          <w:color w:val="000000" w:themeColor="text1"/>
          <w:sz w:val="28"/>
        </w:rPr>
        <w:t>осуществляется по учебникам и учебным пособиям, входя</w:t>
      </w:r>
      <w:r w:rsidR="00806D60">
        <w:rPr>
          <w:rFonts w:ascii="Times New Roman" w:hAnsi="Times New Roman" w:cs="Times New Roman"/>
          <w:color w:val="000000" w:themeColor="text1"/>
          <w:sz w:val="28"/>
        </w:rPr>
        <w:t>щим</w:t>
      </w:r>
      <w:r w:rsidRPr="00F16188">
        <w:rPr>
          <w:rFonts w:ascii="Times New Roman" w:hAnsi="Times New Roman" w:cs="Times New Roman"/>
          <w:color w:val="000000" w:themeColor="text1"/>
          <w:sz w:val="28"/>
        </w:rPr>
        <w:t xml:space="preserve"> в действующий Федеральный перечень учебников</w:t>
      </w:r>
      <w:r>
        <w:rPr>
          <w:rFonts w:ascii="Times New Roman" w:hAnsi="Times New Roman" w:cs="Times New Roman"/>
          <w:color w:val="000000" w:themeColor="text1"/>
          <w:sz w:val="28"/>
        </w:rPr>
        <w:t xml:space="preserve"> (далее ФПУ)</w:t>
      </w:r>
      <w:r w:rsidRPr="00F16188">
        <w:rPr>
          <w:rFonts w:ascii="Times New Roman" w:hAnsi="Times New Roman" w:cs="Times New Roman"/>
          <w:color w:val="000000" w:themeColor="text1"/>
          <w:sz w:val="28"/>
        </w:rPr>
        <w:t>, допущенных к</w:t>
      </w:r>
      <w:r>
        <w:rPr>
          <w:rFonts w:ascii="Times New Roman" w:hAnsi="Times New Roman" w:cs="Times New Roman"/>
          <w:color w:val="000000" w:themeColor="text1"/>
          <w:sz w:val="28"/>
        </w:rPr>
        <w:t xml:space="preserve"> </w:t>
      </w:r>
      <w:r w:rsidRPr="00F16188">
        <w:rPr>
          <w:rFonts w:ascii="Times New Roman" w:hAnsi="Times New Roman" w:cs="Times New Roman"/>
          <w:color w:val="000000" w:themeColor="text1"/>
          <w:sz w:val="28"/>
        </w:rPr>
        <w:t>использованию при реализации имеющих государственную аккредитацию</w:t>
      </w:r>
      <w:r>
        <w:rPr>
          <w:rFonts w:ascii="Times New Roman" w:hAnsi="Times New Roman" w:cs="Times New Roman"/>
          <w:color w:val="000000" w:themeColor="text1"/>
          <w:sz w:val="28"/>
        </w:rPr>
        <w:t xml:space="preserve"> </w:t>
      </w:r>
      <w:r w:rsidRPr="00F16188">
        <w:rPr>
          <w:rFonts w:ascii="Times New Roman" w:hAnsi="Times New Roman" w:cs="Times New Roman"/>
          <w:color w:val="000000" w:themeColor="text1"/>
          <w:sz w:val="28"/>
        </w:rPr>
        <w:t>образовательных программ начального общего, основного общего, среднего</w:t>
      </w:r>
      <w:r>
        <w:rPr>
          <w:rFonts w:ascii="Times New Roman" w:hAnsi="Times New Roman" w:cs="Times New Roman"/>
          <w:color w:val="000000" w:themeColor="text1"/>
          <w:sz w:val="28"/>
        </w:rPr>
        <w:t xml:space="preserve"> </w:t>
      </w:r>
      <w:r w:rsidRPr="00F16188">
        <w:rPr>
          <w:rFonts w:ascii="Times New Roman" w:hAnsi="Times New Roman" w:cs="Times New Roman"/>
          <w:color w:val="000000" w:themeColor="text1"/>
          <w:sz w:val="28"/>
        </w:rPr>
        <w:t>общего образования организациями, осуществляющими образовательную</w:t>
      </w:r>
      <w:r>
        <w:rPr>
          <w:rFonts w:ascii="Times New Roman" w:hAnsi="Times New Roman" w:cs="Times New Roman"/>
          <w:color w:val="000000" w:themeColor="text1"/>
          <w:sz w:val="28"/>
        </w:rPr>
        <w:t xml:space="preserve"> </w:t>
      </w:r>
      <w:r w:rsidRPr="00F16188">
        <w:rPr>
          <w:rFonts w:ascii="Times New Roman" w:hAnsi="Times New Roman" w:cs="Times New Roman"/>
          <w:color w:val="000000" w:themeColor="text1"/>
          <w:sz w:val="28"/>
        </w:rPr>
        <w:t xml:space="preserve">деятельность. </w:t>
      </w:r>
    </w:p>
    <w:p w:rsidR="00806D60" w:rsidRDefault="00F16188" w:rsidP="00F16188">
      <w:pPr>
        <w:spacing w:after="0" w:line="276" w:lineRule="auto"/>
        <w:ind w:firstLine="567"/>
        <w:jc w:val="both"/>
        <w:textAlignment w:val="baseline"/>
        <w:outlineLvl w:val="2"/>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На этапе перехода на </w:t>
      </w:r>
      <w:proofErr w:type="gramStart"/>
      <w:r>
        <w:rPr>
          <w:rFonts w:ascii="Times New Roman" w:hAnsi="Times New Roman" w:cs="Times New Roman"/>
          <w:color w:val="000000" w:themeColor="text1"/>
          <w:sz w:val="28"/>
        </w:rPr>
        <w:t>обучение по</w:t>
      </w:r>
      <w:proofErr w:type="gramEnd"/>
      <w:r>
        <w:rPr>
          <w:rFonts w:ascii="Times New Roman" w:hAnsi="Times New Roman" w:cs="Times New Roman"/>
          <w:color w:val="000000" w:themeColor="text1"/>
          <w:sz w:val="28"/>
        </w:rPr>
        <w:t xml:space="preserve"> новым учебникам, соответствующим ФГОС ОО И ФООП, руководителям необходимо особо тщательно </w:t>
      </w:r>
      <w:r w:rsidRPr="0013683D">
        <w:rPr>
          <w:rFonts w:ascii="Times New Roman" w:hAnsi="Times New Roman" w:cs="Times New Roman"/>
          <w:i/>
          <w:color w:val="000000" w:themeColor="text1"/>
          <w:sz w:val="28"/>
        </w:rPr>
        <w:t>контролировать процесс заказа учебников и учебных пособий и не допускать использования учебников, срок действия которых завершился.</w:t>
      </w:r>
      <w:r>
        <w:rPr>
          <w:rFonts w:ascii="Times New Roman" w:hAnsi="Times New Roman" w:cs="Times New Roman"/>
          <w:color w:val="000000" w:themeColor="text1"/>
          <w:sz w:val="28"/>
        </w:rPr>
        <w:t xml:space="preserve"> </w:t>
      </w:r>
    </w:p>
    <w:p w:rsidR="00806D60" w:rsidRDefault="00F16188" w:rsidP="00F16188">
      <w:pPr>
        <w:spacing w:after="0" w:line="276" w:lineRule="auto"/>
        <w:ind w:firstLine="567"/>
        <w:jc w:val="both"/>
        <w:textAlignment w:val="baseline"/>
        <w:outlineLvl w:val="2"/>
        <w:rPr>
          <w:rFonts w:ascii="Times New Roman" w:hAnsi="Times New Roman" w:cs="Times New Roman"/>
          <w:color w:val="000000" w:themeColor="text1"/>
          <w:sz w:val="28"/>
        </w:rPr>
      </w:pPr>
      <w:r w:rsidRPr="00F16188">
        <w:rPr>
          <w:rFonts w:ascii="Times New Roman" w:hAnsi="Times New Roman" w:cs="Times New Roman"/>
          <w:color w:val="000000" w:themeColor="text1"/>
          <w:sz w:val="28"/>
        </w:rPr>
        <w:t>Педагогам рекомендуется особое внимание уделять</w:t>
      </w:r>
      <w:r w:rsidR="00806D60">
        <w:rPr>
          <w:rFonts w:ascii="Times New Roman" w:hAnsi="Times New Roman" w:cs="Times New Roman"/>
          <w:color w:val="000000" w:themeColor="text1"/>
          <w:sz w:val="28"/>
        </w:rPr>
        <w:t xml:space="preserve"> вопросам несоответствия </w:t>
      </w:r>
      <w:r w:rsidR="0047737D">
        <w:rPr>
          <w:rFonts w:ascii="Times New Roman" w:hAnsi="Times New Roman" w:cs="Times New Roman"/>
          <w:color w:val="000000" w:themeColor="text1"/>
          <w:sz w:val="28"/>
        </w:rPr>
        <w:t xml:space="preserve">между </w:t>
      </w:r>
      <w:r w:rsidR="00806D60">
        <w:rPr>
          <w:rFonts w:ascii="Times New Roman" w:hAnsi="Times New Roman" w:cs="Times New Roman"/>
          <w:color w:val="000000" w:themeColor="text1"/>
          <w:sz w:val="28"/>
        </w:rPr>
        <w:t>содержани</w:t>
      </w:r>
      <w:r w:rsidR="0047737D">
        <w:rPr>
          <w:rFonts w:ascii="Times New Roman" w:hAnsi="Times New Roman" w:cs="Times New Roman"/>
          <w:color w:val="000000" w:themeColor="text1"/>
          <w:sz w:val="28"/>
        </w:rPr>
        <w:t>ем</w:t>
      </w:r>
      <w:r w:rsidR="00806D60">
        <w:rPr>
          <w:rFonts w:ascii="Times New Roman" w:hAnsi="Times New Roman" w:cs="Times New Roman"/>
          <w:color w:val="000000" w:themeColor="text1"/>
          <w:sz w:val="28"/>
        </w:rPr>
        <w:t xml:space="preserve"> рабочей программы и действующих учебников. В случае несоответствия программы и учебника учитель должен предусмотреть использование других учебников и учебных пособий, которые восполнят </w:t>
      </w:r>
      <w:r w:rsidR="0047737D">
        <w:rPr>
          <w:rFonts w:ascii="Times New Roman" w:hAnsi="Times New Roman" w:cs="Times New Roman"/>
          <w:color w:val="000000" w:themeColor="text1"/>
          <w:sz w:val="28"/>
        </w:rPr>
        <w:t>существующие расхождения</w:t>
      </w:r>
      <w:r w:rsidR="00806D60">
        <w:rPr>
          <w:rFonts w:ascii="Times New Roman" w:hAnsi="Times New Roman" w:cs="Times New Roman"/>
          <w:color w:val="000000" w:themeColor="text1"/>
          <w:sz w:val="28"/>
        </w:rPr>
        <w:t xml:space="preserve">. </w:t>
      </w:r>
    </w:p>
    <w:p w:rsidR="00F16188" w:rsidRPr="00600DFC" w:rsidRDefault="00806D60" w:rsidP="00F16188">
      <w:pPr>
        <w:spacing w:after="0" w:line="276" w:lineRule="auto"/>
        <w:ind w:firstLine="567"/>
        <w:jc w:val="both"/>
        <w:textAlignment w:val="baseline"/>
        <w:outlineLvl w:val="2"/>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Педагогам также следует </w:t>
      </w:r>
      <w:r w:rsidR="008564A2">
        <w:rPr>
          <w:rFonts w:ascii="Times New Roman" w:hAnsi="Times New Roman" w:cs="Times New Roman"/>
          <w:color w:val="000000" w:themeColor="text1"/>
          <w:sz w:val="28"/>
        </w:rPr>
        <w:t>обратить снимание на</w:t>
      </w:r>
      <w:r w:rsidR="00F16188" w:rsidRPr="00F16188">
        <w:rPr>
          <w:rFonts w:ascii="Times New Roman" w:hAnsi="Times New Roman" w:cs="Times New Roman"/>
          <w:color w:val="000000" w:themeColor="text1"/>
          <w:sz w:val="28"/>
        </w:rPr>
        <w:t xml:space="preserve"> </w:t>
      </w:r>
      <w:r w:rsidR="00F16188" w:rsidRPr="0013683D">
        <w:rPr>
          <w:rFonts w:ascii="Times New Roman" w:hAnsi="Times New Roman" w:cs="Times New Roman"/>
          <w:i/>
          <w:color w:val="000000" w:themeColor="text1"/>
          <w:sz w:val="28"/>
        </w:rPr>
        <w:t>изменени</w:t>
      </w:r>
      <w:r w:rsidR="008564A2" w:rsidRPr="0013683D">
        <w:rPr>
          <w:rFonts w:ascii="Times New Roman" w:hAnsi="Times New Roman" w:cs="Times New Roman"/>
          <w:i/>
          <w:color w:val="000000" w:themeColor="text1"/>
          <w:sz w:val="28"/>
        </w:rPr>
        <w:t>е</w:t>
      </w:r>
      <w:r w:rsidR="00F16188" w:rsidRPr="0013683D">
        <w:rPr>
          <w:rFonts w:ascii="Times New Roman" w:hAnsi="Times New Roman" w:cs="Times New Roman"/>
          <w:i/>
          <w:color w:val="000000" w:themeColor="text1"/>
          <w:sz w:val="28"/>
        </w:rPr>
        <w:t xml:space="preserve"> методики преподавания учебных предметов</w:t>
      </w:r>
      <w:r w:rsidR="00F16188" w:rsidRPr="00F16188">
        <w:rPr>
          <w:rFonts w:ascii="Times New Roman" w:hAnsi="Times New Roman" w:cs="Times New Roman"/>
          <w:color w:val="000000" w:themeColor="text1"/>
          <w:sz w:val="28"/>
        </w:rPr>
        <w:t xml:space="preserve"> при одновременном использовании</w:t>
      </w:r>
      <w:r w:rsidR="00F16188">
        <w:rPr>
          <w:rFonts w:ascii="Times New Roman" w:hAnsi="Times New Roman" w:cs="Times New Roman"/>
          <w:color w:val="000000" w:themeColor="text1"/>
          <w:sz w:val="28"/>
        </w:rPr>
        <w:t xml:space="preserve"> </w:t>
      </w:r>
      <w:r w:rsidR="00F16188" w:rsidRPr="00F16188">
        <w:rPr>
          <w:rFonts w:ascii="Times New Roman" w:hAnsi="Times New Roman" w:cs="Times New Roman"/>
          <w:color w:val="000000" w:themeColor="text1"/>
          <w:sz w:val="28"/>
        </w:rPr>
        <w:t>дополнительных учебных пособий, дидактических материалов,</w:t>
      </w:r>
      <w:r w:rsidR="00F16188">
        <w:rPr>
          <w:rFonts w:ascii="Times New Roman" w:hAnsi="Times New Roman" w:cs="Times New Roman"/>
          <w:color w:val="000000" w:themeColor="text1"/>
          <w:sz w:val="28"/>
        </w:rPr>
        <w:t xml:space="preserve"> </w:t>
      </w:r>
      <w:r w:rsidR="00F16188" w:rsidRPr="00F16188">
        <w:rPr>
          <w:rFonts w:ascii="Times New Roman" w:hAnsi="Times New Roman" w:cs="Times New Roman"/>
          <w:color w:val="000000" w:themeColor="text1"/>
          <w:sz w:val="28"/>
        </w:rPr>
        <w:t xml:space="preserve">ориентированных на формирование предметных, </w:t>
      </w:r>
      <w:proofErr w:type="spellStart"/>
      <w:r w:rsidR="00F16188" w:rsidRPr="00F16188">
        <w:rPr>
          <w:rFonts w:ascii="Times New Roman" w:hAnsi="Times New Roman" w:cs="Times New Roman"/>
          <w:color w:val="000000" w:themeColor="text1"/>
          <w:sz w:val="28"/>
        </w:rPr>
        <w:t>метапредметных</w:t>
      </w:r>
      <w:proofErr w:type="spellEnd"/>
      <w:r w:rsidR="00F16188" w:rsidRPr="00F16188">
        <w:rPr>
          <w:rFonts w:ascii="Times New Roman" w:hAnsi="Times New Roman" w:cs="Times New Roman"/>
          <w:color w:val="000000" w:themeColor="text1"/>
          <w:sz w:val="28"/>
        </w:rPr>
        <w:t xml:space="preserve"> и личностных</w:t>
      </w:r>
      <w:r w:rsidR="00F16188">
        <w:rPr>
          <w:rFonts w:ascii="Times New Roman" w:hAnsi="Times New Roman" w:cs="Times New Roman"/>
          <w:color w:val="000000" w:themeColor="text1"/>
          <w:sz w:val="28"/>
        </w:rPr>
        <w:t xml:space="preserve"> </w:t>
      </w:r>
      <w:r w:rsidR="00F16188" w:rsidRPr="00F16188">
        <w:rPr>
          <w:rFonts w:ascii="Times New Roman" w:hAnsi="Times New Roman" w:cs="Times New Roman"/>
          <w:color w:val="000000" w:themeColor="text1"/>
          <w:sz w:val="28"/>
        </w:rPr>
        <w:t>результатов.</w:t>
      </w:r>
      <w:r w:rsidR="00F16188" w:rsidRPr="00F16188">
        <w:rPr>
          <w:rFonts w:ascii="Times New Roman" w:hAnsi="Times New Roman" w:cs="Times New Roman"/>
          <w:color w:val="000000" w:themeColor="text1"/>
          <w:sz w:val="28"/>
        </w:rPr>
        <w:cr/>
      </w:r>
    </w:p>
    <w:p w:rsidR="00C6644A" w:rsidRPr="00600DFC" w:rsidRDefault="00C6644A" w:rsidP="00685AFC">
      <w:pPr>
        <w:spacing w:after="0" w:line="276" w:lineRule="auto"/>
        <w:jc w:val="center"/>
        <w:textAlignment w:val="baseline"/>
        <w:outlineLvl w:val="2"/>
        <w:rPr>
          <w:rFonts w:ascii="Times New Roman" w:eastAsia="Times New Roman" w:hAnsi="Times New Roman" w:cs="Times New Roman"/>
          <w:b/>
          <w:bCs/>
          <w:color w:val="000000" w:themeColor="text1"/>
          <w:sz w:val="28"/>
          <w:szCs w:val="28"/>
          <w:lang w:eastAsia="ru-RU"/>
        </w:rPr>
      </w:pPr>
      <w:r w:rsidRPr="00600DFC">
        <w:rPr>
          <w:rFonts w:ascii="Times New Roman" w:eastAsia="Times New Roman" w:hAnsi="Times New Roman" w:cs="Times New Roman"/>
          <w:b/>
          <w:bCs/>
          <w:color w:val="000000" w:themeColor="text1"/>
          <w:sz w:val="28"/>
          <w:szCs w:val="28"/>
          <w:lang w:eastAsia="ru-RU"/>
        </w:rPr>
        <w:t>5. Формирование учебных планов общеобразовательных организаций</w:t>
      </w:r>
    </w:p>
    <w:p w:rsidR="00C6644A" w:rsidRPr="006E07AE" w:rsidRDefault="00C6644A" w:rsidP="00600DFC">
      <w:p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E07AE">
        <w:rPr>
          <w:rFonts w:ascii="Times New Roman" w:eastAsia="Times New Roman" w:hAnsi="Times New Roman" w:cs="Times New Roman"/>
          <w:b/>
          <w:bCs/>
          <w:i/>
          <w:color w:val="000000" w:themeColor="text1"/>
          <w:sz w:val="28"/>
          <w:szCs w:val="28"/>
          <w:lang w:eastAsia="ru-RU"/>
        </w:rPr>
        <w:t xml:space="preserve">5.1. Формирование учебных планов начального и основного общего образования </w:t>
      </w:r>
    </w:p>
    <w:p w:rsidR="00F44D06" w:rsidRDefault="00F44D06" w:rsidP="00600DF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В ФОП НОО представлены пять вариантов</w:t>
      </w:r>
      <w:r w:rsidR="00EE6B0C">
        <w:rPr>
          <w:rFonts w:ascii="Times New Roman" w:eastAsia="Times New Roman" w:hAnsi="Times New Roman" w:cs="Times New Roman"/>
          <w:bCs/>
          <w:color w:val="000000" w:themeColor="text1"/>
          <w:sz w:val="28"/>
          <w:szCs w:val="28"/>
          <w:lang w:eastAsia="ru-RU"/>
        </w:rPr>
        <w:t xml:space="preserve"> федерального учебного плана. </w:t>
      </w:r>
      <w:r w:rsidRPr="00600DFC">
        <w:rPr>
          <w:rFonts w:ascii="Times New Roman" w:eastAsia="Times New Roman" w:hAnsi="Times New Roman" w:cs="Times New Roman"/>
          <w:bCs/>
          <w:color w:val="000000" w:themeColor="text1"/>
          <w:sz w:val="28"/>
          <w:szCs w:val="28"/>
          <w:lang w:eastAsia="ru-RU"/>
        </w:rPr>
        <w:t>Общеобразовательная организация вправе выбрать один или несколько вариантов федерального учебного плана</w:t>
      </w:r>
      <w:r w:rsidR="006E46C7">
        <w:rPr>
          <w:rFonts w:ascii="Times New Roman" w:eastAsia="Times New Roman" w:hAnsi="Times New Roman" w:cs="Times New Roman"/>
          <w:bCs/>
          <w:color w:val="000000" w:themeColor="text1"/>
          <w:sz w:val="28"/>
          <w:szCs w:val="28"/>
          <w:lang w:eastAsia="ru-RU"/>
        </w:rPr>
        <w:t xml:space="preserve">, а также </w:t>
      </w:r>
      <w:r w:rsidR="006E46C7" w:rsidRPr="006E46C7">
        <w:rPr>
          <w:rFonts w:ascii="Times New Roman" w:eastAsia="Times New Roman" w:hAnsi="Times New Roman" w:cs="Times New Roman"/>
          <w:bCs/>
          <w:color w:val="000000" w:themeColor="text1"/>
          <w:sz w:val="28"/>
          <w:szCs w:val="28"/>
          <w:lang w:eastAsia="ru-RU"/>
        </w:rPr>
        <w:t>предоставляет обучающимся возможность формирования индивидуального учебного плана</w:t>
      </w:r>
      <w:r w:rsidR="009B6EA5">
        <w:rPr>
          <w:rFonts w:ascii="Times New Roman" w:eastAsia="Times New Roman" w:hAnsi="Times New Roman" w:cs="Times New Roman"/>
          <w:bCs/>
          <w:color w:val="000000" w:themeColor="text1"/>
          <w:sz w:val="28"/>
          <w:szCs w:val="28"/>
          <w:lang w:eastAsia="ru-RU"/>
        </w:rPr>
        <w:t>.</w:t>
      </w:r>
    </w:p>
    <w:p w:rsidR="006E46C7" w:rsidRPr="00D15A4D" w:rsidRDefault="00F44D06" w:rsidP="00600DFC">
      <w:pPr>
        <w:spacing w:after="0" w:line="276" w:lineRule="auto"/>
        <w:ind w:firstLine="709"/>
        <w:jc w:val="both"/>
        <w:textAlignment w:val="baseline"/>
        <w:outlineLvl w:val="2"/>
        <w:rPr>
          <w:rFonts w:ascii="Times New Roman" w:eastAsia="Times New Roman" w:hAnsi="Times New Roman" w:cs="Times New Roman"/>
          <w:bCs/>
          <w:i/>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В ФОП ООО представлены шесть вариантов федерального учебного</w:t>
      </w:r>
      <w:r w:rsidR="003025F8" w:rsidRPr="00600DFC">
        <w:rPr>
          <w:rFonts w:ascii="Times New Roman" w:eastAsia="Times New Roman" w:hAnsi="Times New Roman" w:cs="Times New Roman"/>
          <w:bCs/>
          <w:color w:val="000000" w:themeColor="text1"/>
          <w:sz w:val="28"/>
          <w:szCs w:val="28"/>
          <w:lang w:eastAsia="ru-RU"/>
        </w:rPr>
        <w:t xml:space="preserve"> </w:t>
      </w:r>
      <w:r w:rsidR="00EE6B0C">
        <w:rPr>
          <w:rFonts w:ascii="Times New Roman" w:eastAsia="Times New Roman" w:hAnsi="Times New Roman" w:cs="Times New Roman"/>
          <w:bCs/>
          <w:color w:val="000000" w:themeColor="text1"/>
          <w:sz w:val="28"/>
          <w:szCs w:val="28"/>
          <w:lang w:eastAsia="ru-RU"/>
        </w:rPr>
        <w:t xml:space="preserve">плана. </w:t>
      </w:r>
      <w:r w:rsidR="00EE6B0C" w:rsidRPr="00EE6B0C">
        <w:rPr>
          <w:rFonts w:ascii="Times New Roman" w:eastAsia="Times New Roman" w:hAnsi="Times New Roman" w:cs="Times New Roman"/>
          <w:bCs/>
          <w:color w:val="000000" w:themeColor="text1"/>
          <w:sz w:val="28"/>
          <w:szCs w:val="28"/>
          <w:lang w:eastAsia="ru-RU"/>
        </w:rPr>
        <w:t>Общеобразовательная организация вправе выбрать один или несколько вариантов федерального учебного плана.</w:t>
      </w:r>
      <w:r w:rsidR="008564A2">
        <w:rPr>
          <w:rFonts w:ascii="Times New Roman" w:eastAsia="Times New Roman" w:hAnsi="Times New Roman" w:cs="Times New Roman"/>
          <w:bCs/>
          <w:color w:val="000000" w:themeColor="text1"/>
          <w:sz w:val="28"/>
          <w:szCs w:val="28"/>
          <w:lang w:eastAsia="ru-RU"/>
        </w:rPr>
        <w:t xml:space="preserve"> </w:t>
      </w:r>
      <w:r w:rsidR="008564A2" w:rsidRPr="00D15A4D">
        <w:rPr>
          <w:rFonts w:ascii="Times New Roman" w:eastAsia="Times New Roman" w:hAnsi="Times New Roman" w:cs="Times New Roman"/>
          <w:bCs/>
          <w:i/>
          <w:color w:val="000000" w:themeColor="text1"/>
          <w:sz w:val="28"/>
          <w:szCs w:val="28"/>
          <w:lang w:eastAsia="ru-RU"/>
        </w:rPr>
        <w:t>Если по запросам обучающихся и их родителей (законных представителей) школа организует обучение предметам на углублённом уровне, необходимо предусмотреть использование часов из части учебного плана, формируемого участниками образовательных отношений.</w:t>
      </w:r>
    </w:p>
    <w:p w:rsidR="006E46C7" w:rsidRDefault="006E46C7" w:rsidP="00600DF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Организация, осуществляющая образовательную деятельность, предоставляет </w:t>
      </w:r>
      <w:proofErr w:type="gramStart"/>
      <w:r>
        <w:rPr>
          <w:rFonts w:ascii="Times New Roman" w:eastAsia="Times New Roman" w:hAnsi="Times New Roman" w:cs="Times New Roman"/>
          <w:bCs/>
          <w:color w:val="000000" w:themeColor="text1"/>
          <w:sz w:val="28"/>
          <w:szCs w:val="28"/>
          <w:lang w:eastAsia="ru-RU"/>
        </w:rPr>
        <w:t>обучающимся</w:t>
      </w:r>
      <w:proofErr w:type="gramEnd"/>
      <w:r>
        <w:rPr>
          <w:rFonts w:ascii="Times New Roman" w:eastAsia="Times New Roman" w:hAnsi="Times New Roman" w:cs="Times New Roman"/>
          <w:bCs/>
          <w:color w:val="000000" w:themeColor="text1"/>
          <w:sz w:val="28"/>
          <w:szCs w:val="28"/>
          <w:lang w:eastAsia="ru-RU"/>
        </w:rPr>
        <w:t xml:space="preserve"> возможность формирования индивидуального учебного плана</w:t>
      </w:r>
    </w:p>
    <w:p w:rsidR="00B122EF" w:rsidRPr="006E07AE" w:rsidRDefault="00B122EF" w:rsidP="00600DFC">
      <w:p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E07AE">
        <w:rPr>
          <w:rFonts w:ascii="Times New Roman" w:eastAsia="Times New Roman" w:hAnsi="Times New Roman" w:cs="Times New Roman"/>
          <w:b/>
          <w:bCs/>
          <w:i/>
          <w:color w:val="000000" w:themeColor="text1"/>
          <w:sz w:val="28"/>
          <w:szCs w:val="28"/>
          <w:lang w:eastAsia="ru-RU"/>
        </w:rPr>
        <w:t>5.2. Учебный план среднего общего образования</w:t>
      </w:r>
    </w:p>
    <w:p w:rsidR="006E46C7" w:rsidRDefault="00F44D06" w:rsidP="006E46C7">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ФОП СОО включает 19 вариантов федерального учебного плана. Для</w:t>
      </w:r>
      <w:r w:rsidR="006E46C7">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каждого из профилей обучения предлагается от двух до семи вариантов</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учебного плана с учетом соблюдения требований ФГОС среднего общего</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образования: включение не менее 13 учебных предметов («Русский язык»,</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«Литература», «Иностранный язык», «Математика», «Информатика»,</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«История», «Обществознание», «География», «Физика», «Химия», «Биология»,</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«Физическая культура», «Основы безопасности жизнедеятельности») и изучение</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 xml:space="preserve">не менее 2 учебных предметов на углублённом уровне. </w:t>
      </w:r>
    </w:p>
    <w:p w:rsidR="003025F8" w:rsidRPr="00600DFC" w:rsidRDefault="00F44D06" w:rsidP="006E46C7">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Рекомендуется</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разрабатывать учебный план для классов психолого-педагогической</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направленности на основе одного из вариантов учебного плана гуманитарного</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профиля. При этом общеобразовательная организация должна учесть</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Концепцию профильных психолого-педагогических классов.</w:t>
      </w:r>
    </w:p>
    <w:p w:rsidR="003025F8" w:rsidRPr="00600DFC" w:rsidRDefault="00F44D06" w:rsidP="00600DF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Общеобразовательная организация обеспечивает реализацию учебных</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планов одного или нескольких профилей обучения: естественно-научного,</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гуманитарного, социально-экономического, технологического, универсального.</w:t>
      </w:r>
    </w:p>
    <w:p w:rsidR="003025F8" w:rsidRPr="00600DFC" w:rsidRDefault="00F44D06" w:rsidP="00600DF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lastRenderedPageBreak/>
        <w:t>Необходимо учитывать, что все профили обучения (в том числе</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универсальный профиль) предусматривают обязательное изучение</w:t>
      </w:r>
      <w:r w:rsidR="00D15A4D">
        <w:rPr>
          <w:rFonts w:ascii="Times New Roman" w:eastAsia="Times New Roman" w:hAnsi="Times New Roman" w:cs="Times New Roman"/>
          <w:bCs/>
          <w:color w:val="000000" w:themeColor="text1"/>
          <w:sz w:val="28"/>
          <w:szCs w:val="28"/>
          <w:lang w:eastAsia="ru-RU"/>
        </w:rPr>
        <w:t xml:space="preserve"> не менее двух</w:t>
      </w:r>
      <w:r w:rsidRPr="00600DFC">
        <w:rPr>
          <w:rFonts w:ascii="Times New Roman" w:eastAsia="Times New Roman" w:hAnsi="Times New Roman" w:cs="Times New Roman"/>
          <w:bCs/>
          <w:color w:val="000000" w:themeColor="text1"/>
          <w:sz w:val="28"/>
          <w:szCs w:val="28"/>
          <w:lang w:eastAsia="ru-RU"/>
        </w:rPr>
        <w:t xml:space="preserve"> предметов на</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углублённом уровне. В случае выбора универсального профиля обучения</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комбинация учебных предметов, выбранных для углублённого изучения, может</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быть индивидуальной (по выбору участников образовательных отношений).</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Например, для изучения на углублённом уровне может быть выбрана такая</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комбинация учебных предметов</w:t>
      </w:r>
      <w:r w:rsidR="00D15A4D">
        <w:rPr>
          <w:rFonts w:ascii="Times New Roman" w:eastAsia="Times New Roman" w:hAnsi="Times New Roman" w:cs="Times New Roman"/>
          <w:bCs/>
          <w:color w:val="000000" w:themeColor="text1"/>
          <w:sz w:val="28"/>
          <w:szCs w:val="28"/>
          <w:lang w:eastAsia="ru-RU"/>
        </w:rPr>
        <w:t>,</w:t>
      </w:r>
      <w:r w:rsidRPr="00600DFC">
        <w:rPr>
          <w:rFonts w:ascii="Times New Roman" w:eastAsia="Times New Roman" w:hAnsi="Times New Roman" w:cs="Times New Roman"/>
          <w:bCs/>
          <w:color w:val="000000" w:themeColor="text1"/>
          <w:sz w:val="28"/>
          <w:szCs w:val="28"/>
          <w:lang w:eastAsia="ru-RU"/>
        </w:rPr>
        <w:t xml:space="preserve"> как «Математика» и «Иностранный язык»</w:t>
      </w:r>
      <w:r w:rsidR="00D15A4D">
        <w:rPr>
          <w:rFonts w:ascii="Times New Roman" w:eastAsia="Times New Roman" w:hAnsi="Times New Roman" w:cs="Times New Roman"/>
          <w:bCs/>
          <w:color w:val="000000" w:themeColor="text1"/>
          <w:sz w:val="28"/>
          <w:szCs w:val="28"/>
          <w:lang w:eastAsia="ru-RU"/>
        </w:rPr>
        <w:t>,</w:t>
      </w:r>
      <w:r w:rsidRPr="00600DFC">
        <w:rPr>
          <w:rFonts w:ascii="Times New Roman" w:eastAsia="Times New Roman" w:hAnsi="Times New Roman" w:cs="Times New Roman"/>
          <w:bCs/>
          <w:color w:val="000000" w:themeColor="text1"/>
          <w:sz w:val="28"/>
          <w:szCs w:val="28"/>
          <w:lang w:eastAsia="ru-RU"/>
        </w:rPr>
        <w:t xml:space="preserve"> или</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любые другие сочетания учебных предметов отличные от учебных планов</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профилей.</w:t>
      </w:r>
    </w:p>
    <w:p w:rsidR="009B6EA5" w:rsidRPr="00600DFC" w:rsidRDefault="009B6EA5" w:rsidP="009B6EA5">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 xml:space="preserve">В интересах обучающихся и их родителей (законных представителей) </w:t>
      </w:r>
      <w:proofErr w:type="gramStart"/>
      <w:r w:rsidRPr="00600DFC">
        <w:rPr>
          <w:rFonts w:ascii="Times New Roman" w:eastAsia="Times New Roman" w:hAnsi="Times New Roman" w:cs="Times New Roman"/>
          <w:bCs/>
          <w:color w:val="000000" w:themeColor="text1"/>
          <w:sz w:val="28"/>
          <w:szCs w:val="28"/>
          <w:lang w:eastAsia="ru-RU"/>
        </w:rPr>
        <w:t>в</w:t>
      </w:r>
      <w:proofErr w:type="gramEnd"/>
    </w:p>
    <w:p w:rsidR="001D6CB2" w:rsidRDefault="009B6EA5" w:rsidP="001D6CB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 xml:space="preserve">учебный план может быть включено изучение </w:t>
      </w:r>
      <w:r w:rsidR="00D15A4D">
        <w:rPr>
          <w:rFonts w:ascii="Times New Roman" w:eastAsia="Times New Roman" w:hAnsi="Times New Roman" w:cs="Times New Roman"/>
          <w:bCs/>
          <w:color w:val="000000" w:themeColor="text1"/>
          <w:sz w:val="28"/>
          <w:szCs w:val="28"/>
          <w:lang w:eastAsia="ru-RU"/>
        </w:rPr>
        <w:t>трёх</w:t>
      </w:r>
      <w:r w:rsidRPr="00600DFC">
        <w:rPr>
          <w:rFonts w:ascii="Times New Roman" w:eastAsia="Times New Roman" w:hAnsi="Times New Roman" w:cs="Times New Roman"/>
          <w:bCs/>
          <w:color w:val="000000" w:themeColor="text1"/>
          <w:sz w:val="28"/>
          <w:szCs w:val="28"/>
          <w:lang w:eastAsia="ru-RU"/>
        </w:rPr>
        <w:t xml:space="preserve"> и более учебных предметов на углублённом уровне. При этом образовательная организация самостоятельно распределяет количество часов, отводимых на изучение учебных предметов. </w:t>
      </w:r>
    </w:p>
    <w:p w:rsidR="001D6CB2" w:rsidRDefault="001D6CB2" w:rsidP="001D6CB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D6CB2">
        <w:rPr>
          <w:rFonts w:ascii="Times New Roman" w:eastAsia="Times New Roman" w:hAnsi="Times New Roman" w:cs="Times New Roman"/>
          <w:bCs/>
          <w:color w:val="000000" w:themeColor="text1"/>
          <w:sz w:val="28"/>
          <w:szCs w:val="28"/>
          <w:lang w:eastAsia="ru-RU"/>
        </w:rPr>
        <w:t>Учебные предметы «Второй иностранный язык», «Родной язык», «Родная</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литература» могут быть включены в учебный план в случае поступления</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соответствующих заявлений от обучающихся, родителей (законных</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представителей) несовершеннолетних обучающихся при наличии в</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общеобразовательной организации необходимых условий.</w:t>
      </w:r>
    </w:p>
    <w:p w:rsidR="001D6CB2" w:rsidRDefault="001D6CB2" w:rsidP="001D6CB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D6CB2">
        <w:rPr>
          <w:rFonts w:ascii="Times New Roman" w:eastAsia="Times New Roman" w:hAnsi="Times New Roman" w:cs="Times New Roman"/>
          <w:bCs/>
          <w:color w:val="000000" w:themeColor="text1"/>
          <w:sz w:val="28"/>
          <w:szCs w:val="28"/>
          <w:lang w:eastAsia="ru-RU"/>
        </w:rPr>
        <w:t>В учебных планах адаптированных основных образовательных программ</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среднего общего образования (далее по тексту – АООП СОО) все учебные</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предметы изучаются на базовом уровне. Учебный предмет «Физическая</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 xml:space="preserve">культура» необходимо заменить на </w:t>
      </w:r>
      <w:r w:rsidR="00D15A4D">
        <w:rPr>
          <w:rFonts w:ascii="Times New Roman" w:eastAsia="Times New Roman" w:hAnsi="Times New Roman" w:cs="Times New Roman"/>
          <w:bCs/>
          <w:color w:val="000000" w:themeColor="text1"/>
          <w:sz w:val="28"/>
          <w:szCs w:val="28"/>
          <w:lang w:eastAsia="ru-RU"/>
        </w:rPr>
        <w:t>«А</w:t>
      </w:r>
      <w:r w:rsidRPr="001D6CB2">
        <w:rPr>
          <w:rFonts w:ascii="Times New Roman" w:eastAsia="Times New Roman" w:hAnsi="Times New Roman" w:cs="Times New Roman"/>
          <w:bCs/>
          <w:color w:val="000000" w:themeColor="text1"/>
          <w:sz w:val="28"/>
          <w:szCs w:val="28"/>
          <w:lang w:eastAsia="ru-RU"/>
        </w:rPr>
        <w:t>даптивную физическую культуру</w:t>
      </w:r>
      <w:r w:rsidR="00D15A4D">
        <w:rPr>
          <w:rFonts w:ascii="Times New Roman" w:eastAsia="Times New Roman" w:hAnsi="Times New Roman" w:cs="Times New Roman"/>
          <w:bCs/>
          <w:color w:val="000000" w:themeColor="text1"/>
          <w:sz w:val="28"/>
          <w:szCs w:val="28"/>
          <w:lang w:eastAsia="ru-RU"/>
        </w:rPr>
        <w:t>»</w:t>
      </w:r>
      <w:r w:rsidRPr="001D6CB2">
        <w:rPr>
          <w:rFonts w:ascii="Times New Roman" w:eastAsia="Times New Roman" w:hAnsi="Times New Roman" w:cs="Times New Roman"/>
          <w:bCs/>
          <w:color w:val="000000" w:themeColor="text1"/>
          <w:sz w:val="28"/>
          <w:szCs w:val="28"/>
          <w:lang w:eastAsia="ru-RU"/>
        </w:rPr>
        <w:t xml:space="preserve"> и</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включить во внеурочную деятельность занятия по программе коррекционной</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работы.</w:t>
      </w:r>
    </w:p>
    <w:p w:rsidR="001D6CB2" w:rsidRDefault="001D6CB2" w:rsidP="009B6EA5">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D6CB2">
        <w:rPr>
          <w:rFonts w:ascii="Times New Roman" w:eastAsia="Times New Roman" w:hAnsi="Times New Roman" w:cs="Times New Roman"/>
          <w:bCs/>
          <w:color w:val="000000" w:themeColor="text1"/>
          <w:sz w:val="28"/>
          <w:szCs w:val="28"/>
          <w:lang w:eastAsia="ru-RU"/>
        </w:rPr>
        <w:t>Содержание учебных предметов «Право» и «Экономика» интегрировано</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в учебный предмет «Обществознание», учебный предмет «Астрономия» –</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в содержание учебного предмета «Физика».</w:t>
      </w:r>
      <w:r>
        <w:rPr>
          <w:rFonts w:ascii="Times New Roman" w:eastAsia="Times New Roman" w:hAnsi="Times New Roman" w:cs="Times New Roman"/>
          <w:bCs/>
          <w:color w:val="000000" w:themeColor="text1"/>
          <w:sz w:val="28"/>
          <w:szCs w:val="28"/>
          <w:lang w:eastAsia="ru-RU"/>
        </w:rPr>
        <w:t xml:space="preserve"> </w:t>
      </w:r>
      <w:r w:rsidRPr="001D6CB2">
        <w:rPr>
          <w:rFonts w:ascii="Times New Roman" w:eastAsia="Times New Roman" w:hAnsi="Times New Roman" w:cs="Times New Roman"/>
          <w:bCs/>
          <w:color w:val="000000" w:themeColor="text1"/>
          <w:sz w:val="28"/>
          <w:szCs w:val="28"/>
          <w:lang w:eastAsia="ru-RU"/>
        </w:rPr>
        <w:t>В учебный предмет «История» включены учебные курсы «История</w:t>
      </w:r>
      <w:r>
        <w:rPr>
          <w:rFonts w:ascii="Times New Roman" w:eastAsia="Times New Roman" w:hAnsi="Times New Roman" w:cs="Times New Roman"/>
          <w:bCs/>
          <w:color w:val="000000" w:themeColor="text1"/>
          <w:sz w:val="28"/>
          <w:szCs w:val="28"/>
          <w:lang w:eastAsia="ru-RU"/>
        </w:rPr>
        <w:t xml:space="preserve"> России» и «Всеобщая история».</w:t>
      </w:r>
    </w:p>
    <w:p w:rsidR="009B6EA5" w:rsidRPr="00600DFC" w:rsidRDefault="009B6EA5" w:rsidP="009B6EA5">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 xml:space="preserve">Организация, осуществляющая образовательную деятельность, предоставляет обучающимся возможность формирования индивидуальных учебных планов. </w:t>
      </w:r>
    </w:p>
    <w:p w:rsidR="00F44D06" w:rsidRDefault="00F44D06" w:rsidP="00600DF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600DFC">
        <w:rPr>
          <w:rFonts w:ascii="Times New Roman" w:eastAsia="Times New Roman" w:hAnsi="Times New Roman" w:cs="Times New Roman"/>
          <w:bCs/>
          <w:color w:val="000000" w:themeColor="text1"/>
          <w:sz w:val="28"/>
          <w:szCs w:val="28"/>
          <w:lang w:eastAsia="ru-RU"/>
        </w:rPr>
        <w:t>Таким образом, учебный план начального, основного и среднего общего</w:t>
      </w:r>
      <w:r w:rsidR="003025F8"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 xml:space="preserve">образования составляется на весь </w:t>
      </w:r>
      <w:r w:rsidR="00D15A4D">
        <w:rPr>
          <w:rFonts w:ascii="Times New Roman" w:eastAsia="Times New Roman" w:hAnsi="Times New Roman" w:cs="Times New Roman"/>
          <w:bCs/>
          <w:color w:val="000000" w:themeColor="text1"/>
          <w:sz w:val="28"/>
          <w:szCs w:val="28"/>
          <w:lang w:eastAsia="ru-RU"/>
        </w:rPr>
        <w:t>уровень обучения.</w:t>
      </w:r>
      <w:r w:rsidR="00B122EF"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Учебные</w:t>
      </w:r>
      <w:r w:rsidR="00B122EF"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планы могут быть разными в отношении различных классов одной параллели. В</w:t>
      </w:r>
      <w:r w:rsidR="00B122EF"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соответствии с ФГОС общего образования в учебный план входят обязательные</w:t>
      </w:r>
      <w:r w:rsidR="00B122EF"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для изучения предметные области, учебные предметы, учебные курсы, учебные</w:t>
      </w:r>
      <w:r w:rsidR="00B122EF" w:rsidRPr="00600DFC">
        <w:rPr>
          <w:rFonts w:ascii="Times New Roman" w:eastAsia="Times New Roman" w:hAnsi="Times New Roman" w:cs="Times New Roman"/>
          <w:bCs/>
          <w:color w:val="000000" w:themeColor="text1"/>
          <w:sz w:val="28"/>
          <w:szCs w:val="28"/>
          <w:lang w:eastAsia="ru-RU"/>
        </w:rPr>
        <w:t xml:space="preserve"> </w:t>
      </w:r>
      <w:r w:rsidRPr="00600DFC">
        <w:rPr>
          <w:rFonts w:ascii="Times New Roman" w:eastAsia="Times New Roman" w:hAnsi="Times New Roman" w:cs="Times New Roman"/>
          <w:bCs/>
          <w:color w:val="000000" w:themeColor="text1"/>
          <w:sz w:val="28"/>
          <w:szCs w:val="28"/>
          <w:lang w:eastAsia="ru-RU"/>
        </w:rPr>
        <w:t>модули.</w:t>
      </w:r>
    </w:p>
    <w:p w:rsidR="009B6EA5" w:rsidRPr="00600DFC" w:rsidRDefault="009B6EA5" w:rsidP="00600DF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p>
    <w:p w:rsidR="0070747F" w:rsidRPr="0070747F" w:rsidRDefault="0070747F" w:rsidP="0070747F">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6. </w:t>
      </w:r>
      <w:r w:rsidRPr="0070747F">
        <w:rPr>
          <w:rFonts w:ascii="Times New Roman" w:eastAsia="Times New Roman" w:hAnsi="Times New Roman" w:cs="Times New Roman"/>
          <w:b/>
          <w:bCs/>
          <w:color w:val="000000" w:themeColor="text1"/>
          <w:sz w:val="28"/>
          <w:szCs w:val="28"/>
          <w:lang w:eastAsia="ru-RU"/>
        </w:rPr>
        <w:t>Особенности преподавания учебных предметов в условиях реализации федеральных государственных образовательных стандартов, федеральных рабочих программ и предметных концепций</w:t>
      </w:r>
    </w:p>
    <w:p w:rsidR="00C6644A" w:rsidRPr="0009407C"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09407C">
        <w:rPr>
          <w:rFonts w:ascii="Times New Roman" w:eastAsia="Times New Roman" w:hAnsi="Times New Roman" w:cs="Times New Roman"/>
          <w:b/>
          <w:bCs/>
          <w:i/>
          <w:color w:val="000000" w:themeColor="text1"/>
          <w:sz w:val="28"/>
          <w:szCs w:val="28"/>
          <w:lang w:eastAsia="ru-RU"/>
        </w:rPr>
        <w:t>Преподавание учебного предмета «Русский язык»</w:t>
      </w:r>
    </w:p>
    <w:p w:rsidR="005B0C21" w:rsidRPr="005B0C21" w:rsidRDefault="005B0C21"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5B0C21">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«Русский</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 xml:space="preserve">язык» на уровне </w:t>
      </w:r>
      <w:r w:rsidRPr="00E14639">
        <w:rPr>
          <w:rFonts w:ascii="Times New Roman" w:eastAsia="Times New Roman" w:hAnsi="Times New Roman" w:cs="Times New Roman"/>
          <w:b/>
          <w:bCs/>
          <w:color w:val="000000" w:themeColor="text1"/>
          <w:sz w:val="28"/>
          <w:szCs w:val="28"/>
          <w:lang w:eastAsia="ru-RU"/>
        </w:rPr>
        <w:t>основного общего образования</w:t>
      </w:r>
      <w:r w:rsidRPr="005B0C21">
        <w:rPr>
          <w:rFonts w:ascii="Times New Roman" w:eastAsia="Times New Roman" w:hAnsi="Times New Roman" w:cs="Times New Roman"/>
          <w:bCs/>
          <w:color w:val="000000" w:themeColor="text1"/>
          <w:sz w:val="28"/>
          <w:szCs w:val="28"/>
          <w:lang w:eastAsia="ru-RU"/>
        </w:rPr>
        <w:t xml:space="preserve"> осуществляется в</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соответствии с обновлённым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образовательным стандартом основного общего образования, федеральным</w:t>
      </w:r>
      <w:r w:rsidR="000D3230">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государственным образовательным стандартом основного общего</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образования и федеральной образовательной программой основного общего</w:t>
      </w:r>
    </w:p>
    <w:p w:rsidR="005B0C21" w:rsidRDefault="005B0C21" w:rsidP="005B0C21">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образования (далее по тексту – ФОП ООО)</w:t>
      </w:r>
      <w:r>
        <w:rPr>
          <w:rFonts w:ascii="Times New Roman" w:eastAsia="Times New Roman" w:hAnsi="Times New Roman" w:cs="Times New Roman"/>
          <w:bCs/>
          <w:color w:val="000000" w:themeColor="text1"/>
          <w:sz w:val="28"/>
          <w:szCs w:val="28"/>
          <w:lang w:eastAsia="ru-RU"/>
        </w:rPr>
        <w:t>.</w:t>
      </w:r>
    </w:p>
    <w:p w:rsidR="005B0C21" w:rsidRPr="00D15A4D" w:rsidRDefault="005B0C21" w:rsidP="005B0C21">
      <w:pPr>
        <w:spacing w:after="0" w:line="276" w:lineRule="auto"/>
        <w:ind w:firstLine="709"/>
        <w:jc w:val="both"/>
        <w:textAlignment w:val="baseline"/>
        <w:outlineLvl w:val="2"/>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w:t>
      </w:r>
      <w:r w:rsidRPr="0009407C">
        <w:rPr>
          <w:rFonts w:ascii="Times New Roman" w:eastAsia="Times New Roman" w:hAnsi="Times New Roman" w:cs="Times New Roman"/>
          <w:bCs/>
          <w:color w:val="000000" w:themeColor="text1"/>
          <w:sz w:val="28"/>
          <w:szCs w:val="28"/>
          <w:lang w:eastAsia="ru-RU"/>
        </w:rPr>
        <w:t xml:space="preserve">редмет «Русский язык» входит в предметную область «Русский язык и литература», является обязательным для изучения. </w:t>
      </w:r>
      <w:r w:rsidR="00DB5CB8" w:rsidRPr="00D15A4D">
        <w:rPr>
          <w:rFonts w:ascii="Times New Roman" w:eastAsia="Times New Roman" w:hAnsi="Times New Roman" w:cs="Times New Roman"/>
          <w:bCs/>
          <w:i/>
          <w:color w:val="000000" w:themeColor="text1"/>
          <w:sz w:val="28"/>
          <w:szCs w:val="28"/>
          <w:lang w:eastAsia="ru-RU"/>
        </w:rPr>
        <w:t xml:space="preserve">Федеральная рабочая программа (далее по тексту – ФРП) </w:t>
      </w:r>
      <w:r w:rsidR="00CA29AE" w:rsidRPr="00D15A4D">
        <w:rPr>
          <w:rFonts w:ascii="Times New Roman" w:eastAsia="Times New Roman" w:hAnsi="Times New Roman" w:cs="Times New Roman"/>
          <w:bCs/>
          <w:i/>
          <w:color w:val="000000" w:themeColor="text1"/>
          <w:sz w:val="28"/>
          <w:szCs w:val="28"/>
          <w:lang w:eastAsia="ru-RU"/>
        </w:rPr>
        <w:t>подлежит непосредственному применению.</w:t>
      </w:r>
    </w:p>
    <w:p w:rsidR="005B0C21" w:rsidRDefault="005B0C21" w:rsidP="005B0C21">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proofErr w:type="gramStart"/>
      <w:r w:rsidRPr="005B0C21">
        <w:rPr>
          <w:rFonts w:ascii="Times New Roman" w:eastAsia="Times New Roman" w:hAnsi="Times New Roman" w:cs="Times New Roman"/>
          <w:bCs/>
          <w:color w:val="000000" w:themeColor="text1"/>
          <w:sz w:val="28"/>
          <w:szCs w:val="28"/>
          <w:lang w:eastAsia="ru-RU"/>
        </w:rPr>
        <w:t>Рекомендованное количество часов, отводимое на изучение учебного</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предмета «Русский язык», составляет 714 часов: в 5 классе – 170 часов</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(5 часов в неделю), в 6 классе – 204 часа (6 часов в неделю), в 7 классе 136</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часов (4 часа в неделю), в 8 классе – 102 часа (3 часа в неделю), в 9 классе –</w:t>
      </w:r>
      <w:r>
        <w:rPr>
          <w:rFonts w:ascii="Times New Roman" w:eastAsia="Times New Roman" w:hAnsi="Times New Roman" w:cs="Times New Roman"/>
          <w:bCs/>
          <w:color w:val="000000" w:themeColor="text1"/>
          <w:sz w:val="28"/>
          <w:szCs w:val="28"/>
          <w:lang w:eastAsia="ru-RU"/>
        </w:rPr>
        <w:t xml:space="preserve"> 102 часа (3 часа в неделю).</w:t>
      </w:r>
      <w:proofErr w:type="gramEnd"/>
    </w:p>
    <w:p w:rsidR="005B0C21" w:rsidRPr="005B0C21" w:rsidRDefault="005B0C21" w:rsidP="005B0C21">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ФРП по учебному</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предмету «Русский язык» ориентирует на изучение системы языка, что</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предполагает усиление научной составляющей предмета, усвоение</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лингвистических понятий и формирование практических умений на этой</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основе. Необходимо обратить внимание на изменение лингвистической</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интерпретации понятий «причастие», «деепричастие» (они рассматриваются</w:t>
      </w:r>
    </w:p>
    <w:p w:rsidR="005B0C21" w:rsidRPr="005B0C21" w:rsidRDefault="005B0C21" w:rsidP="005B0C21">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как особые формы глагола), на изменение последовательности изучения</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морфологических и орфографических тем в 5-7 классах (например, корни с</w:t>
      </w:r>
    </w:p>
    <w:p w:rsidR="005B0C21" w:rsidRDefault="005B0C21" w:rsidP="005B0C21">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чередованием гласных), на включение новых вопросов содержания</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(напри</w:t>
      </w:r>
      <w:r>
        <w:rPr>
          <w:rFonts w:ascii="Times New Roman" w:eastAsia="Times New Roman" w:hAnsi="Times New Roman" w:cs="Times New Roman"/>
          <w:bCs/>
          <w:color w:val="000000" w:themeColor="text1"/>
          <w:sz w:val="28"/>
          <w:szCs w:val="28"/>
          <w:lang w:eastAsia="ru-RU"/>
        </w:rPr>
        <w:t>мер, грамматическая синонимия).</w:t>
      </w:r>
    </w:p>
    <w:p w:rsidR="005B0C21" w:rsidRPr="005B0C21" w:rsidRDefault="005B0C21" w:rsidP="005B0C21">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В ФРП по учебному предмету «Русский язык» появился новый раздел –</w:t>
      </w:r>
    </w:p>
    <w:p w:rsidR="005B0C21" w:rsidRDefault="005B0C21" w:rsidP="005B0C21">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«Функциональные разновидности языка», уточнены планируемые</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результаты его изучения (ранее темы, представленные в данном разделе,</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б</w:t>
      </w:r>
      <w:r>
        <w:rPr>
          <w:rFonts w:ascii="Times New Roman" w:eastAsia="Times New Roman" w:hAnsi="Times New Roman" w:cs="Times New Roman"/>
          <w:bCs/>
          <w:color w:val="000000" w:themeColor="text1"/>
          <w:sz w:val="28"/>
          <w:szCs w:val="28"/>
          <w:lang w:eastAsia="ru-RU"/>
        </w:rPr>
        <w:t>ыли включены в другие разделы).</w:t>
      </w:r>
    </w:p>
    <w:p w:rsidR="005B0C21" w:rsidRPr="005B0C21" w:rsidRDefault="005B0C21" w:rsidP="005B0C21">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В ФРП по учебному предмету «Русский язык» усилено внимание к</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вопросам соблюдения норм языка и речи (в ряд разделов курса включен</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подраздел «Культура речи»); к пониманию обучающимися эстетической</w:t>
      </w:r>
      <w:r>
        <w:rPr>
          <w:rFonts w:ascii="Times New Roman" w:eastAsia="Times New Roman" w:hAnsi="Times New Roman" w:cs="Times New Roman"/>
          <w:bCs/>
          <w:color w:val="000000" w:themeColor="text1"/>
          <w:sz w:val="28"/>
          <w:szCs w:val="28"/>
          <w:lang w:eastAsia="ru-RU"/>
        </w:rPr>
        <w:t xml:space="preserve"> </w:t>
      </w:r>
      <w:r w:rsidRPr="005B0C21">
        <w:rPr>
          <w:rFonts w:ascii="Times New Roman" w:eastAsia="Times New Roman" w:hAnsi="Times New Roman" w:cs="Times New Roman"/>
          <w:bCs/>
          <w:color w:val="000000" w:themeColor="text1"/>
          <w:sz w:val="28"/>
          <w:szCs w:val="28"/>
          <w:lang w:eastAsia="ru-RU"/>
        </w:rPr>
        <w:t>функции языка (изучение изобразительно-выразительной роли всех единиц</w:t>
      </w:r>
    </w:p>
    <w:p w:rsidR="005B0C21" w:rsidRDefault="005B0C21" w:rsidP="005B0C21">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5B0C21">
        <w:rPr>
          <w:rFonts w:ascii="Times New Roman" w:eastAsia="Times New Roman" w:hAnsi="Times New Roman" w:cs="Times New Roman"/>
          <w:bCs/>
          <w:color w:val="000000" w:themeColor="text1"/>
          <w:sz w:val="28"/>
          <w:szCs w:val="28"/>
          <w:lang w:eastAsia="ru-RU"/>
        </w:rPr>
        <w:t>яз</w:t>
      </w:r>
      <w:r>
        <w:rPr>
          <w:rFonts w:ascii="Times New Roman" w:eastAsia="Times New Roman" w:hAnsi="Times New Roman" w:cs="Times New Roman"/>
          <w:bCs/>
          <w:color w:val="000000" w:themeColor="text1"/>
          <w:sz w:val="28"/>
          <w:szCs w:val="28"/>
          <w:lang w:eastAsia="ru-RU"/>
        </w:rPr>
        <w:t>ыка – от звука до предложения).</w:t>
      </w:r>
    </w:p>
    <w:p w:rsidR="00E14639" w:rsidRDefault="00E14639" w:rsidP="00E14639">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На сегодняшний день в школах Амурской области русский язык преподаётся с использованием большого разнообразия учебников, которые </w:t>
      </w:r>
      <w:r>
        <w:rPr>
          <w:rFonts w:ascii="Times New Roman" w:eastAsia="Times New Roman" w:hAnsi="Times New Roman" w:cs="Times New Roman"/>
          <w:bCs/>
          <w:color w:val="000000" w:themeColor="text1"/>
          <w:sz w:val="28"/>
          <w:szCs w:val="28"/>
          <w:lang w:eastAsia="ru-RU"/>
        </w:rPr>
        <w:lastRenderedPageBreak/>
        <w:t>зачастую не совпадают в научной интерпретации отдельных лингвистических явлений и по структуре распределения содержания предмета. В федеральный перечень 2022 года вошли следующие учебники:</w:t>
      </w:r>
    </w:p>
    <w:tbl>
      <w:tblPr>
        <w:tblStyle w:val="a8"/>
        <w:tblW w:w="9464" w:type="dxa"/>
        <w:tblInd w:w="108" w:type="dxa"/>
        <w:tblLook w:val="04A0" w:firstRow="1" w:lastRow="0" w:firstColumn="1" w:lastColumn="0" w:noHBand="0" w:noVBand="1"/>
      </w:tblPr>
      <w:tblGrid>
        <w:gridCol w:w="534"/>
        <w:gridCol w:w="916"/>
        <w:gridCol w:w="4045"/>
        <w:gridCol w:w="3969"/>
      </w:tblGrid>
      <w:tr w:rsidR="00E14639" w:rsidRPr="00DB5CB8" w:rsidTr="00DB5CB8">
        <w:tc>
          <w:tcPr>
            <w:tcW w:w="534" w:type="dxa"/>
          </w:tcPr>
          <w:p w:rsidR="00E14639" w:rsidRPr="00DB5CB8" w:rsidRDefault="00E14639"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1</w:t>
            </w:r>
          </w:p>
        </w:tc>
        <w:tc>
          <w:tcPr>
            <w:tcW w:w="916" w:type="dxa"/>
          </w:tcPr>
          <w:p w:rsidR="00E14639" w:rsidRPr="00DB5CB8" w:rsidRDefault="00E14639"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Класс</w:t>
            </w:r>
          </w:p>
        </w:tc>
        <w:tc>
          <w:tcPr>
            <w:tcW w:w="4045" w:type="dxa"/>
          </w:tcPr>
          <w:p w:rsidR="00E14639" w:rsidRPr="00DB5CB8" w:rsidRDefault="00E14639"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Учебник</w:t>
            </w:r>
          </w:p>
        </w:tc>
        <w:tc>
          <w:tcPr>
            <w:tcW w:w="3969" w:type="dxa"/>
          </w:tcPr>
          <w:p w:rsidR="00E14639" w:rsidRPr="00DB5CB8" w:rsidRDefault="00E14639"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Авторы</w:t>
            </w:r>
          </w:p>
        </w:tc>
      </w:tr>
      <w:tr w:rsidR="00E14639" w:rsidRPr="00DB5CB8" w:rsidTr="00DB5CB8">
        <w:tc>
          <w:tcPr>
            <w:tcW w:w="534"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1</w:t>
            </w:r>
          </w:p>
        </w:tc>
        <w:tc>
          <w:tcPr>
            <w:tcW w:w="916"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5</w:t>
            </w:r>
          </w:p>
        </w:tc>
        <w:tc>
          <w:tcPr>
            <w:tcW w:w="4045"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Русский язык: 5 класс: учебник: в 2-х частях</w:t>
            </w:r>
          </w:p>
        </w:tc>
        <w:tc>
          <w:tcPr>
            <w:tcW w:w="3969"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proofErr w:type="spellStart"/>
            <w:r w:rsidRPr="00DB5CB8">
              <w:rPr>
                <w:rFonts w:ascii="Times New Roman" w:eastAsia="Times New Roman" w:hAnsi="Times New Roman" w:cs="Times New Roman"/>
                <w:bCs/>
                <w:color w:val="000000" w:themeColor="text1"/>
                <w:sz w:val="24"/>
                <w:szCs w:val="28"/>
                <w:lang w:eastAsia="ru-RU"/>
              </w:rPr>
              <w:t>Ладыженская</w:t>
            </w:r>
            <w:proofErr w:type="spellEnd"/>
            <w:r w:rsidRPr="00DB5CB8">
              <w:rPr>
                <w:rFonts w:ascii="Times New Roman" w:eastAsia="Times New Roman" w:hAnsi="Times New Roman" w:cs="Times New Roman"/>
                <w:bCs/>
                <w:color w:val="000000" w:themeColor="text1"/>
                <w:sz w:val="24"/>
                <w:szCs w:val="28"/>
                <w:lang w:eastAsia="ru-RU"/>
              </w:rPr>
              <w:t xml:space="preserve"> Т.А., Баранов М.Т., </w:t>
            </w:r>
            <w:proofErr w:type="spellStart"/>
            <w:r w:rsidRPr="00DB5CB8">
              <w:rPr>
                <w:rFonts w:ascii="Times New Roman" w:eastAsia="Times New Roman" w:hAnsi="Times New Roman" w:cs="Times New Roman"/>
                <w:bCs/>
                <w:color w:val="000000" w:themeColor="text1"/>
                <w:sz w:val="24"/>
                <w:szCs w:val="28"/>
                <w:lang w:eastAsia="ru-RU"/>
              </w:rPr>
              <w:t>Тростинцова</w:t>
            </w:r>
            <w:proofErr w:type="spellEnd"/>
            <w:r w:rsidRPr="00DB5CB8">
              <w:rPr>
                <w:rFonts w:ascii="Times New Roman" w:eastAsia="Times New Roman" w:hAnsi="Times New Roman" w:cs="Times New Roman"/>
                <w:bCs/>
                <w:color w:val="000000" w:themeColor="text1"/>
                <w:sz w:val="24"/>
                <w:szCs w:val="28"/>
                <w:lang w:eastAsia="ru-RU"/>
              </w:rPr>
              <w:t xml:space="preserve"> Л.А. и другие</w:t>
            </w:r>
          </w:p>
        </w:tc>
      </w:tr>
      <w:tr w:rsidR="00E14639" w:rsidRPr="00DB5CB8" w:rsidTr="00DB5CB8">
        <w:tc>
          <w:tcPr>
            <w:tcW w:w="534"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2</w:t>
            </w:r>
          </w:p>
        </w:tc>
        <w:tc>
          <w:tcPr>
            <w:tcW w:w="916"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6</w:t>
            </w:r>
          </w:p>
        </w:tc>
        <w:tc>
          <w:tcPr>
            <w:tcW w:w="4045" w:type="dxa"/>
          </w:tcPr>
          <w:p w:rsidR="00E14639" w:rsidRPr="00DB5CB8" w:rsidRDefault="00DB5CB8" w:rsidP="00DB5CB8">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Русский язык: 6 класс: учебник: в 2-х частях</w:t>
            </w:r>
          </w:p>
        </w:tc>
        <w:tc>
          <w:tcPr>
            <w:tcW w:w="3969" w:type="dxa"/>
          </w:tcPr>
          <w:p w:rsidR="00E14639" w:rsidRPr="00DB5CB8" w:rsidRDefault="00DB5CB8" w:rsidP="00DB5CB8">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 xml:space="preserve">Баранов М.Т., </w:t>
            </w:r>
            <w:proofErr w:type="spellStart"/>
            <w:r w:rsidRPr="00DB5CB8">
              <w:rPr>
                <w:rFonts w:ascii="Times New Roman" w:eastAsia="Times New Roman" w:hAnsi="Times New Roman" w:cs="Times New Roman"/>
                <w:bCs/>
                <w:color w:val="000000" w:themeColor="text1"/>
                <w:sz w:val="24"/>
                <w:szCs w:val="28"/>
                <w:lang w:eastAsia="ru-RU"/>
              </w:rPr>
              <w:t>Ладыженская</w:t>
            </w:r>
            <w:proofErr w:type="spellEnd"/>
            <w:r w:rsidRPr="00DB5CB8">
              <w:rPr>
                <w:rFonts w:ascii="Times New Roman" w:eastAsia="Times New Roman" w:hAnsi="Times New Roman" w:cs="Times New Roman"/>
                <w:bCs/>
                <w:color w:val="000000" w:themeColor="text1"/>
                <w:sz w:val="24"/>
                <w:szCs w:val="28"/>
                <w:lang w:eastAsia="ru-RU"/>
              </w:rPr>
              <w:t xml:space="preserve"> Т.А., </w:t>
            </w:r>
            <w:proofErr w:type="spellStart"/>
            <w:r w:rsidRPr="00DB5CB8">
              <w:rPr>
                <w:rFonts w:ascii="Times New Roman" w:eastAsia="Times New Roman" w:hAnsi="Times New Roman" w:cs="Times New Roman"/>
                <w:bCs/>
                <w:color w:val="000000" w:themeColor="text1"/>
                <w:sz w:val="24"/>
                <w:szCs w:val="28"/>
                <w:lang w:eastAsia="ru-RU"/>
              </w:rPr>
              <w:t>Тростинцова</w:t>
            </w:r>
            <w:proofErr w:type="spellEnd"/>
            <w:r w:rsidRPr="00DB5CB8">
              <w:rPr>
                <w:rFonts w:ascii="Times New Roman" w:eastAsia="Times New Roman" w:hAnsi="Times New Roman" w:cs="Times New Roman"/>
                <w:bCs/>
                <w:color w:val="000000" w:themeColor="text1"/>
                <w:sz w:val="24"/>
                <w:szCs w:val="28"/>
                <w:lang w:eastAsia="ru-RU"/>
              </w:rPr>
              <w:t xml:space="preserve"> Л.А. и другие</w:t>
            </w:r>
          </w:p>
        </w:tc>
      </w:tr>
      <w:tr w:rsidR="00E14639" w:rsidRPr="00DB5CB8" w:rsidTr="00DB5CB8">
        <w:tc>
          <w:tcPr>
            <w:tcW w:w="534"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3</w:t>
            </w:r>
          </w:p>
        </w:tc>
        <w:tc>
          <w:tcPr>
            <w:tcW w:w="916"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7</w:t>
            </w:r>
          </w:p>
        </w:tc>
        <w:tc>
          <w:tcPr>
            <w:tcW w:w="4045" w:type="dxa"/>
          </w:tcPr>
          <w:p w:rsidR="00E14639" w:rsidRPr="00DB5CB8" w:rsidRDefault="00DB5CB8" w:rsidP="00DB5CB8">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Русский язык: 7 класс: учебник: в 2-х частях</w:t>
            </w:r>
          </w:p>
        </w:tc>
        <w:tc>
          <w:tcPr>
            <w:tcW w:w="3969" w:type="dxa"/>
          </w:tcPr>
          <w:p w:rsidR="00E14639" w:rsidRPr="00DB5CB8" w:rsidRDefault="00DB5CB8" w:rsidP="00DB5CB8">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 xml:space="preserve">Баранов М.Т., </w:t>
            </w:r>
            <w:proofErr w:type="spellStart"/>
            <w:r w:rsidRPr="00DB5CB8">
              <w:rPr>
                <w:rFonts w:ascii="Times New Roman" w:eastAsia="Times New Roman" w:hAnsi="Times New Roman" w:cs="Times New Roman"/>
                <w:bCs/>
                <w:color w:val="000000" w:themeColor="text1"/>
                <w:sz w:val="24"/>
                <w:szCs w:val="28"/>
                <w:lang w:eastAsia="ru-RU"/>
              </w:rPr>
              <w:t>Ладыженская</w:t>
            </w:r>
            <w:proofErr w:type="spellEnd"/>
            <w:r w:rsidRPr="00DB5CB8">
              <w:rPr>
                <w:rFonts w:ascii="Times New Roman" w:eastAsia="Times New Roman" w:hAnsi="Times New Roman" w:cs="Times New Roman"/>
                <w:bCs/>
                <w:color w:val="000000" w:themeColor="text1"/>
                <w:sz w:val="24"/>
                <w:szCs w:val="28"/>
                <w:lang w:eastAsia="ru-RU"/>
              </w:rPr>
              <w:t xml:space="preserve"> Т.А., </w:t>
            </w:r>
            <w:proofErr w:type="spellStart"/>
            <w:r w:rsidRPr="00DB5CB8">
              <w:rPr>
                <w:rFonts w:ascii="Times New Roman" w:eastAsia="Times New Roman" w:hAnsi="Times New Roman" w:cs="Times New Roman"/>
                <w:bCs/>
                <w:color w:val="000000" w:themeColor="text1"/>
                <w:sz w:val="24"/>
                <w:szCs w:val="28"/>
                <w:lang w:eastAsia="ru-RU"/>
              </w:rPr>
              <w:t>Тростинцова</w:t>
            </w:r>
            <w:proofErr w:type="spellEnd"/>
            <w:r w:rsidRPr="00DB5CB8">
              <w:rPr>
                <w:rFonts w:ascii="Times New Roman" w:eastAsia="Times New Roman" w:hAnsi="Times New Roman" w:cs="Times New Roman"/>
                <w:bCs/>
                <w:color w:val="000000" w:themeColor="text1"/>
                <w:sz w:val="24"/>
                <w:szCs w:val="28"/>
                <w:lang w:eastAsia="ru-RU"/>
              </w:rPr>
              <w:t xml:space="preserve"> Л.А. и другие</w:t>
            </w:r>
          </w:p>
        </w:tc>
      </w:tr>
      <w:tr w:rsidR="00E14639" w:rsidRPr="00DB5CB8" w:rsidTr="00DB5CB8">
        <w:tc>
          <w:tcPr>
            <w:tcW w:w="534"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4</w:t>
            </w:r>
          </w:p>
        </w:tc>
        <w:tc>
          <w:tcPr>
            <w:tcW w:w="916"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8</w:t>
            </w:r>
          </w:p>
        </w:tc>
        <w:tc>
          <w:tcPr>
            <w:tcW w:w="4045" w:type="dxa"/>
          </w:tcPr>
          <w:p w:rsidR="00E14639" w:rsidRPr="00DB5CB8" w:rsidRDefault="00DB5CB8" w:rsidP="00DB5CB8">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Русский язык: 8 класс: учебник</w:t>
            </w:r>
          </w:p>
        </w:tc>
        <w:tc>
          <w:tcPr>
            <w:tcW w:w="3969"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proofErr w:type="spellStart"/>
            <w:r w:rsidRPr="00DB5CB8">
              <w:rPr>
                <w:rFonts w:ascii="Times New Roman" w:eastAsia="Times New Roman" w:hAnsi="Times New Roman" w:cs="Times New Roman"/>
                <w:bCs/>
                <w:color w:val="000000" w:themeColor="text1"/>
                <w:sz w:val="24"/>
                <w:szCs w:val="28"/>
                <w:lang w:eastAsia="ru-RU"/>
              </w:rPr>
              <w:t>Бархударов</w:t>
            </w:r>
            <w:proofErr w:type="spellEnd"/>
            <w:r w:rsidRPr="00DB5CB8">
              <w:rPr>
                <w:rFonts w:ascii="Times New Roman" w:eastAsia="Times New Roman" w:hAnsi="Times New Roman" w:cs="Times New Roman"/>
                <w:bCs/>
                <w:color w:val="000000" w:themeColor="text1"/>
                <w:sz w:val="24"/>
                <w:szCs w:val="28"/>
                <w:lang w:eastAsia="ru-RU"/>
              </w:rPr>
              <w:t xml:space="preserve"> С.Г., Крючков С.Е., Максимов Л.Ю. и другие</w:t>
            </w:r>
          </w:p>
        </w:tc>
      </w:tr>
      <w:tr w:rsidR="00E14639" w:rsidRPr="00DB5CB8" w:rsidTr="00DB5CB8">
        <w:tc>
          <w:tcPr>
            <w:tcW w:w="534"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5</w:t>
            </w:r>
          </w:p>
        </w:tc>
        <w:tc>
          <w:tcPr>
            <w:tcW w:w="916"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9</w:t>
            </w:r>
          </w:p>
        </w:tc>
        <w:tc>
          <w:tcPr>
            <w:tcW w:w="4045" w:type="dxa"/>
          </w:tcPr>
          <w:p w:rsidR="00E14639" w:rsidRPr="00DB5CB8" w:rsidRDefault="00DB5CB8" w:rsidP="00DB5CB8">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r w:rsidRPr="00DB5CB8">
              <w:rPr>
                <w:rFonts w:ascii="Times New Roman" w:eastAsia="Times New Roman" w:hAnsi="Times New Roman" w:cs="Times New Roman"/>
                <w:bCs/>
                <w:color w:val="000000" w:themeColor="text1"/>
                <w:sz w:val="24"/>
                <w:szCs w:val="28"/>
                <w:lang w:eastAsia="ru-RU"/>
              </w:rPr>
              <w:t>Русский язык: 9 класс: учебник</w:t>
            </w:r>
          </w:p>
        </w:tc>
        <w:tc>
          <w:tcPr>
            <w:tcW w:w="3969" w:type="dxa"/>
          </w:tcPr>
          <w:p w:rsidR="00E14639" w:rsidRPr="00DB5CB8" w:rsidRDefault="00DB5CB8" w:rsidP="00E14639">
            <w:pPr>
              <w:spacing w:line="276" w:lineRule="auto"/>
              <w:jc w:val="both"/>
              <w:textAlignment w:val="baseline"/>
              <w:outlineLvl w:val="2"/>
              <w:rPr>
                <w:rFonts w:ascii="Times New Roman" w:eastAsia="Times New Roman" w:hAnsi="Times New Roman" w:cs="Times New Roman"/>
                <w:bCs/>
                <w:color w:val="000000" w:themeColor="text1"/>
                <w:sz w:val="24"/>
                <w:szCs w:val="28"/>
                <w:lang w:eastAsia="ru-RU"/>
              </w:rPr>
            </w:pPr>
            <w:proofErr w:type="spellStart"/>
            <w:r w:rsidRPr="00DB5CB8">
              <w:rPr>
                <w:rFonts w:ascii="Times New Roman" w:eastAsia="Times New Roman" w:hAnsi="Times New Roman" w:cs="Times New Roman"/>
                <w:bCs/>
                <w:color w:val="000000" w:themeColor="text1"/>
                <w:sz w:val="24"/>
                <w:szCs w:val="28"/>
                <w:lang w:eastAsia="ru-RU"/>
              </w:rPr>
              <w:t>Бархударов</w:t>
            </w:r>
            <w:proofErr w:type="spellEnd"/>
            <w:r w:rsidRPr="00DB5CB8">
              <w:rPr>
                <w:rFonts w:ascii="Times New Roman" w:eastAsia="Times New Roman" w:hAnsi="Times New Roman" w:cs="Times New Roman"/>
                <w:bCs/>
                <w:color w:val="000000" w:themeColor="text1"/>
                <w:sz w:val="24"/>
                <w:szCs w:val="28"/>
                <w:lang w:eastAsia="ru-RU"/>
              </w:rPr>
              <w:t xml:space="preserve"> С.Г., Крючков С.Е., Максимов Л.Ю. и другие</w:t>
            </w:r>
          </w:p>
        </w:tc>
      </w:tr>
    </w:tbl>
    <w:p w:rsidR="00E14639" w:rsidRDefault="00DB5CB8" w:rsidP="00DB5CB8">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Учителям русского языка и литературы необходимо учесть, что содержание предмета «Русский язык» и научные подходы к интерпретации лингвистических явлений должны соответствовать подходам, изложенных в данных учебниках.</w:t>
      </w:r>
    </w:p>
    <w:p w:rsidR="00CA29AE" w:rsidRDefault="00CA29AE" w:rsidP="00DB5CB8">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 том случае, если учитель в 2022-2023 учебном году в 5-7 классах работал по учебникам других авторов, он должен проанализировать несоответствия между содержанием ФРП и содержанием учебника и </w:t>
      </w:r>
      <w:r w:rsidRPr="00D15A4D">
        <w:rPr>
          <w:rFonts w:ascii="Times New Roman" w:eastAsia="Times New Roman" w:hAnsi="Times New Roman" w:cs="Times New Roman"/>
          <w:bCs/>
          <w:i/>
          <w:color w:val="000000" w:themeColor="text1"/>
          <w:sz w:val="28"/>
          <w:szCs w:val="28"/>
          <w:lang w:eastAsia="ru-RU"/>
        </w:rPr>
        <w:t>привести свою рабочую программу в соответствие с ФРП</w:t>
      </w:r>
      <w:r>
        <w:rPr>
          <w:rFonts w:ascii="Times New Roman" w:eastAsia="Times New Roman" w:hAnsi="Times New Roman" w:cs="Times New Roman"/>
          <w:bCs/>
          <w:color w:val="000000" w:themeColor="text1"/>
          <w:sz w:val="28"/>
          <w:szCs w:val="28"/>
          <w:lang w:eastAsia="ru-RU"/>
        </w:rPr>
        <w:t>. Учебники при этом могут использоваться с учётом срока их годности, указанного в ФПУ. Руководителям и учителям следует понимать, что контрольно-измерительные материалы независимых оценочных процедур (например, ВПР) будут приведены в соответствие с ФПР.</w:t>
      </w:r>
    </w:p>
    <w:p w:rsidR="00CA29AE" w:rsidRDefault="00CA29AE" w:rsidP="00CA29A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w:t>
      </w:r>
      <w:r w:rsidRPr="00E14639">
        <w:rPr>
          <w:rFonts w:ascii="Times New Roman" w:eastAsia="Times New Roman" w:hAnsi="Times New Roman" w:cs="Times New Roman"/>
          <w:bCs/>
          <w:color w:val="000000" w:themeColor="text1"/>
          <w:sz w:val="28"/>
          <w:szCs w:val="28"/>
          <w:lang w:eastAsia="ru-RU"/>
        </w:rPr>
        <w:t xml:space="preserve">а уровне среднего общего образования </w:t>
      </w:r>
      <w:r>
        <w:rPr>
          <w:rFonts w:ascii="Times New Roman" w:eastAsia="Times New Roman" w:hAnsi="Times New Roman" w:cs="Times New Roman"/>
          <w:bCs/>
          <w:color w:val="000000" w:themeColor="text1"/>
          <w:sz w:val="28"/>
          <w:szCs w:val="28"/>
          <w:lang w:eastAsia="ru-RU"/>
        </w:rPr>
        <w:t>в</w:t>
      </w:r>
      <w:r w:rsidR="00E14639" w:rsidRPr="00E14639">
        <w:rPr>
          <w:rFonts w:ascii="Times New Roman" w:eastAsia="Times New Roman" w:hAnsi="Times New Roman" w:cs="Times New Roman"/>
          <w:bCs/>
          <w:color w:val="000000" w:themeColor="text1"/>
          <w:sz w:val="28"/>
          <w:szCs w:val="28"/>
          <w:lang w:eastAsia="ru-RU"/>
        </w:rPr>
        <w:t xml:space="preserve"> 2023</w:t>
      </w:r>
      <w:r>
        <w:rPr>
          <w:rFonts w:ascii="Times New Roman" w:eastAsia="Times New Roman" w:hAnsi="Times New Roman" w:cs="Times New Roman"/>
          <w:bCs/>
          <w:color w:val="000000" w:themeColor="text1"/>
          <w:sz w:val="28"/>
          <w:szCs w:val="28"/>
          <w:lang w:eastAsia="ru-RU"/>
        </w:rPr>
        <w:t>-</w:t>
      </w:r>
      <w:r w:rsidR="00E14639" w:rsidRPr="00E14639">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«Русский</w:t>
      </w:r>
      <w:r>
        <w:rPr>
          <w:rFonts w:ascii="Times New Roman" w:eastAsia="Times New Roman" w:hAnsi="Times New Roman" w:cs="Times New Roman"/>
          <w:bCs/>
          <w:color w:val="000000" w:themeColor="text1"/>
          <w:sz w:val="28"/>
          <w:szCs w:val="28"/>
          <w:lang w:eastAsia="ru-RU"/>
        </w:rPr>
        <w:t xml:space="preserve"> </w:t>
      </w:r>
      <w:r w:rsidR="00E14639" w:rsidRPr="00E14639">
        <w:rPr>
          <w:rFonts w:ascii="Times New Roman" w:eastAsia="Times New Roman" w:hAnsi="Times New Roman" w:cs="Times New Roman"/>
          <w:bCs/>
          <w:color w:val="000000" w:themeColor="text1"/>
          <w:sz w:val="28"/>
          <w:szCs w:val="28"/>
          <w:lang w:eastAsia="ru-RU"/>
        </w:rPr>
        <w:t>язык» осуществляется в соответствии с</w:t>
      </w:r>
      <w:r>
        <w:rPr>
          <w:rFonts w:ascii="Times New Roman" w:eastAsia="Times New Roman" w:hAnsi="Times New Roman" w:cs="Times New Roman"/>
          <w:bCs/>
          <w:color w:val="000000" w:themeColor="text1"/>
          <w:sz w:val="28"/>
          <w:szCs w:val="28"/>
          <w:lang w:eastAsia="ru-RU"/>
        </w:rPr>
        <w:t xml:space="preserve"> </w:t>
      </w:r>
      <w:r w:rsidR="00E14639" w:rsidRPr="00E14639">
        <w:rPr>
          <w:rFonts w:ascii="Times New Roman" w:eastAsia="Times New Roman" w:hAnsi="Times New Roman" w:cs="Times New Roman"/>
          <w:bCs/>
          <w:color w:val="000000" w:themeColor="text1"/>
          <w:sz w:val="28"/>
          <w:szCs w:val="28"/>
          <w:lang w:eastAsia="ru-RU"/>
        </w:rPr>
        <w:t>обновлённым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00E14639" w:rsidRPr="00E14639">
        <w:rPr>
          <w:rFonts w:ascii="Times New Roman" w:eastAsia="Times New Roman" w:hAnsi="Times New Roman" w:cs="Times New Roman"/>
          <w:bCs/>
          <w:color w:val="000000" w:themeColor="text1"/>
          <w:sz w:val="28"/>
          <w:szCs w:val="28"/>
          <w:lang w:eastAsia="ru-RU"/>
        </w:rPr>
        <w:t>среднего общего образования в 10 классах,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00E14639" w:rsidRPr="00E14639">
        <w:rPr>
          <w:rFonts w:ascii="Times New Roman" w:eastAsia="Times New Roman" w:hAnsi="Times New Roman" w:cs="Times New Roman"/>
          <w:bCs/>
          <w:color w:val="000000" w:themeColor="text1"/>
          <w:sz w:val="28"/>
          <w:szCs w:val="28"/>
          <w:lang w:eastAsia="ru-RU"/>
        </w:rPr>
        <w:t>образовательным стандартом среднего общего образования в 11 классах и</w:t>
      </w:r>
      <w:r>
        <w:rPr>
          <w:rFonts w:ascii="Times New Roman" w:eastAsia="Times New Roman" w:hAnsi="Times New Roman" w:cs="Times New Roman"/>
          <w:bCs/>
          <w:color w:val="000000" w:themeColor="text1"/>
          <w:sz w:val="28"/>
          <w:szCs w:val="28"/>
          <w:lang w:eastAsia="ru-RU"/>
        </w:rPr>
        <w:t xml:space="preserve"> </w:t>
      </w:r>
      <w:r w:rsidR="00E14639" w:rsidRPr="00E14639">
        <w:rPr>
          <w:rFonts w:ascii="Times New Roman" w:eastAsia="Times New Roman" w:hAnsi="Times New Roman" w:cs="Times New Roman"/>
          <w:bCs/>
          <w:color w:val="000000" w:themeColor="text1"/>
          <w:sz w:val="28"/>
          <w:szCs w:val="28"/>
          <w:lang w:eastAsia="ru-RU"/>
        </w:rPr>
        <w:t>федеральной образовательной программой среднего общего образования (далее</w:t>
      </w:r>
      <w:r w:rsidR="00E14639">
        <w:rPr>
          <w:rFonts w:ascii="Times New Roman" w:eastAsia="Times New Roman" w:hAnsi="Times New Roman" w:cs="Times New Roman"/>
          <w:bCs/>
          <w:color w:val="000000" w:themeColor="text1"/>
          <w:sz w:val="28"/>
          <w:szCs w:val="28"/>
          <w:lang w:eastAsia="ru-RU"/>
        </w:rPr>
        <w:t xml:space="preserve"> </w:t>
      </w:r>
      <w:r w:rsidR="00E14639" w:rsidRPr="00E14639">
        <w:rPr>
          <w:rFonts w:ascii="Times New Roman" w:eastAsia="Times New Roman" w:hAnsi="Times New Roman" w:cs="Times New Roman"/>
          <w:bCs/>
          <w:color w:val="000000" w:themeColor="text1"/>
          <w:sz w:val="28"/>
          <w:szCs w:val="28"/>
          <w:lang w:eastAsia="ru-RU"/>
        </w:rPr>
        <w:t>– ФОП СОО)</w:t>
      </w:r>
      <w:r>
        <w:rPr>
          <w:rFonts w:ascii="Times New Roman" w:eastAsia="Times New Roman" w:hAnsi="Times New Roman" w:cs="Times New Roman"/>
          <w:bCs/>
          <w:color w:val="000000" w:themeColor="text1"/>
          <w:sz w:val="28"/>
          <w:szCs w:val="28"/>
          <w:lang w:eastAsia="ru-RU"/>
        </w:rPr>
        <w:t xml:space="preserve"> в 10-11 классах.</w:t>
      </w:r>
    </w:p>
    <w:p w:rsidR="00E14639" w:rsidRPr="00E14639" w:rsidRDefault="00E14639" w:rsidP="00CA29A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14639">
        <w:rPr>
          <w:rFonts w:ascii="Times New Roman" w:eastAsia="Times New Roman" w:hAnsi="Times New Roman" w:cs="Times New Roman"/>
          <w:bCs/>
          <w:color w:val="000000" w:themeColor="text1"/>
          <w:sz w:val="28"/>
          <w:szCs w:val="28"/>
          <w:lang w:eastAsia="ru-RU"/>
        </w:rPr>
        <w:t>Рекомендованное количество часов, отводимое на изучение учебного</w:t>
      </w:r>
    </w:p>
    <w:p w:rsidR="00CA29AE" w:rsidRDefault="00E14639" w:rsidP="00E14639">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E14639">
        <w:rPr>
          <w:rFonts w:ascii="Times New Roman" w:eastAsia="Times New Roman" w:hAnsi="Times New Roman" w:cs="Times New Roman"/>
          <w:bCs/>
          <w:color w:val="000000" w:themeColor="text1"/>
          <w:sz w:val="28"/>
          <w:szCs w:val="28"/>
          <w:lang w:eastAsia="ru-RU"/>
        </w:rPr>
        <w:t>предмета «Русский язык», который входит в предметную область «Русский язык</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и литература», в 10-11 классе, составляет 136 часов: в 10 классе – 68 часов</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(2 часа в неделю), в 11 класс</w:t>
      </w:r>
      <w:r w:rsidR="00CA29AE">
        <w:rPr>
          <w:rFonts w:ascii="Times New Roman" w:eastAsia="Times New Roman" w:hAnsi="Times New Roman" w:cs="Times New Roman"/>
          <w:bCs/>
          <w:color w:val="000000" w:themeColor="text1"/>
          <w:sz w:val="28"/>
          <w:szCs w:val="28"/>
          <w:lang w:eastAsia="ru-RU"/>
        </w:rPr>
        <w:t>е – 68 часов (2 часа в неделю).</w:t>
      </w:r>
    </w:p>
    <w:p w:rsidR="00475886" w:rsidRDefault="00475886" w:rsidP="004758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475886">
        <w:rPr>
          <w:rFonts w:ascii="Times New Roman" w:eastAsia="Times New Roman" w:hAnsi="Times New Roman" w:cs="Times New Roman"/>
          <w:bCs/>
          <w:color w:val="000000" w:themeColor="text1"/>
          <w:sz w:val="28"/>
          <w:szCs w:val="28"/>
          <w:lang w:eastAsia="ru-RU"/>
        </w:rPr>
        <w:t xml:space="preserve">Русский язык – обязательный предмет, изучение которого ФГОС СОО предусматривает </w:t>
      </w:r>
      <w:r w:rsidRPr="00475886">
        <w:rPr>
          <w:rFonts w:ascii="Times New Roman" w:eastAsia="Times New Roman" w:hAnsi="Times New Roman" w:cs="Times New Roman"/>
          <w:b/>
          <w:bCs/>
          <w:color w:val="000000" w:themeColor="text1"/>
          <w:sz w:val="28"/>
          <w:szCs w:val="28"/>
          <w:lang w:eastAsia="ru-RU"/>
        </w:rPr>
        <w:t>только на базовом уровне</w:t>
      </w:r>
      <w:r w:rsidRPr="0047588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r w:rsidRPr="00475886">
        <w:rPr>
          <w:rFonts w:ascii="Times New Roman" w:eastAsia="Times New Roman" w:hAnsi="Times New Roman" w:cs="Times New Roman"/>
          <w:bCs/>
          <w:color w:val="000000" w:themeColor="text1"/>
          <w:sz w:val="28"/>
          <w:szCs w:val="28"/>
          <w:lang w:eastAsia="ru-RU"/>
        </w:rPr>
        <w:t>Ставить углубл</w:t>
      </w:r>
      <w:r>
        <w:rPr>
          <w:rFonts w:ascii="Times New Roman" w:eastAsia="Times New Roman" w:hAnsi="Times New Roman" w:cs="Times New Roman"/>
          <w:bCs/>
          <w:color w:val="000000" w:themeColor="text1"/>
          <w:sz w:val="28"/>
          <w:szCs w:val="28"/>
          <w:lang w:eastAsia="ru-RU"/>
        </w:rPr>
        <w:t>ё</w:t>
      </w:r>
      <w:r w:rsidRPr="00475886">
        <w:rPr>
          <w:rFonts w:ascii="Times New Roman" w:eastAsia="Times New Roman" w:hAnsi="Times New Roman" w:cs="Times New Roman"/>
          <w:bCs/>
          <w:color w:val="000000" w:themeColor="text1"/>
          <w:sz w:val="28"/>
          <w:szCs w:val="28"/>
          <w:lang w:eastAsia="ru-RU"/>
        </w:rPr>
        <w:t xml:space="preserve">нный уровень для предмета в обязательной части учебного плана не рекомендуется. Можно углубить изучение русского языка </w:t>
      </w:r>
      <w:r w:rsidR="003C7FE3">
        <w:rPr>
          <w:rFonts w:ascii="Times New Roman" w:eastAsia="Times New Roman" w:hAnsi="Times New Roman" w:cs="Times New Roman"/>
          <w:bCs/>
          <w:color w:val="000000" w:themeColor="text1"/>
          <w:sz w:val="28"/>
          <w:szCs w:val="28"/>
          <w:lang w:eastAsia="ru-RU"/>
        </w:rPr>
        <w:t>за счёт курсов по выбору</w:t>
      </w:r>
      <w:r w:rsidRPr="00475886">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w:t>
      </w:r>
    </w:p>
    <w:p w:rsidR="00475886" w:rsidRDefault="00475886" w:rsidP="004758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 xml:space="preserve">В ФПУ вошёл учебник «Русский язык. 10-11 класс» </w:t>
      </w:r>
      <w:proofErr w:type="spellStart"/>
      <w:r>
        <w:rPr>
          <w:rFonts w:ascii="Times New Roman" w:eastAsia="Times New Roman" w:hAnsi="Times New Roman" w:cs="Times New Roman"/>
          <w:bCs/>
          <w:color w:val="000000" w:themeColor="text1"/>
          <w:sz w:val="28"/>
          <w:szCs w:val="28"/>
          <w:lang w:eastAsia="ru-RU"/>
        </w:rPr>
        <w:t>Р</w:t>
      </w:r>
      <w:r w:rsidR="003C7FE3">
        <w:rPr>
          <w:rFonts w:ascii="Times New Roman" w:eastAsia="Times New Roman" w:hAnsi="Times New Roman" w:cs="Times New Roman"/>
          <w:bCs/>
          <w:color w:val="000000" w:themeColor="text1"/>
          <w:sz w:val="28"/>
          <w:szCs w:val="28"/>
          <w:lang w:eastAsia="ru-RU"/>
        </w:rPr>
        <w:t>ы</w:t>
      </w:r>
      <w:r>
        <w:rPr>
          <w:rFonts w:ascii="Times New Roman" w:eastAsia="Times New Roman" w:hAnsi="Times New Roman" w:cs="Times New Roman"/>
          <w:bCs/>
          <w:color w:val="000000" w:themeColor="text1"/>
          <w:sz w:val="28"/>
          <w:szCs w:val="28"/>
          <w:lang w:eastAsia="ru-RU"/>
        </w:rPr>
        <w:t>бченковой</w:t>
      </w:r>
      <w:proofErr w:type="spellEnd"/>
      <w:r>
        <w:rPr>
          <w:rFonts w:ascii="Times New Roman" w:eastAsia="Times New Roman" w:hAnsi="Times New Roman" w:cs="Times New Roman"/>
          <w:bCs/>
          <w:color w:val="000000" w:themeColor="text1"/>
          <w:sz w:val="28"/>
          <w:szCs w:val="28"/>
          <w:lang w:eastAsia="ru-RU"/>
        </w:rPr>
        <w:t xml:space="preserve"> Л.М., Александровой О.М., </w:t>
      </w:r>
      <w:proofErr w:type="spellStart"/>
      <w:r>
        <w:rPr>
          <w:rFonts w:ascii="Times New Roman" w:eastAsia="Times New Roman" w:hAnsi="Times New Roman" w:cs="Times New Roman"/>
          <w:bCs/>
          <w:color w:val="000000" w:themeColor="text1"/>
          <w:sz w:val="28"/>
          <w:szCs w:val="28"/>
          <w:lang w:eastAsia="ru-RU"/>
        </w:rPr>
        <w:t>Нарушевич</w:t>
      </w:r>
      <w:proofErr w:type="spellEnd"/>
      <w:r>
        <w:rPr>
          <w:rFonts w:ascii="Times New Roman" w:eastAsia="Times New Roman" w:hAnsi="Times New Roman" w:cs="Times New Roman"/>
          <w:bCs/>
          <w:color w:val="000000" w:themeColor="text1"/>
          <w:sz w:val="28"/>
          <w:szCs w:val="28"/>
          <w:lang w:eastAsia="ru-RU"/>
        </w:rPr>
        <w:t xml:space="preserve"> А.Г. и других. Учебники других авторов могут быть использованы как учебное пособие с учётом срока их годности, указанного в ФПУ. </w:t>
      </w:r>
    </w:p>
    <w:p w:rsidR="00E14639" w:rsidRPr="00E14639" w:rsidRDefault="00E14639" w:rsidP="004758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14639">
        <w:rPr>
          <w:rFonts w:ascii="Times New Roman" w:eastAsia="Times New Roman" w:hAnsi="Times New Roman" w:cs="Times New Roman"/>
          <w:bCs/>
          <w:color w:val="000000" w:themeColor="text1"/>
          <w:sz w:val="28"/>
          <w:szCs w:val="28"/>
          <w:lang w:eastAsia="ru-RU"/>
        </w:rPr>
        <w:t>Федеральная рабочая программа по учебному предмету «Русский язык»</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составлена с учетом преемственности целей и общих подходов с программой</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среднего общего образования. Вместе с тем в ней подчеркивается, что учебный</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предмет «Русский язык» является не только предметом изучения, но и средством</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овладения другими учебными дисциплинами в сфере гуманитарных,</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естественных, математических и других наук и оказывает непосредственное</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воздействие на качество усвоения других школьных предметов, на процессы</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формирования универсальных интеллектуальных умений, навыков</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самоорганизации и самоконтроля.</w:t>
      </w:r>
    </w:p>
    <w:p w:rsidR="00E14639" w:rsidRPr="00E14639" w:rsidRDefault="00E14639" w:rsidP="00CA29A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14639">
        <w:rPr>
          <w:rFonts w:ascii="Times New Roman" w:eastAsia="Times New Roman" w:hAnsi="Times New Roman" w:cs="Times New Roman"/>
          <w:bCs/>
          <w:color w:val="000000" w:themeColor="text1"/>
          <w:sz w:val="28"/>
          <w:szCs w:val="28"/>
          <w:lang w:eastAsia="ru-RU"/>
        </w:rPr>
        <w:t>В курс русского языка вводятся новые научные понятия: «Язык как</w:t>
      </w:r>
      <w:r>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знаковая система», «Лингвистика как наука», «Система языка», «Экология</w:t>
      </w:r>
      <w:r>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языка», «Принципы русской орфографии» и другие.</w:t>
      </w:r>
    </w:p>
    <w:p w:rsidR="00E14639" w:rsidRPr="00E14639" w:rsidRDefault="00E14639" w:rsidP="004758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14639">
        <w:rPr>
          <w:rFonts w:ascii="Times New Roman" w:eastAsia="Times New Roman" w:hAnsi="Times New Roman" w:cs="Times New Roman"/>
          <w:bCs/>
          <w:color w:val="000000" w:themeColor="text1"/>
          <w:sz w:val="28"/>
          <w:szCs w:val="28"/>
          <w:lang w:eastAsia="ru-RU"/>
        </w:rPr>
        <w:t>В содержании программы выделяются три сквозные линии: «Язык и речь.</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Культура речи», «Речь. Речевое общение. Текст», «Функциональная стилистика.</w:t>
      </w:r>
      <w:r w:rsidR="00CA29AE">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Культура речи», которые определяют структуру учебного предмета в 10 и</w:t>
      </w:r>
      <w:r w:rsidR="00475886">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11 классах и включают разделы «Общие сведения о языке»; «Речь. Речевое</w:t>
      </w:r>
      <w:r w:rsidR="00475886">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общение»; «Текст. Информационно-смысловая переработка текста»; «Язык и</w:t>
      </w:r>
      <w:r w:rsidR="00475886">
        <w:rPr>
          <w:rFonts w:ascii="Times New Roman" w:eastAsia="Times New Roman" w:hAnsi="Times New Roman" w:cs="Times New Roman"/>
          <w:bCs/>
          <w:color w:val="000000" w:themeColor="text1"/>
          <w:sz w:val="28"/>
          <w:szCs w:val="28"/>
          <w:lang w:eastAsia="ru-RU"/>
        </w:rPr>
        <w:t xml:space="preserve"> </w:t>
      </w:r>
      <w:r w:rsidRPr="00E14639">
        <w:rPr>
          <w:rFonts w:ascii="Times New Roman" w:eastAsia="Times New Roman" w:hAnsi="Times New Roman" w:cs="Times New Roman"/>
          <w:bCs/>
          <w:color w:val="000000" w:themeColor="text1"/>
          <w:sz w:val="28"/>
          <w:szCs w:val="28"/>
          <w:lang w:eastAsia="ru-RU"/>
        </w:rPr>
        <w:t>речь. Культура речи».</w:t>
      </w:r>
    </w:p>
    <w:p w:rsidR="00E14639" w:rsidRPr="00E14639" w:rsidRDefault="00E14639" w:rsidP="004758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14639">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 обучающихся на уроках русского языка рекомендуется использовать открытые банки заданий, например, банк заданий, расположенный на сайте</w:t>
      </w:r>
    </w:p>
    <w:p w:rsidR="00E14639" w:rsidRPr="0009407C" w:rsidRDefault="00E14639" w:rsidP="00E14639">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E14639">
        <w:rPr>
          <w:rFonts w:ascii="Times New Roman" w:eastAsia="Times New Roman" w:hAnsi="Times New Roman" w:cs="Times New Roman"/>
          <w:bCs/>
          <w:color w:val="000000" w:themeColor="text1"/>
          <w:sz w:val="28"/>
          <w:szCs w:val="28"/>
          <w:lang w:eastAsia="ru-RU"/>
        </w:rPr>
        <w:t>ФГБНУ «Институт стратегии развития образования Российской академии образования».</w:t>
      </w:r>
    </w:p>
    <w:p w:rsidR="00B301EC" w:rsidRPr="00600DFC" w:rsidRDefault="00B301EC" w:rsidP="00600DFC">
      <w:pPr>
        <w:spacing w:after="0" w:line="276" w:lineRule="auto"/>
        <w:jc w:val="both"/>
        <w:textAlignment w:val="baseline"/>
        <w:outlineLvl w:val="2"/>
        <w:rPr>
          <w:rFonts w:ascii="Times New Roman" w:eastAsia="Times New Roman" w:hAnsi="Times New Roman" w:cs="Times New Roman"/>
          <w:bCs/>
          <w:i/>
          <w:color w:val="000000" w:themeColor="text1"/>
          <w:sz w:val="28"/>
          <w:szCs w:val="28"/>
          <w:lang w:eastAsia="ru-RU"/>
        </w:rPr>
      </w:pPr>
    </w:p>
    <w:p w:rsidR="00B25B8D" w:rsidRPr="00475886" w:rsidRDefault="00B25B8D" w:rsidP="009B6EA5">
      <w:pPr>
        <w:pStyle w:val="a9"/>
        <w:numPr>
          <w:ilvl w:val="1"/>
          <w:numId w:val="6"/>
        </w:numPr>
        <w:tabs>
          <w:tab w:val="left" w:pos="993"/>
        </w:tabs>
        <w:spacing w:after="0" w:line="276" w:lineRule="auto"/>
        <w:ind w:left="0" w:firstLine="360"/>
        <w:jc w:val="both"/>
        <w:textAlignment w:val="baseline"/>
        <w:outlineLvl w:val="2"/>
        <w:rPr>
          <w:rFonts w:ascii="Times New Roman" w:eastAsia="Times New Roman" w:hAnsi="Times New Roman" w:cs="Times New Roman"/>
          <w:b/>
          <w:bCs/>
          <w:i/>
          <w:color w:val="000000" w:themeColor="text1"/>
          <w:sz w:val="28"/>
          <w:szCs w:val="28"/>
          <w:lang w:eastAsia="ru-RU"/>
        </w:rPr>
      </w:pPr>
      <w:r w:rsidRPr="00475886">
        <w:rPr>
          <w:rFonts w:ascii="Times New Roman" w:eastAsia="Times New Roman" w:hAnsi="Times New Roman" w:cs="Times New Roman"/>
          <w:b/>
          <w:bCs/>
          <w:i/>
          <w:color w:val="000000" w:themeColor="text1"/>
          <w:sz w:val="28"/>
          <w:szCs w:val="28"/>
          <w:lang w:eastAsia="ru-RU"/>
        </w:rPr>
        <w:t>Преподавание учебного предмета «Родной язык»</w:t>
      </w:r>
      <w:r w:rsidR="00475886" w:rsidRPr="00475886">
        <w:rPr>
          <w:rFonts w:ascii="Times New Roman" w:eastAsia="Times New Roman" w:hAnsi="Times New Roman" w:cs="Times New Roman"/>
          <w:b/>
          <w:bCs/>
          <w:i/>
          <w:color w:val="000000" w:themeColor="text1"/>
          <w:sz w:val="28"/>
          <w:szCs w:val="28"/>
          <w:lang w:eastAsia="ru-RU"/>
        </w:rPr>
        <w:t>, «Родное литературное чтение</w:t>
      </w:r>
      <w:r w:rsidR="009B6EA5" w:rsidRPr="00475886">
        <w:rPr>
          <w:rFonts w:ascii="Times New Roman" w:eastAsia="Times New Roman" w:hAnsi="Times New Roman" w:cs="Times New Roman"/>
          <w:b/>
          <w:bCs/>
          <w:i/>
          <w:color w:val="000000" w:themeColor="text1"/>
          <w:sz w:val="28"/>
          <w:szCs w:val="28"/>
          <w:lang w:eastAsia="ru-RU"/>
        </w:rPr>
        <w:t>»</w:t>
      </w:r>
      <w:r w:rsidR="00CE5AF8">
        <w:rPr>
          <w:rFonts w:ascii="Times New Roman" w:eastAsia="Times New Roman" w:hAnsi="Times New Roman" w:cs="Times New Roman"/>
          <w:b/>
          <w:bCs/>
          <w:i/>
          <w:color w:val="000000" w:themeColor="text1"/>
          <w:sz w:val="28"/>
          <w:szCs w:val="28"/>
          <w:lang w:eastAsia="ru-RU"/>
        </w:rPr>
        <w:t>,</w:t>
      </w:r>
      <w:r w:rsidR="009B6EA5" w:rsidRPr="00475886">
        <w:rPr>
          <w:rFonts w:ascii="Times New Roman" w:eastAsia="Times New Roman" w:hAnsi="Times New Roman" w:cs="Times New Roman"/>
          <w:b/>
          <w:bCs/>
          <w:i/>
          <w:color w:val="000000" w:themeColor="text1"/>
          <w:sz w:val="28"/>
          <w:szCs w:val="28"/>
          <w:lang w:eastAsia="ru-RU"/>
        </w:rPr>
        <w:t xml:space="preserve"> «Родная литература»</w:t>
      </w:r>
    </w:p>
    <w:p w:rsidR="000E254B" w:rsidRPr="000E254B" w:rsidRDefault="000E254B" w:rsidP="000E254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0E254B">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0E254B">
        <w:rPr>
          <w:rFonts w:ascii="Times New Roman" w:eastAsia="Times New Roman" w:hAnsi="Times New Roman" w:cs="Times New Roman"/>
          <w:bCs/>
          <w:color w:val="000000" w:themeColor="text1"/>
          <w:sz w:val="28"/>
          <w:szCs w:val="28"/>
          <w:lang w:eastAsia="ru-RU"/>
        </w:rPr>
        <w:t>2024 учебном году преподавание учебных предметов «Родной</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 xml:space="preserve">язык» и «Родная литература» </w:t>
      </w:r>
      <w:r w:rsidRPr="000E254B">
        <w:rPr>
          <w:rFonts w:ascii="Times New Roman" w:eastAsia="Times New Roman" w:hAnsi="Times New Roman" w:cs="Times New Roman"/>
          <w:b/>
          <w:bCs/>
          <w:color w:val="000000" w:themeColor="text1"/>
          <w:sz w:val="28"/>
          <w:szCs w:val="28"/>
          <w:lang w:eastAsia="ru-RU"/>
        </w:rPr>
        <w:t xml:space="preserve">на уровне </w:t>
      </w:r>
      <w:r>
        <w:rPr>
          <w:rFonts w:ascii="Times New Roman" w:eastAsia="Times New Roman" w:hAnsi="Times New Roman" w:cs="Times New Roman"/>
          <w:b/>
          <w:bCs/>
          <w:color w:val="000000" w:themeColor="text1"/>
          <w:sz w:val="28"/>
          <w:szCs w:val="28"/>
          <w:lang w:eastAsia="ru-RU"/>
        </w:rPr>
        <w:t xml:space="preserve">начального, </w:t>
      </w:r>
      <w:r w:rsidRPr="000E254B">
        <w:rPr>
          <w:rFonts w:ascii="Times New Roman" w:eastAsia="Times New Roman" w:hAnsi="Times New Roman" w:cs="Times New Roman"/>
          <w:b/>
          <w:bCs/>
          <w:color w:val="000000" w:themeColor="text1"/>
          <w:sz w:val="28"/>
          <w:szCs w:val="28"/>
          <w:lang w:eastAsia="ru-RU"/>
        </w:rPr>
        <w:t xml:space="preserve">основного </w:t>
      </w:r>
      <w:r>
        <w:rPr>
          <w:rFonts w:ascii="Times New Roman" w:eastAsia="Times New Roman" w:hAnsi="Times New Roman" w:cs="Times New Roman"/>
          <w:b/>
          <w:bCs/>
          <w:color w:val="000000" w:themeColor="text1"/>
          <w:sz w:val="28"/>
          <w:szCs w:val="28"/>
          <w:lang w:eastAsia="ru-RU"/>
        </w:rPr>
        <w:t xml:space="preserve">и среднего </w:t>
      </w:r>
      <w:r w:rsidRPr="000E254B">
        <w:rPr>
          <w:rFonts w:ascii="Times New Roman" w:eastAsia="Times New Roman" w:hAnsi="Times New Roman" w:cs="Times New Roman"/>
          <w:b/>
          <w:bCs/>
          <w:color w:val="000000" w:themeColor="text1"/>
          <w:sz w:val="28"/>
          <w:szCs w:val="28"/>
          <w:lang w:eastAsia="ru-RU"/>
        </w:rPr>
        <w:t>общего</w:t>
      </w:r>
      <w:r w:rsidRPr="000E254B">
        <w:rPr>
          <w:rFonts w:ascii="Times New Roman" w:eastAsia="Times New Roman" w:hAnsi="Times New Roman" w:cs="Times New Roman"/>
          <w:bCs/>
          <w:color w:val="000000" w:themeColor="text1"/>
          <w:sz w:val="28"/>
          <w:szCs w:val="28"/>
          <w:lang w:eastAsia="ru-RU"/>
        </w:rPr>
        <w:t xml:space="preserve"> образования</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осуществляется в соответствии с обновлённым федеральным</w:t>
      </w:r>
      <w:r>
        <w:rPr>
          <w:rFonts w:ascii="Times New Roman" w:eastAsia="Times New Roman" w:hAnsi="Times New Roman" w:cs="Times New Roman"/>
          <w:bCs/>
          <w:color w:val="000000" w:themeColor="text1"/>
          <w:sz w:val="28"/>
          <w:szCs w:val="28"/>
          <w:lang w:eastAsia="ru-RU"/>
        </w:rPr>
        <w:t xml:space="preserve">и </w:t>
      </w:r>
      <w:r w:rsidRPr="000E254B">
        <w:rPr>
          <w:rFonts w:ascii="Times New Roman" w:eastAsia="Times New Roman" w:hAnsi="Times New Roman" w:cs="Times New Roman"/>
          <w:bCs/>
          <w:color w:val="000000" w:themeColor="text1"/>
          <w:sz w:val="28"/>
          <w:szCs w:val="28"/>
          <w:lang w:eastAsia="ru-RU"/>
        </w:rPr>
        <w:t>государственным</w:t>
      </w:r>
      <w:r>
        <w:rPr>
          <w:rFonts w:ascii="Times New Roman" w:eastAsia="Times New Roman" w:hAnsi="Times New Roman" w:cs="Times New Roman"/>
          <w:bCs/>
          <w:color w:val="000000" w:themeColor="text1"/>
          <w:sz w:val="28"/>
          <w:szCs w:val="28"/>
          <w:lang w:eastAsia="ru-RU"/>
        </w:rPr>
        <w:t>и</w:t>
      </w:r>
      <w:r w:rsidRPr="000E254B">
        <w:rPr>
          <w:rFonts w:ascii="Times New Roman" w:eastAsia="Times New Roman" w:hAnsi="Times New Roman" w:cs="Times New Roman"/>
          <w:bCs/>
          <w:color w:val="000000" w:themeColor="text1"/>
          <w:sz w:val="28"/>
          <w:szCs w:val="28"/>
          <w:lang w:eastAsia="ru-RU"/>
        </w:rPr>
        <w:t xml:space="preserve"> образовательным</w:t>
      </w:r>
      <w:r>
        <w:rPr>
          <w:rFonts w:ascii="Times New Roman" w:eastAsia="Times New Roman" w:hAnsi="Times New Roman" w:cs="Times New Roman"/>
          <w:bCs/>
          <w:color w:val="000000" w:themeColor="text1"/>
          <w:sz w:val="28"/>
          <w:szCs w:val="28"/>
          <w:lang w:eastAsia="ru-RU"/>
        </w:rPr>
        <w:t>и</w:t>
      </w:r>
      <w:r w:rsidRPr="000E254B">
        <w:rPr>
          <w:rFonts w:ascii="Times New Roman" w:eastAsia="Times New Roman" w:hAnsi="Times New Roman" w:cs="Times New Roman"/>
          <w:bCs/>
          <w:color w:val="000000" w:themeColor="text1"/>
          <w:sz w:val="28"/>
          <w:szCs w:val="28"/>
          <w:lang w:eastAsia="ru-RU"/>
        </w:rPr>
        <w:t xml:space="preserve"> стандарт</w:t>
      </w:r>
      <w:r>
        <w:rPr>
          <w:rFonts w:ascii="Times New Roman" w:eastAsia="Times New Roman" w:hAnsi="Times New Roman" w:cs="Times New Roman"/>
          <w:bCs/>
          <w:color w:val="000000" w:themeColor="text1"/>
          <w:sz w:val="28"/>
          <w:szCs w:val="28"/>
          <w:lang w:eastAsia="ru-RU"/>
        </w:rPr>
        <w:t>ами</w:t>
      </w:r>
      <w:r w:rsidRPr="000E254B">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начального, </w:t>
      </w:r>
      <w:r w:rsidRPr="000E254B">
        <w:rPr>
          <w:rFonts w:ascii="Times New Roman" w:eastAsia="Times New Roman" w:hAnsi="Times New Roman" w:cs="Times New Roman"/>
          <w:bCs/>
          <w:color w:val="000000" w:themeColor="text1"/>
          <w:sz w:val="28"/>
          <w:szCs w:val="28"/>
          <w:lang w:eastAsia="ru-RU"/>
        </w:rPr>
        <w:t xml:space="preserve">основного </w:t>
      </w:r>
      <w:r>
        <w:rPr>
          <w:rFonts w:ascii="Times New Roman" w:eastAsia="Times New Roman" w:hAnsi="Times New Roman" w:cs="Times New Roman"/>
          <w:bCs/>
          <w:color w:val="000000" w:themeColor="text1"/>
          <w:sz w:val="28"/>
          <w:szCs w:val="28"/>
          <w:lang w:eastAsia="ru-RU"/>
        </w:rPr>
        <w:t xml:space="preserve">и среднего </w:t>
      </w:r>
      <w:r w:rsidRPr="000E254B">
        <w:rPr>
          <w:rFonts w:ascii="Times New Roman" w:eastAsia="Times New Roman" w:hAnsi="Times New Roman" w:cs="Times New Roman"/>
          <w:bCs/>
          <w:color w:val="000000" w:themeColor="text1"/>
          <w:sz w:val="28"/>
          <w:szCs w:val="28"/>
          <w:lang w:eastAsia="ru-RU"/>
        </w:rPr>
        <w:t>общего</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образования, федеральным</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государственным образовательным стандартом основного</w:t>
      </w:r>
      <w:r>
        <w:rPr>
          <w:rFonts w:ascii="Times New Roman" w:eastAsia="Times New Roman" w:hAnsi="Times New Roman" w:cs="Times New Roman"/>
          <w:bCs/>
          <w:color w:val="000000" w:themeColor="text1"/>
          <w:sz w:val="28"/>
          <w:szCs w:val="28"/>
          <w:lang w:eastAsia="ru-RU"/>
        </w:rPr>
        <w:t xml:space="preserve"> и среднего</w:t>
      </w:r>
      <w:r w:rsidRPr="000E254B">
        <w:rPr>
          <w:rFonts w:ascii="Times New Roman" w:eastAsia="Times New Roman" w:hAnsi="Times New Roman" w:cs="Times New Roman"/>
          <w:bCs/>
          <w:color w:val="000000" w:themeColor="text1"/>
          <w:sz w:val="28"/>
          <w:szCs w:val="28"/>
          <w:lang w:eastAsia="ru-RU"/>
        </w:rPr>
        <w:t xml:space="preserve"> общего</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образования и федеральн</w:t>
      </w:r>
      <w:r>
        <w:rPr>
          <w:rFonts w:ascii="Times New Roman" w:eastAsia="Times New Roman" w:hAnsi="Times New Roman" w:cs="Times New Roman"/>
          <w:bCs/>
          <w:color w:val="000000" w:themeColor="text1"/>
          <w:sz w:val="28"/>
          <w:szCs w:val="28"/>
          <w:lang w:eastAsia="ru-RU"/>
        </w:rPr>
        <w:t>ыми</w:t>
      </w:r>
      <w:r w:rsidRPr="000E254B">
        <w:rPr>
          <w:rFonts w:ascii="Times New Roman" w:eastAsia="Times New Roman" w:hAnsi="Times New Roman" w:cs="Times New Roman"/>
          <w:bCs/>
          <w:color w:val="000000" w:themeColor="text1"/>
          <w:sz w:val="28"/>
          <w:szCs w:val="28"/>
          <w:lang w:eastAsia="ru-RU"/>
        </w:rPr>
        <w:t xml:space="preserve"> образовательн</w:t>
      </w:r>
      <w:r>
        <w:rPr>
          <w:rFonts w:ascii="Times New Roman" w:eastAsia="Times New Roman" w:hAnsi="Times New Roman" w:cs="Times New Roman"/>
          <w:bCs/>
          <w:color w:val="000000" w:themeColor="text1"/>
          <w:sz w:val="28"/>
          <w:szCs w:val="28"/>
          <w:lang w:eastAsia="ru-RU"/>
        </w:rPr>
        <w:t>ыми</w:t>
      </w:r>
      <w:r w:rsidRPr="000E254B">
        <w:rPr>
          <w:rFonts w:ascii="Times New Roman" w:eastAsia="Times New Roman" w:hAnsi="Times New Roman" w:cs="Times New Roman"/>
          <w:bCs/>
          <w:color w:val="000000" w:themeColor="text1"/>
          <w:sz w:val="28"/>
          <w:szCs w:val="28"/>
          <w:lang w:eastAsia="ru-RU"/>
        </w:rPr>
        <w:t xml:space="preserve"> программ</w:t>
      </w:r>
      <w:r>
        <w:rPr>
          <w:rFonts w:ascii="Times New Roman" w:eastAsia="Times New Roman" w:hAnsi="Times New Roman" w:cs="Times New Roman"/>
          <w:bCs/>
          <w:color w:val="000000" w:themeColor="text1"/>
          <w:sz w:val="28"/>
          <w:szCs w:val="28"/>
          <w:lang w:eastAsia="ru-RU"/>
        </w:rPr>
        <w:t xml:space="preserve">ами начального, </w:t>
      </w:r>
      <w:r w:rsidRPr="000E254B">
        <w:rPr>
          <w:rFonts w:ascii="Times New Roman" w:eastAsia="Times New Roman" w:hAnsi="Times New Roman" w:cs="Times New Roman"/>
          <w:bCs/>
          <w:color w:val="000000" w:themeColor="text1"/>
          <w:sz w:val="28"/>
          <w:szCs w:val="28"/>
          <w:lang w:eastAsia="ru-RU"/>
        </w:rPr>
        <w:t xml:space="preserve"> основного </w:t>
      </w:r>
      <w:r>
        <w:rPr>
          <w:rFonts w:ascii="Times New Roman" w:eastAsia="Times New Roman" w:hAnsi="Times New Roman" w:cs="Times New Roman"/>
          <w:bCs/>
          <w:color w:val="000000" w:themeColor="text1"/>
          <w:sz w:val="28"/>
          <w:szCs w:val="28"/>
          <w:lang w:eastAsia="ru-RU"/>
        </w:rPr>
        <w:t xml:space="preserve">и среднего </w:t>
      </w:r>
      <w:r w:rsidRPr="000E254B">
        <w:rPr>
          <w:rFonts w:ascii="Times New Roman" w:eastAsia="Times New Roman" w:hAnsi="Times New Roman" w:cs="Times New Roman"/>
          <w:bCs/>
          <w:color w:val="000000" w:themeColor="text1"/>
          <w:sz w:val="28"/>
          <w:szCs w:val="28"/>
          <w:lang w:eastAsia="ru-RU"/>
        </w:rPr>
        <w:t>общего</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образования.</w:t>
      </w:r>
    </w:p>
    <w:p w:rsidR="000E254B" w:rsidRPr="000E254B" w:rsidRDefault="000E254B" w:rsidP="000E254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0E254B">
        <w:rPr>
          <w:rFonts w:ascii="Times New Roman" w:eastAsia="Times New Roman" w:hAnsi="Times New Roman" w:cs="Times New Roman"/>
          <w:bCs/>
          <w:color w:val="000000" w:themeColor="text1"/>
          <w:sz w:val="28"/>
          <w:szCs w:val="28"/>
          <w:lang w:eastAsia="ru-RU"/>
        </w:rPr>
        <w:t>При реализации обновлённ</w:t>
      </w:r>
      <w:r>
        <w:rPr>
          <w:rFonts w:ascii="Times New Roman" w:eastAsia="Times New Roman" w:hAnsi="Times New Roman" w:cs="Times New Roman"/>
          <w:bCs/>
          <w:color w:val="000000" w:themeColor="text1"/>
          <w:sz w:val="28"/>
          <w:szCs w:val="28"/>
          <w:lang w:eastAsia="ru-RU"/>
        </w:rPr>
        <w:t>ых</w:t>
      </w:r>
      <w:r w:rsidRPr="000E254B">
        <w:rPr>
          <w:rFonts w:ascii="Times New Roman" w:eastAsia="Times New Roman" w:hAnsi="Times New Roman" w:cs="Times New Roman"/>
          <w:bCs/>
          <w:color w:val="000000" w:themeColor="text1"/>
          <w:sz w:val="28"/>
          <w:szCs w:val="28"/>
          <w:lang w:eastAsia="ru-RU"/>
        </w:rPr>
        <w:t xml:space="preserve"> ФГОС ОО в 2023</w:t>
      </w:r>
      <w:r>
        <w:rPr>
          <w:rFonts w:ascii="Times New Roman" w:eastAsia="Times New Roman" w:hAnsi="Times New Roman" w:cs="Times New Roman"/>
          <w:bCs/>
          <w:color w:val="000000" w:themeColor="text1"/>
          <w:sz w:val="28"/>
          <w:szCs w:val="28"/>
          <w:lang w:eastAsia="ru-RU"/>
        </w:rPr>
        <w:t>-</w:t>
      </w:r>
      <w:r w:rsidRPr="000E254B">
        <w:rPr>
          <w:rFonts w:ascii="Times New Roman" w:eastAsia="Times New Roman" w:hAnsi="Times New Roman" w:cs="Times New Roman"/>
          <w:bCs/>
          <w:color w:val="000000" w:themeColor="text1"/>
          <w:sz w:val="28"/>
          <w:szCs w:val="28"/>
          <w:lang w:eastAsia="ru-RU"/>
        </w:rPr>
        <w:t>2024 учебном году</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учебные предметы «Родной язык»</w:t>
      </w:r>
      <w:r>
        <w:rPr>
          <w:rFonts w:ascii="Times New Roman" w:eastAsia="Times New Roman" w:hAnsi="Times New Roman" w:cs="Times New Roman"/>
          <w:bCs/>
          <w:color w:val="000000" w:themeColor="text1"/>
          <w:sz w:val="28"/>
          <w:szCs w:val="28"/>
          <w:lang w:eastAsia="ru-RU"/>
        </w:rPr>
        <w:t>, «Родное литературное чтение»</w:t>
      </w:r>
      <w:r w:rsidRPr="000E254B">
        <w:rPr>
          <w:rFonts w:ascii="Times New Roman" w:eastAsia="Times New Roman" w:hAnsi="Times New Roman" w:cs="Times New Roman"/>
          <w:bCs/>
          <w:color w:val="000000" w:themeColor="text1"/>
          <w:sz w:val="28"/>
          <w:szCs w:val="28"/>
          <w:lang w:eastAsia="ru-RU"/>
        </w:rPr>
        <w:t xml:space="preserve"> и «Родная литература» включаются в</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 xml:space="preserve">образовательный процесс </w:t>
      </w:r>
      <w:r w:rsidRPr="00D15A4D">
        <w:rPr>
          <w:rFonts w:ascii="Times New Roman" w:eastAsia="Times New Roman" w:hAnsi="Times New Roman" w:cs="Times New Roman"/>
          <w:bCs/>
          <w:i/>
          <w:color w:val="000000" w:themeColor="text1"/>
          <w:sz w:val="28"/>
          <w:szCs w:val="28"/>
          <w:lang w:eastAsia="ru-RU"/>
        </w:rPr>
        <w:t xml:space="preserve">по заявлениям </w:t>
      </w:r>
      <w:r w:rsidRPr="00D15A4D">
        <w:rPr>
          <w:rFonts w:ascii="Times New Roman" w:eastAsia="Times New Roman" w:hAnsi="Times New Roman" w:cs="Times New Roman"/>
          <w:bCs/>
          <w:i/>
          <w:color w:val="000000" w:themeColor="text1"/>
          <w:sz w:val="28"/>
          <w:szCs w:val="28"/>
          <w:lang w:eastAsia="ru-RU"/>
        </w:rPr>
        <w:lastRenderedPageBreak/>
        <w:t>родителей/</w:t>
      </w:r>
      <w:r w:rsidRPr="000E254B">
        <w:rPr>
          <w:rFonts w:ascii="Times New Roman" w:eastAsia="Times New Roman" w:hAnsi="Times New Roman" w:cs="Times New Roman"/>
          <w:bCs/>
          <w:color w:val="000000" w:themeColor="text1"/>
          <w:sz w:val="28"/>
          <w:szCs w:val="28"/>
          <w:lang w:eastAsia="ru-RU"/>
        </w:rPr>
        <w:t>законных представителей</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несовершеннолетних обучающихся исходя из возможностей</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общеобразовательной организации.</w:t>
      </w:r>
    </w:p>
    <w:p w:rsidR="000E254B" w:rsidRPr="000E254B" w:rsidRDefault="000E254B" w:rsidP="000E254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0E254B">
        <w:rPr>
          <w:rFonts w:ascii="Times New Roman" w:eastAsia="Times New Roman" w:hAnsi="Times New Roman" w:cs="Times New Roman"/>
          <w:bCs/>
          <w:color w:val="000000" w:themeColor="text1"/>
          <w:sz w:val="28"/>
          <w:szCs w:val="28"/>
          <w:lang w:eastAsia="ru-RU"/>
        </w:rPr>
        <w:t>В случае продолжения обучения по федеральному государственному</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образовательному стандарту основного общего образования, утверждённому</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приказом Министерства образования и науки Российской Федерации от</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 xml:space="preserve">17 декабря 2010 года №1897, </w:t>
      </w:r>
      <w:r>
        <w:rPr>
          <w:rFonts w:ascii="Times New Roman" w:eastAsia="Times New Roman" w:hAnsi="Times New Roman" w:cs="Times New Roman"/>
          <w:bCs/>
          <w:color w:val="000000" w:themeColor="text1"/>
          <w:sz w:val="28"/>
          <w:szCs w:val="28"/>
          <w:lang w:eastAsia="ru-RU"/>
        </w:rPr>
        <w:t xml:space="preserve">(8-9, 11 классы) </w:t>
      </w:r>
      <w:r w:rsidRPr="000E254B">
        <w:rPr>
          <w:rFonts w:ascii="Times New Roman" w:eastAsia="Times New Roman" w:hAnsi="Times New Roman" w:cs="Times New Roman"/>
          <w:bCs/>
          <w:color w:val="000000" w:themeColor="text1"/>
          <w:sz w:val="28"/>
          <w:szCs w:val="28"/>
          <w:lang w:eastAsia="ru-RU"/>
        </w:rPr>
        <w:t>изучение учебных предметов «Родной язык» и</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«Родная литература» является обязательным.</w:t>
      </w:r>
    </w:p>
    <w:p w:rsidR="000E254B" w:rsidRPr="000E254B" w:rsidRDefault="000E254B" w:rsidP="000E254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0E254B">
        <w:rPr>
          <w:rFonts w:ascii="Times New Roman" w:eastAsia="Times New Roman" w:hAnsi="Times New Roman" w:cs="Times New Roman"/>
          <w:bCs/>
          <w:color w:val="000000" w:themeColor="text1"/>
          <w:sz w:val="28"/>
          <w:szCs w:val="28"/>
          <w:lang w:eastAsia="ru-RU"/>
        </w:rPr>
        <w:t>Количество часов, рекомендованных для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«Родной язык», составляет 238 часов: в 5 классе – 68 часов (2 часа в неделю),</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в 6 классе – 68 часов (2 часа в неделю), в 7 классе – 34 часа (1 час в неделю),</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в 8 классе – 34 часа (1 час в неделю), в 9 классе – 34 часа (1 час в неделю).</w:t>
      </w:r>
    </w:p>
    <w:p w:rsidR="000E254B" w:rsidRDefault="000E254B" w:rsidP="000E254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0E254B">
        <w:rPr>
          <w:rFonts w:ascii="Times New Roman" w:eastAsia="Times New Roman" w:hAnsi="Times New Roman" w:cs="Times New Roman"/>
          <w:bCs/>
          <w:color w:val="000000" w:themeColor="text1"/>
          <w:sz w:val="28"/>
          <w:szCs w:val="28"/>
          <w:lang w:eastAsia="ru-RU"/>
        </w:rPr>
        <w:t>Количество часов, рекомендуемое для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«Родная литература», составляет 340 часов: в 5 классе – 68 часов (2 часа в</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неделю), в 6 классе – 68 часов (2 часа в неделю), в 7 классе – 68 часов (2 часа</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в неделю), в 8 классе – 68 часов (2 часа в неделю), в 9 классе – 68 часов</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(2 часа в неделю).</w:t>
      </w:r>
    </w:p>
    <w:p w:rsidR="000E254B" w:rsidRPr="000E254B" w:rsidRDefault="000E254B" w:rsidP="000E254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Обращаем особое внимание: если образовательная организация в соответствии с заявлениями родителей включает в учебный план для обязательного изучения предметы «Родной язык», «Родное литературное чтение», «Родная литература», то </w:t>
      </w:r>
      <w:r w:rsidR="00312D54">
        <w:rPr>
          <w:rFonts w:ascii="Times New Roman" w:eastAsia="Times New Roman" w:hAnsi="Times New Roman" w:cs="Times New Roman"/>
          <w:bCs/>
          <w:color w:val="000000" w:themeColor="text1"/>
          <w:sz w:val="28"/>
          <w:szCs w:val="28"/>
          <w:lang w:eastAsia="ru-RU"/>
        </w:rPr>
        <w:t xml:space="preserve">программу следует реализовать полностью, </w:t>
      </w:r>
      <w:r w:rsidR="00312D54" w:rsidRPr="00D15A4D">
        <w:rPr>
          <w:rFonts w:ascii="Times New Roman" w:eastAsia="Times New Roman" w:hAnsi="Times New Roman" w:cs="Times New Roman"/>
          <w:bCs/>
          <w:i/>
          <w:color w:val="000000" w:themeColor="text1"/>
          <w:sz w:val="28"/>
          <w:szCs w:val="28"/>
          <w:lang w:eastAsia="ru-RU"/>
        </w:rPr>
        <w:t>недопустимо её сокращать или реализовать за счёт других предметов</w:t>
      </w:r>
      <w:r w:rsidR="00312D54">
        <w:rPr>
          <w:rFonts w:ascii="Times New Roman" w:eastAsia="Times New Roman" w:hAnsi="Times New Roman" w:cs="Times New Roman"/>
          <w:bCs/>
          <w:color w:val="000000" w:themeColor="text1"/>
          <w:sz w:val="28"/>
          <w:szCs w:val="28"/>
          <w:lang w:eastAsia="ru-RU"/>
        </w:rPr>
        <w:t>.</w:t>
      </w:r>
    </w:p>
    <w:p w:rsidR="000E254B" w:rsidRDefault="000E254B" w:rsidP="00312D5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0E254B">
        <w:rPr>
          <w:rFonts w:ascii="Times New Roman" w:eastAsia="Times New Roman" w:hAnsi="Times New Roman" w:cs="Times New Roman"/>
          <w:bCs/>
          <w:color w:val="000000" w:themeColor="text1"/>
          <w:sz w:val="28"/>
          <w:szCs w:val="28"/>
          <w:lang w:eastAsia="ru-RU"/>
        </w:rPr>
        <w:t>Рабочие программы по учебным предметам «Родной язык», «Родная</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литература» составляются на основе ФРП по учебному предмету «Родной</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язык» и федеральной рабочей программе по учебному предмету «Родная</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литература».</w:t>
      </w:r>
      <w:r w:rsidR="00312D54">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В тематические блоки</w:t>
      </w:r>
      <w:r>
        <w:rPr>
          <w:rFonts w:ascii="Times New Roman" w:eastAsia="Times New Roman" w:hAnsi="Times New Roman" w:cs="Times New Roman"/>
          <w:bCs/>
          <w:color w:val="000000" w:themeColor="text1"/>
          <w:sz w:val="28"/>
          <w:szCs w:val="28"/>
          <w:lang w:eastAsia="ru-RU"/>
        </w:rPr>
        <w:t xml:space="preserve"> </w:t>
      </w:r>
      <w:r w:rsidRPr="000E254B">
        <w:rPr>
          <w:rFonts w:ascii="Times New Roman" w:eastAsia="Times New Roman" w:hAnsi="Times New Roman" w:cs="Times New Roman"/>
          <w:bCs/>
          <w:color w:val="000000" w:themeColor="text1"/>
          <w:sz w:val="28"/>
          <w:szCs w:val="28"/>
          <w:lang w:eastAsia="ru-RU"/>
        </w:rPr>
        <w:t xml:space="preserve">программы рекомендуется включить произведения </w:t>
      </w:r>
      <w:r>
        <w:rPr>
          <w:rFonts w:ascii="Times New Roman" w:eastAsia="Times New Roman" w:hAnsi="Times New Roman" w:cs="Times New Roman"/>
          <w:bCs/>
          <w:color w:val="000000" w:themeColor="text1"/>
          <w:sz w:val="28"/>
          <w:szCs w:val="28"/>
          <w:lang w:eastAsia="ru-RU"/>
        </w:rPr>
        <w:t>амур</w:t>
      </w:r>
      <w:r w:rsidRPr="000E254B">
        <w:rPr>
          <w:rFonts w:ascii="Times New Roman" w:eastAsia="Times New Roman" w:hAnsi="Times New Roman" w:cs="Times New Roman"/>
          <w:bCs/>
          <w:color w:val="000000" w:themeColor="text1"/>
          <w:sz w:val="28"/>
          <w:szCs w:val="28"/>
          <w:lang w:eastAsia="ru-RU"/>
        </w:rPr>
        <w:t>ских авторов</w:t>
      </w:r>
      <w:r>
        <w:rPr>
          <w:rFonts w:ascii="Times New Roman" w:eastAsia="Times New Roman" w:hAnsi="Times New Roman" w:cs="Times New Roman"/>
          <w:bCs/>
          <w:color w:val="000000" w:themeColor="text1"/>
          <w:sz w:val="28"/>
          <w:szCs w:val="28"/>
          <w:lang w:eastAsia="ru-RU"/>
        </w:rPr>
        <w:t>.</w:t>
      </w:r>
    </w:p>
    <w:p w:rsidR="000E254B" w:rsidRPr="000E254B" w:rsidRDefault="000E254B" w:rsidP="000E254B">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0E254B">
        <w:rPr>
          <w:rFonts w:ascii="Times New Roman" w:eastAsia="Times New Roman" w:hAnsi="Times New Roman" w:cs="Times New Roman"/>
          <w:bCs/>
          <w:color w:val="000000" w:themeColor="text1"/>
          <w:sz w:val="28"/>
          <w:szCs w:val="28"/>
          <w:lang w:eastAsia="ru-RU"/>
        </w:rPr>
        <w:t xml:space="preserve"> </w:t>
      </w:r>
    </w:p>
    <w:p w:rsidR="00C6644A" w:rsidRPr="000E254B"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0E254B">
        <w:rPr>
          <w:rFonts w:ascii="Times New Roman" w:eastAsia="Times New Roman" w:hAnsi="Times New Roman" w:cs="Times New Roman"/>
          <w:b/>
          <w:bCs/>
          <w:i/>
          <w:color w:val="000000" w:themeColor="text1"/>
          <w:sz w:val="28"/>
          <w:szCs w:val="28"/>
          <w:lang w:eastAsia="ru-RU"/>
        </w:rPr>
        <w:t>Преподавание учебного предмета «Литература»</w:t>
      </w:r>
    </w:p>
    <w:p w:rsidR="00312D54" w:rsidRPr="00312D54" w:rsidRDefault="00312D54"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12D54">
        <w:rPr>
          <w:rFonts w:ascii="Times New Roman" w:eastAsia="Times New Roman" w:hAnsi="Times New Roman" w:cs="Times New Roman"/>
          <w:bCs/>
          <w:color w:val="000000" w:themeColor="text1"/>
          <w:sz w:val="28"/>
          <w:szCs w:val="28"/>
          <w:lang w:eastAsia="ru-RU"/>
        </w:rPr>
        <w:t>В 2023/2024 учебном году преподавание учебного предмета</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 xml:space="preserve">«Литература» на уровне </w:t>
      </w:r>
      <w:r w:rsidRPr="00F517CB">
        <w:rPr>
          <w:rFonts w:ascii="Times New Roman" w:eastAsia="Times New Roman" w:hAnsi="Times New Roman" w:cs="Times New Roman"/>
          <w:b/>
          <w:bCs/>
          <w:color w:val="000000" w:themeColor="text1"/>
          <w:sz w:val="28"/>
          <w:szCs w:val="28"/>
          <w:lang w:eastAsia="ru-RU"/>
        </w:rPr>
        <w:t>основного общего образования</w:t>
      </w:r>
      <w:r w:rsidRPr="00312D54">
        <w:rPr>
          <w:rFonts w:ascii="Times New Roman" w:eastAsia="Times New Roman" w:hAnsi="Times New Roman" w:cs="Times New Roman"/>
          <w:bCs/>
          <w:color w:val="000000" w:themeColor="text1"/>
          <w:sz w:val="28"/>
          <w:szCs w:val="28"/>
          <w:lang w:eastAsia="ru-RU"/>
        </w:rPr>
        <w:t xml:space="preserve"> осуществляется в</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соответствии с обновлённым федеральным государственным</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образовательным стандартом основного общего образования, федеральным</w:t>
      </w:r>
      <w:r w:rsidR="000D3230">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государственным образовательным стандартом основного общего</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образования и федеральной образовательной программой основного общего</w:t>
      </w:r>
      <w:r w:rsidR="000D3230">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образования (далее по тексту – ФОП ООО).</w:t>
      </w:r>
    </w:p>
    <w:p w:rsidR="00312D54" w:rsidRPr="00312D54" w:rsidRDefault="00312D54" w:rsidP="00F517C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12D54">
        <w:rPr>
          <w:rFonts w:ascii="Times New Roman" w:eastAsia="Times New Roman" w:hAnsi="Times New Roman" w:cs="Times New Roman"/>
          <w:bCs/>
          <w:color w:val="000000" w:themeColor="text1"/>
          <w:sz w:val="28"/>
          <w:szCs w:val="28"/>
          <w:lang w:eastAsia="ru-RU"/>
        </w:rPr>
        <w:t>Рекомендованное количество часов, отводимое на изучение учебного</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предмета «Литература», составляет 442 часа. В 5, 6, 9 классах на изучение</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предмета отводится 3 часа в неделю, в 7 и 8 классах – 2 часа в неделю.</w:t>
      </w:r>
    </w:p>
    <w:p w:rsidR="00312D54" w:rsidRPr="00312D54" w:rsidRDefault="00312D54" w:rsidP="00F517C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12D54">
        <w:rPr>
          <w:rFonts w:ascii="Times New Roman" w:eastAsia="Times New Roman" w:hAnsi="Times New Roman" w:cs="Times New Roman"/>
          <w:bCs/>
          <w:color w:val="000000" w:themeColor="text1"/>
          <w:sz w:val="28"/>
          <w:szCs w:val="28"/>
          <w:lang w:eastAsia="ru-RU"/>
        </w:rPr>
        <w:t>Необходимо обратить внимание на то, что в разделе «Планируемые</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результаты освоения учебного предмета «Литература» на уровне основного</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lastRenderedPageBreak/>
        <w:t xml:space="preserve">общего образования» делается акцент на </w:t>
      </w:r>
      <w:proofErr w:type="spellStart"/>
      <w:r w:rsidRPr="00312D54">
        <w:rPr>
          <w:rFonts w:ascii="Times New Roman" w:eastAsia="Times New Roman" w:hAnsi="Times New Roman" w:cs="Times New Roman"/>
          <w:bCs/>
          <w:color w:val="000000" w:themeColor="text1"/>
          <w:sz w:val="28"/>
          <w:szCs w:val="28"/>
          <w:lang w:eastAsia="ru-RU"/>
        </w:rPr>
        <w:t>метапредметность</w:t>
      </w:r>
      <w:proofErr w:type="spellEnd"/>
      <w:r w:rsidRPr="00312D54">
        <w:rPr>
          <w:rFonts w:ascii="Times New Roman" w:eastAsia="Times New Roman" w:hAnsi="Times New Roman" w:cs="Times New Roman"/>
          <w:bCs/>
          <w:color w:val="000000" w:themeColor="text1"/>
          <w:sz w:val="28"/>
          <w:szCs w:val="28"/>
          <w:lang w:eastAsia="ru-RU"/>
        </w:rPr>
        <w:t xml:space="preserve"> и развитие</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личностных навыков обучающихся.</w:t>
      </w:r>
    </w:p>
    <w:p w:rsidR="00312D54" w:rsidRPr="00312D54" w:rsidRDefault="00F517CB" w:rsidP="00F517C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Ф</w:t>
      </w:r>
      <w:r w:rsidR="00312D54" w:rsidRPr="00312D54">
        <w:rPr>
          <w:rFonts w:ascii="Times New Roman" w:eastAsia="Times New Roman" w:hAnsi="Times New Roman" w:cs="Times New Roman"/>
          <w:bCs/>
          <w:color w:val="000000" w:themeColor="text1"/>
          <w:sz w:val="28"/>
          <w:szCs w:val="28"/>
          <w:lang w:eastAsia="ru-RU"/>
        </w:rPr>
        <w:t>едеральн</w:t>
      </w:r>
      <w:r>
        <w:rPr>
          <w:rFonts w:ascii="Times New Roman" w:eastAsia="Times New Roman" w:hAnsi="Times New Roman" w:cs="Times New Roman"/>
          <w:bCs/>
          <w:color w:val="000000" w:themeColor="text1"/>
          <w:sz w:val="28"/>
          <w:szCs w:val="28"/>
          <w:lang w:eastAsia="ru-RU"/>
        </w:rPr>
        <w:t>ая</w:t>
      </w:r>
      <w:r w:rsidR="00312D54" w:rsidRPr="00312D54">
        <w:rPr>
          <w:rFonts w:ascii="Times New Roman" w:eastAsia="Times New Roman" w:hAnsi="Times New Roman" w:cs="Times New Roman"/>
          <w:bCs/>
          <w:color w:val="000000" w:themeColor="text1"/>
          <w:sz w:val="28"/>
          <w:szCs w:val="28"/>
          <w:lang w:eastAsia="ru-RU"/>
        </w:rPr>
        <w:t xml:space="preserve"> рабоч</w:t>
      </w:r>
      <w:r>
        <w:rPr>
          <w:rFonts w:ascii="Times New Roman" w:eastAsia="Times New Roman" w:hAnsi="Times New Roman" w:cs="Times New Roman"/>
          <w:bCs/>
          <w:color w:val="000000" w:themeColor="text1"/>
          <w:sz w:val="28"/>
          <w:szCs w:val="28"/>
          <w:lang w:eastAsia="ru-RU"/>
        </w:rPr>
        <w:t>ая</w:t>
      </w:r>
      <w:r w:rsidR="00312D54" w:rsidRPr="00312D54">
        <w:rPr>
          <w:rFonts w:ascii="Times New Roman" w:eastAsia="Times New Roman" w:hAnsi="Times New Roman" w:cs="Times New Roman"/>
          <w:bCs/>
          <w:color w:val="000000" w:themeColor="text1"/>
          <w:sz w:val="28"/>
          <w:szCs w:val="28"/>
          <w:lang w:eastAsia="ru-RU"/>
        </w:rPr>
        <w:t xml:space="preserve"> программ</w:t>
      </w:r>
      <w:r>
        <w:rPr>
          <w:rFonts w:ascii="Times New Roman" w:eastAsia="Times New Roman" w:hAnsi="Times New Roman" w:cs="Times New Roman"/>
          <w:bCs/>
          <w:color w:val="000000" w:themeColor="text1"/>
          <w:sz w:val="28"/>
          <w:szCs w:val="28"/>
          <w:lang w:eastAsia="ru-RU"/>
        </w:rPr>
        <w:t>а</w:t>
      </w:r>
      <w:r w:rsidR="00312D54" w:rsidRPr="00312D54">
        <w:rPr>
          <w:rFonts w:ascii="Times New Roman" w:eastAsia="Times New Roman" w:hAnsi="Times New Roman" w:cs="Times New Roman"/>
          <w:bCs/>
          <w:color w:val="000000" w:themeColor="text1"/>
          <w:sz w:val="28"/>
          <w:szCs w:val="28"/>
          <w:lang w:eastAsia="ru-RU"/>
        </w:rPr>
        <w:t xml:space="preserve"> (далее по тексту – ФРП) по</w:t>
      </w:r>
      <w:r>
        <w:rPr>
          <w:rFonts w:ascii="Times New Roman" w:eastAsia="Times New Roman" w:hAnsi="Times New Roman" w:cs="Times New Roman"/>
          <w:bCs/>
          <w:color w:val="000000" w:themeColor="text1"/>
          <w:sz w:val="28"/>
          <w:szCs w:val="28"/>
          <w:lang w:eastAsia="ru-RU"/>
        </w:rPr>
        <w:t xml:space="preserve"> </w:t>
      </w:r>
      <w:r w:rsidR="00312D54" w:rsidRPr="00312D54">
        <w:rPr>
          <w:rFonts w:ascii="Times New Roman" w:eastAsia="Times New Roman" w:hAnsi="Times New Roman" w:cs="Times New Roman"/>
          <w:bCs/>
          <w:color w:val="000000" w:themeColor="text1"/>
          <w:sz w:val="28"/>
          <w:szCs w:val="28"/>
          <w:lang w:eastAsia="ru-RU"/>
        </w:rPr>
        <w:t xml:space="preserve">учебному предмету </w:t>
      </w:r>
      <w:r>
        <w:rPr>
          <w:rFonts w:ascii="Times New Roman" w:eastAsia="Times New Roman" w:hAnsi="Times New Roman" w:cs="Times New Roman"/>
          <w:bCs/>
          <w:color w:val="000000" w:themeColor="text1"/>
          <w:sz w:val="28"/>
          <w:szCs w:val="28"/>
          <w:lang w:eastAsia="ru-RU"/>
        </w:rPr>
        <w:t xml:space="preserve">подлежит непосредственному применению. В программе </w:t>
      </w:r>
      <w:r w:rsidR="00312D54" w:rsidRPr="00312D54">
        <w:rPr>
          <w:rFonts w:ascii="Times New Roman" w:eastAsia="Times New Roman" w:hAnsi="Times New Roman" w:cs="Times New Roman"/>
          <w:bCs/>
          <w:color w:val="000000" w:themeColor="text1"/>
          <w:sz w:val="28"/>
          <w:szCs w:val="28"/>
          <w:lang w:eastAsia="ru-RU"/>
        </w:rPr>
        <w:t>учтены все этапы российского историко-литературного процесса (от фольклора до новейшей русской литературы) и</w:t>
      </w:r>
      <w:r>
        <w:rPr>
          <w:rFonts w:ascii="Times New Roman" w:eastAsia="Times New Roman" w:hAnsi="Times New Roman" w:cs="Times New Roman"/>
          <w:bCs/>
          <w:color w:val="000000" w:themeColor="text1"/>
          <w:sz w:val="28"/>
          <w:szCs w:val="28"/>
          <w:lang w:eastAsia="ru-RU"/>
        </w:rPr>
        <w:t xml:space="preserve"> </w:t>
      </w:r>
      <w:r w:rsidR="00312D54" w:rsidRPr="00312D54">
        <w:rPr>
          <w:rFonts w:ascii="Times New Roman" w:eastAsia="Times New Roman" w:hAnsi="Times New Roman" w:cs="Times New Roman"/>
          <w:bCs/>
          <w:color w:val="000000" w:themeColor="text1"/>
          <w:sz w:val="28"/>
          <w:szCs w:val="28"/>
          <w:lang w:eastAsia="ru-RU"/>
        </w:rPr>
        <w:t>представлены разделы, касающиеся литератур народов России и зарубежной</w:t>
      </w:r>
      <w:r>
        <w:rPr>
          <w:rFonts w:ascii="Times New Roman" w:eastAsia="Times New Roman" w:hAnsi="Times New Roman" w:cs="Times New Roman"/>
          <w:bCs/>
          <w:color w:val="000000" w:themeColor="text1"/>
          <w:sz w:val="28"/>
          <w:szCs w:val="28"/>
          <w:lang w:eastAsia="ru-RU"/>
        </w:rPr>
        <w:t xml:space="preserve"> </w:t>
      </w:r>
      <w:r w:rsidR="00312D54" w:rsidRPr="00312D54">
        <w:rPr>
          <w:rFonts w:ascii="Times New Roman" w:eastAsia="Times New Roman" w:hAnsi="Times New Roman" w:cs="Times New Roman"/>
          <w:bCs/>
          <w:color w:val="000000" w:themeColor="text1"/>
          <w:sz w:val="28"/>
          <w:szCs w:val="28"/>
          <w:lang w:eastAsia="ru-RU"/>
        </w:rPr>
        <w:t>литературы.</w:t>
      </w:r>
    </w:p>
    <w:p w:rsidR="00312D54" w:rsidRPr="00312D54" w:rsidRDefault="00312D54"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12D54">
        <w:rPr>
          <w:rFonts w:ascii="Times New Roman" w:eastAsia="Times New Roman" w:hAnsi="Times New Roman" w:cs="Times New Roman"/>
          <w:bCs/>
          <w:color w:val="000000" w:themeColor="text1"/>
          <w:sz w:val="28"/>
          <w:szCs w:val="28"/>
          <w:lang w:eastAsia="ru-RU"/>
        </w:rPr>
        <w:t>При составлении рабочей программы по предмету необходимо учесть</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изменения, внесенные в ФРП по учебному предмету «Литература» и</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касающиеся распределения разделов/тем по годам обучения и переноса ряда</w:t>
      </w:r>
      <w:r w:rsidR="000D3230">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разделов/тем на другие годы обучения.</w:t>
      </w:r>
    </w:p>
    <w:p w:rsidR="00312D54" w:rsidRPr="00312D54" w:rsidRDefault="00312D54" w:rsidP="00F517C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12D54">
        <w:rPr>
          <w:rFonts w:ascii="Times New Roman" w:eastAsia="Times New Roman" w:hAnsi="Times New Roman" w:cs="Times New Roman"/>
          <w:bCs/>
          <w:color w:val="000000" w:themeColor="text1"/>
          <w:sz w:val="28"/>
          <w:szCs w:val="28"/>
          <w:lang w:eastAsia="ru-RU"/>
        </w:rPr>
        <w:t>Курс литературы в 5-8 классах построен по концентрическому</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принципу, внутри которого выдержан историко-литературный подход с</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сохранением хронологии. В 9 классе представлен линейный курс на</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историко-литературной основе, который будет продолжен в 10-11 классах.</w:t>
      </w:r>
    </w:p>
    <w:p w:rsidR="00F517CB" w:rsidRDefault="00312D54"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12D54">
        <w:rPr>
          <w:rFonts w:ascii="Times New Roman" w:eastAsia="Times New Roman" w:hAnsi="Times New Roman" w:cs="Times New Roman"/>
          <w:bCs/>
          <w:color w:val="000000" w:themeColor="text1"/>
          <w:sz w:val="28"/>
          <w:szCs w:val="28"/>
          <w:lang w:eastAsia="ru-RU"/>
        </w:rPr>
        <w:t>ФРП по учебному предмету «Литература» содержит перечень</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произведений для текстуального изучения, в программе дан полный перечень</w:t>
      </w:r>
      <w:r w:rsidR="000D3230">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теоретико-литературных понятий, обязательных для овладения</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обучающимися и использования их в процессе анализа, интерпретации</w:t>
      </w:r>
      <w:r w:rsidR="00F517CB">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произведений и оформления собственных оценок и наблюдений</w:t>
      </w:r>
      <w:r w:rsidR="00F517CB">
        <w:rPr>
          <w:rFonts w:ascii="Times New Roman" w:eastAsia="Times New Roman" w:hAnsi="Times New Roman" w:cs="Times New Roman"/>
          <w:bCs/>
          <w:color w:val="000000" w:themeColor="text1"/>
          <w:sz w:val="28"/>
          <w:szCs w:val="28"/>
          <w:lang w:eastAsia="ru-RU"/>
        </w:rPr>
        <w:t xml:space="preserve">. </w:t>
      </w:r>
    </w:p>
    <w:p w:rsidR="00F517CB" w:rsidRDefault="00F517CB" w:rsidP="00F517CB">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 федеральный перечень учебников вошёл учебник «Литература» под редакцией Коровиной В.Я. </w:t>
      </w:r>
      <w:r w:rsidR="00E42F34">
        <w:rPr>
          <w:rFonts w:ascii="Times New Roman" w:eastAsia="Times New Roman" w:hAnsi="Times New Roman" w:cs="Times New Roman"/>
          <w:bCs/>
          <w:color w:val="000000" w:themeColor="text1"/>
          <w:sz w:val="28"/>
          <w:szCs w:val="28"/>
          <w:lang w:eastAsia="ru-RU"/>
        </w:rPr>
        <w:t>Учителям, работа</w:t>
      </w:r>
      <w:r w:rsidR="003C7FE3">
        <w:rPr>
          <w:rFonts w:ascii="Times New Roman" w:eastAsia="Times New Roman" w:hAnsi="Times New Roman" w:cs="Times New Roman"/>
          <w:bCs/>
          <w:color w:val="000000" w:themeColor="text1"/>
          <w:sz w:val="28"/>
          <w:szCs w:val="28"/>
          <w:lang w:eastAsia="ru-RU"/>
        </w:rPr>
        <w:t>ющим</w:t>
      </w:r>
      <w:r w:rsidR="00E42F34">
        <w:rPr>
          <w:rFonts w:ascii="Times New Roman" w:eastAsia="Times New Roman" w:hAnsi="Times New Roman" w:cs="Times New Roman"/>
          <w:bCs/>
          <w:color w:val="000000" w:themeColor="text1"/>
          <w:sz w:val="28"/>
          <w:szCs w:val="28"/>
          <w:lang w:eastAsia="ru-RU"/>
        </w:rPr>
        <w:t xml:space="preserve"> по другим учебникам, необходимо привести свои рабочие программы в соответствие с ФРП и постепенно перейти на учебник Коровиной В.Я.</w:t>
      </w:r>
    </w:p>
    <w:p w:rsidR="00E42F34" w:rsidRP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w:t>
      </w:r>
      <w:r w:rsidRPr="00E42F34">
        <w:rPr>
          <w:rFonts w:ascii="Times New Roman" w:eastAsia="Times New Roman" w:hAnsi="Times New Roman" w:cs="Times New Roman"/>
          <w:bCs/>
          <w:color w:val="000000" w:themeColor="text1"/>
          <w:sz w:val="28"/>
          <w:szCs w:val="28"/>
          <w:lang w:eastAsia="ru-RU"/>
        </w:rPr>
        <w:t xml:space="preserve">а уровне </w:t>
      </w:r>
      <w:r w:rsidRPr="00E42F34">
        <w:rPr>
          <w:rFonts w:ascii="Times New Roman" w:eastAsia="Times New Roman" w:hAnsi="Times New Roman" w:cs="Times New Roman"/>
          <w:b/>
          <w:bCs/>
          <w:color w:val="000000" w:themeColor="text1"/>
          <w:sz w:val="28"/>
          <w:szCs w:val="28"/>
          <w:lang w:eastAsia="ru-RU"/>
        </w:rPr>
        <w:t>среднего общего образования</w:t>
      </w:r>
      <w:r w:rsidRPr="00E42F34">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в</w:t>
      </w:r>
      <w:r w:rsidRPr="00E42F34">
        <w:rPr>
          <w:rFonts w:ascii="Times New Roman" w:eastAsia="Times New Roman" w:hAnsi="Times New Roman" w:cs="Times New Roman"/>
          <w:bCs/>
          <w:color w:val="000000" w:themeColor="text1"/>
          <w:sz w:val="28"/>
          <w:szCs w:val="28"/>
          <w:lang w:eastAsia="ru-RU"/>
        </w:rPr>
        <w:t xml:space="preserve"> 2023</w:t>
      </w:r>
      <w:r>
        <w:rPr>
          <w:rFonts w:ascii="Times New Roman" w:eastAsia="Times New Roman" w:hAnsi="Times New Roman" w:cs="Times New Roman"/>
          <w:bCs/>
          <w:color w:val="000000" w:themeColor="text1"/>
          <w:sz w:val="28"/>
          <w:szCs w:val="28"/>
          <w:lang w:eastAsia="ru-RU"/>
        </w:rPr>
        <w:t>-</w:t>
      </w:r>
      <w:r w:rsidRPr="00E42F34">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«Литература»</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осуществляется в соответствии с</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обновлённым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среднего общего образования в 10 классах,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образовательным стандартом среднего общего образования в 11 классах и</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федеральной образовательной программой среднего общего образования (далее</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по тексту – ФОП СОО) в 10-11 классах.</w:t>
      </w:r>
    </w:p>
    <w:p w:rsid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42F34">
        <w:rPr>
          <w:rFonts w:ascii="Times New Roman" w:eastAsia="Times New Roman" w:hAnsi="Times New Roman" w:cs="Times New Roman"/>
          <w:bCs/>
          <w:color w:val="000000" w:themeColor="text1"/>
          <w:sz w:val="28"/>
          <w:szCs w:val="28"/>
          <w:lang w:eastAsia="ru-RU"/>
        </w:rPr>
        <w:t>Учебный предмет «Литература» входит в предметную область «Русский</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язык и литература» и является обязательным для изучения. Учебный предмет</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«Литература» базового уровня в среднем общем образовании преемственен по</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отношению к учебному предмету «Литература» на уровне основного общего</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 xml:space="preserve">образования. </w:t>
      </w:r>
    </w:p>
    <w:p w:rsid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42F34">
        <w:rPr>
          <w:rFonts w:ascii="Times New Roman" w:eastAsia="Times New Roman" w:hAnsi="Times New Roman" w:cs="Times New Roman"/>
          <w:bCs/>
          <w:color w:val="000000" w:themeColor="text1"/>
          <w:sz w:val="28"/>
          <w:szCs w:val="28"/>
          <w:lang w:eastAsia="ru-RU"/>
        </w:rPr>
        <w:t>В 10-11 классах на изучение учебного предмета «Литература»</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 xml:space="preserve">рекомендовано 204 часа, рассчитанных на 34 учебных недели. </w:t>
      </w:r>
    </w:p>
    <w:p w:rsid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42F34">
        <w:rPr>
          <w:rFonts w:ascii="Times New Roman" w:eastAsia="Times New Roman" w:hAnsi="Times New Roman" w:cs="Times New Roman"/>
          <w:bCs/>
          <w:color w:val="000000" w:themeColor="text1"/>
          <w:sz w:val="28"/>
          <w:szCs w:val="28"/>
          <w:lang w:eastAsia="ru-RU"/>
        </w:rPr>
        <w:t>Углублённое</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изучение литературы осуществляется в соответствии с учебным планом профиля</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 xml:space="preserve">с ориентацией на будущую сферу </w:t>
      </w:r>
      <w:r w:rsidRPr="00E42F34">
        <w:rPr>
          <w:rFonts w:ascii="Times New Roman" w:eastAsia="Times New Roman" w:hAnsi="Times New Roman" w:cs="Times New Roman"/>
          <w:bCs/>
          <w:color w:val="000000" w:themeColor="text1"/>
          <w:sz w:val="28"/>
          <w:szCs w:val="28"/>
          <w:lang w:eastAsia="ru-RU"/>
        </w:rPr>
        <w:lastRenderedPageBreak/>
        <w:t>профессиональной деятельности</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обучающихся. В федеральном учебном плане учебный предмет «Литература» на</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уровне среднего общего образования на углублённом уровне преемственен по</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отношению к учебному предмету «Литература» в основной школе и основан на</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 xml:space="preserve">базовом курсе литературы. </w:t>
      </w:r>
    </w:p>
    <w:p w:rsidR="00E42F34" w:rsidRP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42F34">
        <w:rPr>
          <w:rFonts w:ascii="Times New Roman" w:eastAsia="Times New Roman" w:hAnsi="Times New Roman" w:cs="Times New Roman"/>
          <w:bCs/>
          <w:color w:val="000000" w:themeColor="text1"/>
          <w:sz w:val="28"/>
          <w:szCs w:val="28"/>
          <w:lang w:eastAsia="ru-RU"/>
        </w:rPr>
        <w:t>На изучение литературы в 10-11 классах основного</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среднего образования рекомендовано 340 часов, рассчитанных на 34 учебные</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недели.</w:t>
      </w:r>
    </w:p>
    <w:p w:rsidR="00E42F34" w:rsidRP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42F34">
        <w:rPr>
          <w:rFonts w:ascii="Times New Roman" w:eastAsia="Times New Roman" w:hAnsi="Times New Roman" w:cs="Times New Roman"/>
          <w:bCs/>
          <w:color w:val="000000" w:themeColor="text1"/>
          <w:sz w:val="28"/>
          <w:szCs w:val="28"/>
          <w:lang w:eastAsia="ru-RU"/>
        </w:rPr>
        <w:t>В федеральной рабочей программе по учебному предмету «Литература»</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учтены этапы российского историко-литературного процесса второй половины</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XIX – начала ХХI века, представлены разделы, включающие литературные</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 xml:space="preserve">произведения народов России и зарубежной литературы. </w:t>
      </w:r>
    </w:p>
    <w:p w:rsidR="00E42F34" w:rsidRP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42F34">
        <w:rPr>
          <w:rFonts w:ascii="Times New Roman" w:eastAsia="Times New Roman" w:hAnsi="Times New Roman" w:cs="Times New Roman"/>
          <w:bCs/>
          <w:color w:val="000000" w:themeColor="text1"/>
          <w:sz w:val="28"/>
          <w:szCs w:val="28"/>
          <w:lang w:eastAsia="ru-RU"/>
        </w:rPr>
        <w:t>В программе определен список произведений для изучения, в котором</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предусмотрены варианты, в том числе по выбору учителя, дан полный перечень</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теоретико-литературных понятий, обязательных для овладения обучающимися и</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использования их в процессе анализа, интерпретации произведений и</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оформления собственных оценок и наблюдений (в дополнение к изученным на</w:t>
      </w:r>
      <w:r>
        <w:rPr>
          <w:rFonts w:ascii="Times New Roman" w:eastAsia="Times New Roman" w:hAnsi="Times New Roman" w:cs="Times New Roman"/>
          <w:bCs/>
          <w:color w:val="000000" w:themeColor="text1"/>
          <w:sz w:val="28"/>
          <w:szCs w:val="28"/>
          <w:lang w:eastAsia="ru-RU"/>
        </w:rPr>
        <w:t xml:space="preserve"> </w:t>
      </w:r>
      <w:r w:rsidRPr="00E42F34">
        <w:rPr>
          <w:rFonts w:ascii="Times New Roman" w:eastAsia="Times New Roman" w:hAnsi="Times New Roman" w:cs="Times New Roman"/>
          <w:bCs/>
          <w:color w:val="000000" w:themeColor="text1"/>
          <w:sz w:val="28"/>
          <w:szCs w:val="28"/>
          <w:lang w:eastAsia="ru-RU"/>
        </w:rPr>
        <w:t>уровне основного общего образования)</w:t>
      </w:r>
      <w:r>
        <w:rPr>
          <w:rFonts w:ascii="Times New Roman" w:eastAsia="Times New Roman" w:hAnsi="Times New Roman" w:cs="Times New Roman"/>
          <w:bCs/>
          <w:color w:val="000000" w:themeColor="text1"/>
          <w:sz w:val="28"/>
          <w:szCs w:val="28"/>
          <w:lang w:eastAsia="ru-RU"/>
        </w:rPr>
        <w:t xml:space="preserve">. </w:t>
      </w:r>
    </w:p>
    <w:p w:rsidR="00E42F34" w:rsidRDefault="00E42F34" w:rsidP="00E42F34">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11 классе реализуется действующая рабочая программа, но учителю необходимо привести её содержание и планируемые результаты</w:t>
      </w:r>
      <w:r w:rsidR="003C7FE3" w:rsidRPr="003C7FE3">
        <w:rPr>
          <w:rFonts w:ascii="Times New Roman" w:eastAsia="Times New Roman" w:hAnsi="Times New Roman" w:cs="Times New Roman"/>
          <w:bCs/>
          <w:color w:val="000000" w:themeColor="text1"/>
          <w:sz w:val="28"/>
          <w:szCs w:val="28"/>
          <w:lang w:eastAsia="ru-RU"/>
        </w:rPr>
        <w:t xml:space="preserve"> </w:t>
      </w:r>
      <w:r w:rsidR="003C7FE3">
        <w:rPr>
          <w:rFonts w:ascii="Times New Roman" w:eastAsia="Times New Roman" w:hAnsi="Times New Roman" w:cs="Times New Roman"/>
          <w:bCs/>
          <w:color w:val="000000" w:themeColor="text1"/>
          <w:sz w:val="28"/>
          <w:szCs w:val="28"/>
          <w:lang w:eastAsia="ru-RU"/>
        </w:rPr>
        <w:t>в соответствие с федеральной программой</w:t>
      </w:r>
      <w:r>
        <w:rPr>
          <w:rFonts w:ascii="Times New Roman" w:eastAsia="Times New Roman" w:hAnsi="Times New Roman" w:cs="Times New Roman"/>
          <w:bCs/>
          <w:color w:val="000000" w:themeColor="text1"/>
          <w:sz w:val="28"/>
          <w:szCs w:val="28"/>
          <w:lang w:eastAsia="ru-RU"/>
        </w:rPr>
        <w:t xml:space="preserve">. В перечень изучаемых произведений литературы следует внести роман </w:t>
      </w:r>
      <w:proofErr w:type="spellStart"/>
      <w:r>
        <w:rPr>
          <w:rFonts w:ascii="Times New Roman" w:eastAsia="Times New Roman" w:hAnsi="Times New Roman" w:cs="Times New Roman"/>
          <w:bCs/>
          <w:color w:val="000000" w:themeColor="text1"/>
          <w:sz w:val="28"/>
          <w:szCs w:val="28"/>
          <w:lang w:eastAsia="ru-RU"/>
        </w:rPr>
        <w:t>А.Фадеева</w:t>
      </w:r>
      <w:proofErr w:type="spellEnd"/>
      <w:r>
        <w:rPr>
          <w:rFonts w:ascii="Times New Roman" w:eastAsia="Times New Roman" w:hAnsi="Times New Roman" w:cs="Times New Roman"/>
          <w:bCs/>
          <w:color w:val="000000" w:themeColor="text1"/>
          <w:sz w:val="28"/>
          <w:szCs w:val="28"/>
          <w:lang w:eastAsia="ru-RU"/>
        </w:rPr>
        <w:t xml:space="preserve"> «Молодая гвардия» и роман </w:t>
      </w:r>
      <w:proofErr w:type="spellStart"/>
      <w:r>
        <w:rPr>
          <w:rFonts w:ascii="Times New Roman" w:eastAsia="Times New Roman" w:hAnsi="Times New Roman" w:cs="Times New Roman"/>
          <w:bCs/>
          <w:color w:val="000000" w:themeColor="text1"/>
          <w:sz w:val="28"/>
          <w:szCs w:val="28"/>
          <w:lang w:eastAsia="ru-RU"/>
        </w:rPr>
        <w:t>В.Богомолова</w:t>
      </w:r>
      <w:proofErr w:type="spellEnd"/>
      <w:r>
        <w:rPr>
          <w:rFonts w:ascii="Times New Roman" w:eastAsia="Times New Roman" w:hAnsi="Times New Roman" w:cs="Times New Roman"/>
          <w:bCs/>
          <w:color w:val="000000" w:themeColor="text1"/>
          <w:sz w:val="28"/>
          <w:szCs w:val="28"/>
          <w:lang w:eastAsia="ru-RU"/>
        </w:rPr>
        <w:t xml:space="preserve"> «В августе сорок четвёртого».</w:t>
      </w:r>
    </w:p>
    <w:p w:rsidR="00A05F59" w:rsidRDefault="00312D54"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12D54">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w:t>
      </w:r>
      <w:r w:rsidR="00A05F59">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обучающихся на уроках литературы рекомендуется использовать открытые</w:t>
      </w:r>
      <w:r w:rsidR="000D3230">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банки заданий, например, банк заданий, размещенный на сайте ФГБНУ</w:t>
      </w:r>
      <w:r w:rsidR="00A05F59">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«Институт стратегии развития образования Российской академии</w:t>
      </w:r>
      <w:r w:rsidR="00A05F59">
        <w:rPr>
          <w:rFonts w:ascii="Times New Roman" w:eastAsia="Times New Roman" w:hAnsi="Times New Roman" w:cs="Times New Roman"/>
          <w:bCs/>
          <w:color w:val="000000" w:themeColor="text1"/>
          <w:sz w:val="28"/>
          <w:szCs w:val="28"/>
          <w:lang w:eastAsia="ru-RU"/>
        </w:rPr>
        <w:t xml:space="preserve"> </w:t>
      </w:r>
      <w:r w:rsidRPr="00312D54">
        <w:rPr>
          <w:rFonts w:ascii="Times New Roman" w:eastAsia="Times New Roman" w:hAnsi="Times New Roman" w:cs="Times New Roman"/>
          <w:bCs/>
          <w:color w:val="000000" w:themeColor="text1"/>
          <w:sz w:val="28"/>
          <w:szCs w:val="28"/>
          <w:lang w:eastAsia="ru-RU"/>
        </w:rPr>
        <w:t>образования».</w:t>
      </w:r>
    </w:p>
    <w:p w:rsidR="00015A27" w:rsidRPr="00015A27" w:rsidRDefault="00015A27" w:rsidP="00015A27">
      <w:pPr>
        <w:spacing w:after="0" w:line="276" w:lineRule="auto"/>
        <w:jc w:val="both"/>
        <w:textAlignment w:val="baseline"/>
        <w:outlineLvl w:val="2"/>
        <w:rPr>
          <w:rFonts w:ascii="Times New Roman" w:eastAsia="Times New Roman" w:hAnsi="Times New Roman" w:cs="Times New Roman"/>
          <w:bCs/>
          <w:i/>
          <w:color w:val="000000" w:themeColor="text1"/>
          <w:sz w:val="28"/>
          <w:szCs w:val="28"/>
          <w:lang w:eastAsia="ru-RU"/>
        </w:rPr>
      </w:pPr>
    </w:p>
    <w:p w:rsidR="00B25B8D" w:rsidRPr="00A05F59" w:rsidRDefault="00B25B8D"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A05F59">
        <w:rPr>
          <w:rFonts w:ascii="Times New Roman" w:eastAsia="Times New Roman" w:hAnsi="Times New Roman" w:cs="Times New Roman"/>
          <w:b/>
          <w:bCs/>
          <w:i/>
          <w:color w:val="000000" w:themeColor="text1"/>
          <w:sz w:val="28"/>
          <w:szCs w:val="28"/>
          <w:lang w:eastAsia="ru-RU"/>
        </w:rPr>
        <w:t>Преподавание учебного предмета «Иностранный язык»</w:t>
      </w:r>
    </w:p>
    <w:p w:rsidR="00A05F59" w:rsidRPr="00A05F59" w:rsidRDefault="00A05F59"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A05F59">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w:t>
      </w:r>
      <w:r>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 xml:space="preserve">«Иностранный язык» на уровне </w:t>
      </w:r>
      <w:r w:rsidRPr="00A05F59">
        <w:rPr>
          <w:rFonts w:ascii="Times New Roman" w:eastAsia="Times New Roman" w:hAnsi="Times New Roman" w:cs="Times New Roman"/>
          <w:b/>
          <w:bCs/>
          <w:color w:val="000000" w:themeColor="text1"/>
          <w:sz w:val="28"/>
          <w:szCs w:val="28"/>
          <w:lang w:eastAsia="ru-RU"/>
        </w:rPr>
        <w:t>основного общего образования</w:t>
      </w:r>
      <w:r>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осуществляется в соответствии с обновлённым федеральным</w:t>
      </w:r>
      <w:r>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государственным образовательным стандартом основного общего</w:t>
      </w:r>
      <w:r>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образования, федеральным государственным образовательным стандартом</w:t>
      </w:r>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основного общего образования и федеральной образовательной программой</w:t>
      </w:r>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основного общего образования.</w:t>
      </w:r>
    </w:p>
    <w:p w:rsidR="00A05F59" w:rsidRPr="00A05F59" w:rsidRDefault="00A05F59"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t>Рекомендованное количество часов, отводимое на изучение учебного</w:t>
      </w:r>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предмета «Иностранный язык», составляет 510 часов – по 3 часа в неделю,</w:t>
      </w:r>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что составляет по 102 учебных часа в каждом году обучения.</w:t>
      </w:r>
    </w:p>
    <w:p w:rsidR="00A05F59" w:rsidRPr="00A05F59" w:rsidRDefault="00A05F59" w:rsidP="00CE5AF8">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lastRenderedPageBreak/>
        <w:t>Цели иноязычного образования, заявленные в федеральных рабочих</w:t>
      </w:r>
      <w:r w:rsidR="00CE5AF8">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программах по иностранным языкам, становятся более сложными по</w:t>
      </w:r>
      <w:r w:rsidR="00CE5AF8">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 xml:space="preserve">структуре и реализуются в личностных, </w:t>
      </w:r>
      <w:proofErr w:type="spellStart"/>
      <w:r w:rsidRPr="00A05F59">
        <w:rPr>
          <w:rFonts w:ascii="Times New Roman" w:eastAsia="Times New Roman" w:hAnsi="Times New Roman" w:cs="Times New Roman"/>
          <w:bCs/>
          <w:color w:val="000000" w:themeColor="text1"/>
          <w:sz w:val="28"/>
          <w:szCs w:val="28"/>
          <w:lang w:eastAsia="ru-RU"/>
        </w:rPr>
        <w:t>метапредметных</w:t>
      </w:r>
      <w:proofErr w:type="spellEnd"/>
      <w:r w:rsidRPr="00A05F59">
        <w:rPr>
          <w:rFonts w:ascii="Times New Roman" w:eastAsia="Times New Roman" w:hAnsi="Times New Roman" w:cs="Times New Roman"/>
          <w:bCs/>
          <w:color w:val="000000" w:themeColor="text1"/>
          <w:sz w:val="28"/>
          <w:szCs w:val="28"/>
          <w:lang w:eastAsia="ru-RU"/>
        </w:rPr>
        <w:t xml:space="preserve"> и предметных</w:t>
      </w:r>
      <w:r w:rsidR="00CE5AF8">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планируемых результатах обучения.</w:t>
      </w:r>
    </w:p>
    <w:p w:rsidR="00A05F59" w:rsidRPr="00A05F59" w:rsidRDefault="00A05F59" w:rsidP="00CE5AF8">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t>В федеральных рабочих программах (далее по тексту – ФРП)17 сделан</w:t>
      </w:r>
      <w:r w:rsidR="00CE5AF8">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акцент на личностные результаты освоения программы основного общего</w:t>
      </w:r>
    </w:p>
    <w:p w:rsidR="00A05F59" w:rsidRPr="00A05F59" w:rsidRDefault="00CE5AF8" w:rsidP="00A05F59">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w:t>
      </w:r>
      <w:r w:rsidR="00A05F59" w:rsidRPr="00A05F59">
        <w:rPr>
          <w:rFonts w:ascii="Times New Roman" w:eastAsia="Times New Roman" w:hAnsi="Times New Roman" w:cs="Times New Roman"/>
          <w:bCs/>
          <w:color w:val="000000" w:themeColor="text1"/>
          <w:sz w:val="28"/>
          <w:szCs w:val="28"/>
          <w:lang w:eastAsia="ru-RU"/>
        </w:rPr>
        <w:t>бразования</w:t>
      </w:r>
      <w:r>
        <w:rPr>
          <w:rFonts w:ascii="Times New Roman" w:eastAsia="Times New Roman" w:hAnsi="Times New Roman" w:cs="Times New Roman"/>
          <w:bCs/>
          <w:color w:val="000000" w:themeColor="text1"/>
          <w:sz w:val="28"/>
          <w:szCs w:val="28"/>
          <w:lang w:eastAsia="ru-RU"/>
        </w:rPr>
        <w:t xml:space="preserve">. </w:t>
      </w:r>
      <w:proofErr w:type="spellStart"/>
      <w:r w:rsidR="00A05F59" w:rsidRPr="00A05F59">
        <w:rPr>
          <w:rFonts w:ascii="Times New Roman" w:eastAsia="Times New Roman" w:hAnsi="Times New Roman" w:cs="Times New Roman"/>
          <w:bCs/>
          <w:color w:val="000000" w:themeColor="text1"/>
          <w:sz w:val="28"/>
          <w:szCs w:val="28"/>
          <w:lang w:eastAsia="ru-RU"/>
        </w:rPr>
        <w:t>Метапредметные</w:t>
      </w:r>
      <w:proofErr w:type="spellEnd"/>
      <w:r w:rsidR="00A05F59" w:rsidRPr="00A05F59">
        <w:rPr>
          <w:rFonts w:ascii="Times New Roman" w:eastAsia="Times New Roman" w:hAnsi="Times New Roman" w:cs="Times New Roman"/>
          <w:bCs/>
          <w:color w:val="000000" w:themeColor="text1"/>
          <w:sz w:val="28"/>
          <w:szCs w:val="28"/>
          <w:lang w:eastAsia="ru-RU"/>
        </w:rPr>
        <w:t xml:space="preserve"> результаты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00A05F59" w:rsidRPr="00A05F59">
        <w:rPr>
          <w:rFonts w:ascii="Times New Roman" w:eastAsia="Times New Roman" w:hAnsi="Times New Roman" w:cs="Times New Roman"/>
          <w:bCs/>
          <w:color w:val="000000" w:themeColor="text1"/>
          <w:sz w:val="28"/>
          <w:szCs w:val="28"/>
          <w:lang w:eastAsia="ru-RU"/>
        </w:rPr>
        <w:t>«Иностранный язык» конкретизированы в ФРП и дополнены.</w:t>
      </w:r>
      <w:r>
        <w:rPr>
          <w:rFonts w:ascii="Times New Roman" w:eastAsia="Times New Roman" w:hAnsi="Times New Roman" w:cs="Times New Roman"/>
          <w:bCs/>
          <w:color w:val="000000" w:themeColor="text1"/>
          <w:sz w:val="28"/>
          <w:szCs w:val="28"/>
          <w:lang w:eastAsia="ru-RU"/>
        </w:rPr>
        <w:t xml:space="preserve"> </w:t>
      </w:r>
      <w:r w:rsidR="00A05F59" w:rsidRPr="00A05F59">
        <w:rPr>
          <w:rFonts w:ascii="Times New Roman" w:eastAsia="Times New Roman" w:hAnsi="Times New Roman" w:cs="Times New Roman"/>
          <w:bCs/>
          <w:color w:val="000000" w:themeColor="text1"/>
          <w:sz w:val="28"/>
          <w:szCs w:val="28"/>
          <w:lang w:eastAsia="ru-RU"/>
        </w:rPr>
        <w:t>Планируемые предметные результаты направлены на развитие</w:t>
      </w:r>
      <w:r>
        <w:rPr>
          <w:rFonts w:ascii="Times New Roman" w:eastAsia="Times New Roman" w:hAnsi="Times New Roman" w:cs="Times New Roman"/>
          <w:bCs/>
          <w:color w:val="000000" w:themeColor="text1"/>
          <w:sz w:val="28"/>
          <w:szCs w:val="28"/>
          <w:lang w:eastAsia="ru-RU"/>
        </w:rPr>
        <w:t xml:space="preserve"> </w:t>
      </w:r>
      <w:r w:rsidR="00A05F59" w:rsidRPr="00A05F59">
        <w:rPr>
          <w:rFonts w:ascii="Times New Roman" w:eastAsia="Times New Roman" w:hAnsi="Times New Roman" w:cs="Times New Roman"/>
          <w:bCs/>
          <w:color w:val="000000" w:themeColor="text1"/>
          <w:sz w:val="28"/>
          <w:szCs w:val="28"/>
          <w:lang w:eastAsia="ru-RU"/>
        </w:rPr>
        <w:t>иноязычной коммуникативной компетенции в совокупности всех ее</w:t>
      </w:r>
      <w:r>
        <w:rPr>
          <w:rFonts w:ascii="Times New Roman" w:eastAsia="Times New Roman" w:hAnsi="Times New Roman" w:cs="Times New Roman"/>
          <w:bCs/>
          <w:color w:val="000000" w:themeColor="text1"/>
          <w:sz w:val="28"/>
          <w:szCs w:val="28"/>
          <w:lang w:eastAsia="ru-RU"/>
        </w:rPr>
        <w:t xml:space="preserve"> </w:t>
      </w:r>
      <w:r w:rsidR="00A05F59" w:rsidRPr="00A05F59">
        <w:rPr>
          <w:rFonts w:ascii="Times New Roman" w:eastAsia="Times New Roman" w:hAnsi="Times New Roman" w:cs="Times New Roman"/>
          <w:bCs/>
          <w:color w:val="000000" w:themeColor="text1"/>
          <w:sz w:val="28"/>
          <w:szCs w:val="28"/>
          <w:lang w:eastAsia="ru-RU"/>
        </w:rPr>
        <w:t>составляющих.</w:t>
      </w:r>
    </w:p>
    <w:p w:rsidR="00A05F59" w:rsidRPr="00A05F59" w:rsidRDefault="00A05F59" w:rsidP="00CE5AF8">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t>Учебный предмет «Иностранный язык» рассматривается как</w:t>
      </w:r>
      <w:r w:rsidR="00CE5AF8">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 xml:space="preserve">дидактический ресурс </w:t>
      </w:r>
      <w:proofErr w:type="spellStart"/>
      <w:r w:rsidRPr="00A05F59">
        <w:rPr>
          <w:rFonts w:ascii="Times New Roman" w:eastAsia="Times New Roman" w:hAnsi="Times New Roman" w:cs="Times New Roman"/>
          <w:bCs/>
          <w:color w:val="000000" w:themeColor="text1"/>
          <w:sz w:val="28"/>
          <w:szCs w:val="28"/>
          <w:lang w:eastAsia="ru-RU"/>
        </w:rPr>
        <w:t>метапредметного</w:t>
      </w:r>
      <w:proofErr w:type="spellEnd"/>
      <w:r w:rsidRPr="00A05F59">
        <w:rPr>
          <w:rFonts w:ascii="Times New Roman" w:eastAsia="Times New Roman" w:hAnsi="Times New Roman" w:cs="Times New Roman"/>
          <w:bCs/>
          <w:color w:val="000000" w:themeColor="text1"/>
          <w:sz w:val="28"/>
          <w:szCs w:val="28"/>
          <w:lang w:eastAsia="ru-RU"/>
        </w:rPr>
        <w:t xml:space="preserve"> развития</w:t>
      </w:r>
      <w:r w:rsidR="00CE5AF8">
        <w:rPr>
          <w:rFonts w:ascii="Times New Roman" w:eastAsia="Times New Roman" w:hAnsi="Times New Roman" w:cs="Times New Roman"/>
          <w:bCs/>
          <w:color w:val="000000" w:themeColor="text1"/>
          <w:sz w:val="28"/>
          <w:szCs w:val="28"/>
          <w:lang w:eastAsia="ru-RU"/>
        </w:rPr>
        <w:t xml:space="preserve">. </w:t>
      </w:r>
    </w:p>
    <w:p w:rsidR="005C6E63" w:rsidRDefault="003C7FE3" w:rsidP="005C6E63">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Учителю н</w:t>
      </w:r>
      <w:r w:rsidR="00A05F59" w:rsidRPr="00A05F59">
        <w:rPr>
          <w:rFonts w:ascii="Times New Roman" w:eastAsia="Times New Roman" w:hAnsi="Times New Roman" w:cs="Times New Roman"/>
          <w:bCs/>
          <w:color w:val="000000" w:themeColor="text1"/>
          <w:sz w:val="28"/>
          <w:szCs w:val="28"/>
          <w:lang w:eastAsia="ru-RU"/>
        </w:rPr>
        <w:t xml:space="preserve">еобходимо обратить внимание на новые </w:t>
      </w:r>
      <w:r>
        <w:rPr>
          <w:rFonts w:ascii="Times New Roman" w:eastAsia="Times New Roman" w:hAnsi="Times New Roman" w:cs="Times New Roman"/>
          <w:bCs/>
          <w:color w:val="000000" w:themeColor="text1"/>
          <w:sz w:val="28"/>
          <w:szCs w:val="28"/>
          <w:lang w:eastAsia="ru-RU"/>
        </w:rPr>
        <w:t xml:space="preserve">планируемые </w:t>
      </w:r>
      <w:r w:rsidR="00A05F59" w:rsidRPr="00A05F59">
        <w:rPr>
          <w:rFonts w:ascii="Times New Roman" w:eastAsia="Times New Roman" w:hAnsi="Times New Roman" w:cs="Times New Roman"/>
          <w:bCs/>
          <w:color w:val="000000" w:themeColor="text1"/>
          <w:sz w:val="28"/>
          <w:szCs w:val="28"/>
          <w:lang w:eastAsia="ru-RU"/>
        </w:rPr>
        <w:t>предметные результаты</w:t>
      </w:r>
      <w:r w:rsidR="00CE5AF8">
        <w:rPr>
          <w:rFonts w:ascii="Times New Roman" w:eastAsia="Times New Roman" w:hAnsi="Times New Roman" w:cs="Times New Roman"/>
          <w:bCs/>
          <w:color w:val="000000" w:themeColor="text1"/>
          <w:sz w:val="28"/>
          <w:szCs w:val="28"/>
          <w:lang w:eastAsia="ru-RU"/>
        </w:rPr>
        <w:t xml:space="preserve">. </w:t>
      </w:r>
    </w:p>
    <w:p w:rsidR="003C7FE3" w:rsidRDefault="00A05F59"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t>Построение рабочих программ по иностранному языку основано на</w:t>
      </w:r>
      <w:r w:rsidR="005C6E63">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 xml:space="preserve">концентрическом принципе. В каждом классе даются новые, не </w:t>
      </w:r>
      <w:proofErr w:type="spellStart"/>
      <w:r w:rsidRPr="00A05F59">
        <w:rPr>
          <w:rFonts w:ascii="Times New Roman" w:eastAsia="Times New Roman" w:hAnsi="Times New Roman" w:cs="Times New Roman"/>
          <w:bCs/>
          <w:color w:val="000000" w:themeColor="text1"/>
          <w:sz w:val="28"/>
          <w:szCs w:val="28"/>
          <w:lang w:eastAsia="ru-RU"/>
        </w:rPr>
        <w:t>изучавшиеся</w:t>
      </w:r>
      <w:proofErr w:type="spellEnd"/>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 xml:space="preserve">ранее, элементы содержания. </w:t>
      </w:r>
    </w:p>
    <w:p w:rsidR="00A05F59" w:rsidRPr="00A05F59" w:rsidRDefault="00A05F59" w:rsidP="003C7FE3">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t>В рабочую программу по учебному предмету «Иностранный язык»</w:t>
      </w:r>
      <w:r w:rsidR="005C6E63">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введен раздел «Смысловое чтение», который способствует формированию</w:t>
      </w:r>
      <w:r w:rsidR="005C6E63">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как иноязычной коммуникативной компетенции, так и ключевых</w:t>
      </w:r>
      <w:r w:rsidR="005C6E63">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универсальных учебных компетенций. Содержание данного раздела</w:t>
      </w:r>
      <w:r w:rsidR="005C6E63">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распределено по годам обучения.</w:t>
      </w:r>
    </w:p>
    <w:p w:rsidR="005C6E63" w:rsidRPr="005C6E63" w:rsidRDefault="005C6E63" w:rsidP="005C6E63">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w:t>
      </w:r>
      <w:r w:rsidRPr="005C6E63">
        <w:rPr>
          <w:rFonts w:ascii="Times New Roman" w:eastAsia="Times New Roman" w:hAnsi="Times New Roman" w:cs="Times New Roman"/>
          <w:bCs/>
          <w:color w:val="000000" w:themeColor="text1"/>
          <w:sz w:val="28"/>
          <w:szCs w:val="28"/>
          <w:lang w:eastAsia="ru-RU"/>
        </w:rPr>
        <w:t xml:space="preserve">а </w:t>
      </w:r>
      <w:r w:rsidRPr="005C6E63">
        <w:rPr>
          <w:rFonts w:ascii="Times New Roman" w:eastAsia="Times New Roman" w:hAnsi="Times New Roman" w:cs="Times New Roman"/>
          <w:b/>
          <w:bCs/>
          <w:color w:val="000000" w:themeColor="text1"/>
          <w:sz w:val="28"/>
          <w:szCs w:val="28"/>
          <w:lang w:eastAsia="ru-RU"/>
        </w:rPr>
        <w:t>уровне среднего общего образования</w:t>
      </w:r>
      <w:r w:rsidRPr="005C6E63">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в</w:t>
      </w:r>
      <w:r w:rsidRPr="005C6E63">
        <w:rPr>
          <w:rFonts w:ascii="Times New Roman" w:eastAsia="Times New Roman" w:hAnsi="Times New Roman" w:cs="Times New Roman"/>
          <w:bCs/>
          <w:color w:val="000000" w:themeColor="text1"/>
          <w:sz w:val="28"/>
          <w:szCs w:val="28"/>
          <w:lang w:eastAsia="ru-RU"/>
        </w:rPr>
        <w:t xml:space="preserve"> 2023/2024 учебном году преподавание учебного предмета «Иностранный</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язык» осуществляется в соответствии с</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обновлённым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среднего общего образования в 10 классах,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образовательным стандартом среднего общего образования в 11 классах и</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федеральной образовательной программой среднего общего образования (далее</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по тексту – ФОП СОО) в 10-11 классах.</w:t>
      </w:r>
    </w:p>
    <w:p w:rsidR="005C6E63" w:rsidRPr="005C6E63" w:rsidRDefault="005C6E63" w:rsidP="005C6E63">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C6E63">
        <w:rPr>
          <w:rFonts w:ascii="Times New Roman" w:eastAsia="Times New Roman" w:hAnsi="Times New Roman" w:cs="Times New Roman"/>
          <w:bCs/>
          <w:color w:val="000000" w:themeColor="text1"/>
          <w:sz w:val="28"/>
          <w:szCs w:val="28"/>
          <w:lang w:eastAsia="ru-RU"/>
        </w:rPr>
        <w:t>В соответствии с ФОП СОО учебный предмет «Иностранный язык» входит</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в предметную область «Иностранный язык» и является обязательным для</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изучения. Преподавание учебного предмета «Иностранный язык» на уровне среднего</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общего образования осуществляется в соответствии с федеральной рабочей</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программой на базовом или углублённом уровнях.</w:t>
      </w:r>
    </w:p>
    <w:p w:rsidR="005C6E63" w:rsidRPr="005C6E63" w:rsidRDefault="005C6E63" w:rsidP="005C6E63">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C6E63">
        <w:rPr>
          <w:rFonts w:ascii="Times New Roman" w:eastAsia="Times New Roman" w:hAnsi="Times New Roman" w:cs="Times New Roman"/>
          <w:bCs/>
          <w:color w:val="000000" w:themeColor="text1"/>
          <w:sz w:val="28"/>
          <w:szCs w:val="28"/>
          <w:lang w:eastAsia="ru-RU"/>
        </w:rPr>
        <w:t>На уровне среднего общего образования рекомендуемое количество</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учебных часов, выделяемых на изучение первого иностранного языка на базовом</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уровне, – 3 часа в неделю, что составляет по 105 учебных часов в 10 и 11 классах</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(суммарно 210 часов за два года обучения).</w:t>
      </w:r>
    </w:p>
    <w:p w:rsidR="005C6E63" w:rsidRPr="005C6E63" w:rsidRDefault="005C6E63" w:rsidP="005C6E63">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C6E63">
        <w:rPr>
          <w:rFonts w:ascii="Times New Roman" w:eastAsia="Times New Roman" w:hAnsi="Times New Roman" w:cs="Times New Roman"/>
          <w:bCs/>
          <w:color w:val="000000" w:themeColor="text1"/>
          <w:sz w:val="28"/>
          <w:szCs w:val="28"/>
          <w:lang w:eastAsia="ru-RU"/>
        </w:rPr>
        <w:t>Рекомендуемое количество учебных часов, выделяемых на углублённое</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 xml:space="preserve">изучение первого иностранного языка – 5 часов в неделю, что </w:t>
      </w:r>
      <w:r w:rsidRPr="005C6E63">
        <w:rPr>
          <w:rFonts w:ascii="Times New Roman" w:eastAsia="Times New Roman" w:hAnsi="Times New Roman" w:cs="Times New Roman"/>
          <w:bCs/>
          <w:color w:val="000000" w:themeColor="text1"/>
          <w:sz w:val="28"/>
          <w:szCs w:val="28"/>
          <w:lang w:eastAsia="ru-RU"/>
        </w:rPr>
        <w:lastRenderedPageBreak/>
        <w:t>составляет по 175</w:t>
      </w:r>
      <w:r>
        <w:rPr>
          <w:rFonts w:ascii="Times New Roman" w:eastAsia="Times New Roman" w:hAnsi="Times New Roman" w:cs="Times New Roman"/>
          <w:bCs/>
          <w:color w:val="000000" w:themeColor="text1"/>
          <w:sz w:val="28"/>
          <w:szCs w:val="28"/>
          <w:lang w:eastAsia="ru-RU"/>
        </w:rPr>
        <w:t xml:space="preserve"> </w:t>
      </w:r>
      <w:r w:rsidRPr="005C6E63">
        <w:rPr>
          <w:rFonts w:ascii="Times New Roman" w:eastAsia="Times New Roman" w:hAnsi="Times New Roman" w:cs="Times New Roman"/>
          <w:bCs/>
          <w:color w:val="000000" w:themeColor="text1"/>
          <w:sz w:val="28"/>
          <w:szCs w:val="28"/>
          <w:lang w:eastAsia="ru-RU"/>
        </w:rPr>
        <w:t>учебных часов в 10 и 11 классах (суммарно 350 часов за два года обучения).</w:t>
      </w:r>
    </w:p>
    <w:p w:rsidR="00A05F59" w:rsidRDefault="00A05F59" w:rsidP="000D32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05F59">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w:t>
      </w:r>
      <w:r w:rsidR="005C6E63">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обучающихся на уроках иностранного языка рекомендуется использовать</w:t>
      </w:r>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открытые банки заданий, например, банк заданий, размещенный на сайте</w:t>
      </w:r>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ФГБНУ «Институт стратегии развития образования Российской академии</w:t>
      </w:r>
      <w:r w:rsidR="000D3230">
        <w:rPr>
          <w:rFonts w:ascii="Times New Roman" w:eastAsia="Times New Roman" w:hAnsi="Times New Roman" w:cs="Times New Roman"/>
          <w:bCs/>
          <w:color w:val="000000" w:themeColor="text1"/>
          <w:sz w:val="28"/>
          <w:szCs w:val="28"/>
          <w:lang w:eastAsia="ru-RU"/>
        </w:rPr>
        <w:t xml:space="preserve"> </w:t>
      </w:r>
      <w:r w:rsidRPr="00A05F59">
        <w:rPr>
          <w:rFonts w:ascii="Times New Roman" w:eastAsia="Times New Roman" w:hAnsi="Times New Roman" w:cs="Times New Roman"/>
          <w:bCs/>
          <w:color w:val="000000" w:themeColor="text1"/>
          <w:sz w:val="28"/>
          <w:szCs w:val="28"/>
          <w:lang w:eastAsia="ru-RU"/>
        </w:rPr>
        <w:t>образования».</w:t>
      </w:r>
    </w:p>
    <w:p w:rsidR="005C6E63" w:rsidRDefault="005C6E63" w:rsidP="0009407C">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p>
    <w:p w:rsidR="00B25B8D" w:rsidRPr="0009407C" w:rsidRDefault="00B25B8D"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09407C">
        <w:rPr>
          <w:rFonts w:ascii="Times New Roman" w:eastAsia="Times New Roman" w:hAnsi="Times New Roman" w:cs="Times New Roman"/>
          <w:b/>
          <w:bCs/>
          <w:i/>
          <w:color w:val="000000" w:themeColor="text1"/>
          <w:sz w:val="28"/>
          <w:szCs w:val="28"/>
          <w:lang w:eastAsia="ru-RU"/>
        </w:rPr>
        <w:t>Преподавание учебного предмета «Второй иностранный язык»</w:t>
      </w:r>
    </w:p>
    <w:p w:rsidR="00B301EC" w:rsidRPr="00600DFC" w:rsidRDefault="003C7FE3" w:rsidP="00600DF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w:t>
      </w:r>
      <w:r w:rsidR="00B301EC" w:rsidRPr="00600DFC">
        <w:rPr>
          <w:rFonts w:ascii="Times New Roman" w:eastAsia="Times New Roman" w:hAnsi="Times New Roman" w:cs="Times New Roman"/>
          <w:bCs/>
          <w:color w:val="000000" w:themeColor="text1"/>
          <w:sz w:val="28"/>
          <w:szCs w:val="28"/>
          <w:lang w:eastAsia="ru-RU"/>
        </w:rPr>
        <w:t>огласно обновленн</w:t>
      </w:r>
      <w:r>
        <w:rPr>
          <w:rFonts w:ascii="Times New Roman" w:eastAsia="Times New Roman" w:hAnsi="Times New Roman" w:cs="Times New Roman"/>
          <w:bCs/>
          <w:color w:val="000000" w:themeColor="text1"/>
          <w:sz w:val="28"/>
          <w:szCs w:val="28"/>
          <w:lang w:eastAsia="ru-RU"/>
        </w:rPr>
        <w:t>ым</w:t>
      </w:r>
      <w:r w:rsidR="00B301EC" w:rsidRPr="00600DFC">
        <w:rPr>
          <w:rFonts w:ascii="Times New Roman" w:eastAsia="Times New Roman" w:hAnsi="Times New Roman" w:cs="Times New Roman"/>
          <w:bCs/>
          <w:color w:val="000000" w:themeColor="text1"/>
          <w:sz w:val="28"/>
          <w:szCs w:val="28"/>
          <w:lang w:eastAsia="ru-RU"/>
        </w:rPr>
        <w:t xml:space="preserve"> ФГОС ООО </w:t>
      </w:r>
      <w:r>
        <w:rPr>
          <w:rFonts w:ascii="Times New Roman" w:eastAsia="Times New Roman" w:hAnsi="Times New Roman" w:cs="Times New Roman"/>
          <w:bCs/>
          <w:color w:val="000000" w:themeColor="text1"/>
          <w:sz w:val="28"/>
          <w:szCs w:val="28"/>
          <w:lang w:eastAsia="ru-RU"/>
        </w:rPr>
        <w:t xml:space="preserve">и СОО </w:t>
      </w:r>
      <w:r w:rsidR="00B301EC" w:rsidRPr="00600DFC">
        <w:rPr>
          <w:rFonts w:ascii="Times New Roman" w:eastAsia="Times New Roman" w:hAnsi="Times New Roman" w:cs="Times New Roman"/>
          <w:bCs/>
          <w:color w:val="000000" w:themeColor="text1"/>
          <w:sz w:val="28"/>
          <w:szCs w:val="28"/>
          <w:lang w:eastAsia="ru-RU"/>
        </w:rPr>
        <w:t>второй иностранный язык может быть включен в учебный план по заявлению родителей (законных представителей) учеников. При этом он включается в учебный план только при наличии в школе необходимых условий.</w:t>
      </w:r>
    </w:p>
    <w:p w:rsidR="003C7FE3" w:rsidRPr="00D15A4D" w:rsidRDefault="00B301EC" w:rsidP="00A3126C">
      <w:pPr>
        <w:spacing w:after="0" w:line="276" w:lineRule="auto"/>
        <w:ind w:firstLine="709"/>
        <w:jc w:val="both"/>
        <w:textAlignment w:val="baseline"/>
        <w:outlineLvl w:val="2"/>
        <w:rPr>
          <w:rFonts w:ascii="Times New Roman" w:eastAsia="Times New Roman" w:hAnsi="Times New Roman" w:cs="Times New Roman"/>
          <w:bCs/>
          <w:i/>
          <w:color w:val="000000" w:themeColor="text1"/>
          <w:sz w:val="28"/>
          <w:szCs w:val="28"/>
          <w:lang w:eastAsia="ru-RU"/>
        </w:rPr>
      </w:pPr>
      <w:r w:rsidRPr="00D15A4D">
        <w:rPr>
          <w:rFonts w:ascii="Times New Roman" w:eastAsia="Times New Roman" w:hAnsi="Times New Roman" w:cs="Times New Roman"/>
          <w:bCs/>
          <w:i/>
          <w:color w:val="000000" w:themeColor="text1"/>
          <w:sz w:val="28"/>
          <w:szCs w:val="28"/>
          <w:lang w:eastAsia="ru-RU"/>
        </w:rPr>
        <w:t>Для школьников, обучающихся по ФГОС ООО 2010</w:t>
      </w:r>
      <w:r w:rsidR="00D15A4D">
        <w:rPr>
          <w:rFonts w:ascii="Times New Roman" w:eastAsia="Times New Roman" w:hAnsi="Times New Roman" w:cs="Times New Roman"/>
          <w:bCs/>
          <w:i/>
          <w:color w:val="000000" w:themeColor="text1"/>
          <w:sz w:val="28"/>
          <w:szCs w:val="28"/>
          <w:lang w:eastAsia="ru-RU"/>
        </w:rPr>
        <w:t xml:space="preserve"> и по ФГОС СОО 2012</w:t>
      </w:r>
      <w:r w:rsidRPr="00D15A4D">
        <w:rPr>
          <w:rFonts w:ascii="Times New Roman" w:eastAsia="Times New Roman" w:hAnsi="Times New Roman" w:cs="Times New Roman"/>
          <w:bCs/>
          <w:i/>
          <w:color w:val="000000" w:themeColor="text1"/>
          <w:sz w:val="28"/>
          <w:szCs w:val="28"/>
          <w:lang w:eastAsia="ru-RU"/>
        </w:rPr>
        <w:t>, изучение второго иностранного языка является обязательным.</w:t>
      </w:r>
      <w:r w:rsidR="00A3126C" w:rsidRPr="00D15A4D">
        <w:rPr>
          <w:rFonts w:ascii="Times New Roman" w:eastAsia="Times New Roman" w:hAnsi="Times New Roman" w:cs="Times New Roman"/>
          <w:bCs/>
          <w:i/>
          <w:color w:val="000000" w:themeColor="text1"/>
          <w:sz w:val="28"/>
          <w:szCs w:val="28"/>
          <w:lang w:eastAsia="ru-RU"/>
        </w:rPr>
        <w:t xml:space="preserve"> </w:t>
      </w:r>
    </w:p>
    <w:p w:rsidR="005C6E63" w:rsidRPr="005C6E63" w:rsidRDefault="00A3126C" w:rsidP="00A3126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Е</w:t>
      </w:r>
      <w:r w:rsidR="005C6E63" w:rsidRPr="005C6E63">
        <w:rPr>
          <w:rFonts w:ascii="Times New Roman" w:eastAsia="Times New Roman" w:hAnsi="Times New Roman" w:cs="Times New Roman"/>
          <w:bCs/>
          <w:color w:val="000000" w:themeColor="text1"/>
          <w:sz w:val="28"/>
          <w:szCs w:val="28"/>
          <w:lang w:eastAsia="ru-RU"/>
        </w:rPr>
        <w:t xml:space="preserve">сли класс с 01.09.2023 вводит ФОП ООО, то возможны два решения: </w:t>
      </w:r>
    </w:p>
    <w:p w:rsidR="005C6E63" w:rsidRPr="005C6E63" w:rsidRDefault="005C6E63" w:rsidP="00405BC3">
      <w:pPr>
        <w:tabs>
          <w:tab w:val="left" w:pos="1134"/>
        </w:tabs>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C6E63">
        <w:rPr>
          <w:rFonts w:ascii="Times New Roman" w:eastAsia="Times New Roman" w:hAnsi="Times New Roman" w:cs="Times New Roman"/>
          <w:bCs/>
          <w:color w:val="000000" w:themeColor="text1"/>
          <w:sz w:val="28"/>
          <w:szCs w:val="28"/>
          <w:lang w:eastAsia="ru-RU"/>
        </w:rPr>
        <w:t>1)</w:t>
      </w:r>
      <w:r w:rsidRPr="005C6E63">
        <w:rPr>
          <w:rFonts w:ascii="Times New Roman" w:eastAsia="Times New Roman" w:hAnsi="Times New Roman" w:cs="Times New Roman"/>
          <w:bCs/>
          <w:color w:val="000000" w:themeColor="text1"/>
          <w:sz w:val="28"/>
          <w:szCs w:val="28"/>
          <w:lang w:eastAsia="ru-RU"/>
        </w:rPr>
        <w:tab/>
        <w:t xml:space="preserve">сохранить второй иностранный на основе заявления родителей; </w:t>
      </w:r>
    </w:p>
    <w:p w:rsidR="005C6E63" w:rsidRPr="005C6E63" w:rsidRDefault="005C6E63" w:rsidP="00405BC3">
      <w:pPr>
        <w:tabs>
          <w:tab w:val="left" w:pos="1134"/>
        </w:tabs>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5C6E63">
        <w:rPr>
          <w:rFonts w:ascii="Times New Roman" w:eastAsia="Times New Roman" w:hAnsi="Times New Roman" w:cs="Times New Roman"/>
          <w:bCs/>
          <w:color w:val="000000" w:themeColor="text1"/>
          <w:sz w:val="28"/>
          <w:szCs w:val="28"/>
          <w:lang w:eastAsia="ru-RU"/>
        </w:rPr>
        <w:t>2)</w:t>
      </w:r>
      <w:r w:rsidRPr="005C6E63">
        <w:rPr>
          <w:rFonts w:ascii="Times New Roman" w:eastAsia="Times New Roman" w:hAnsi="Times New Roman" w:cs="Times New Roman"/>
          <w:bCs/>
          <w:color w:val="000000" w:themeColor="text1"/>
          <w:sz w:val="28"/>
          <w:szCs w:val="28"/>
          <w:lang w:eastAsia="ru-RU"/>
        </w:rPr>
        <w:tab/>
        <w:t>завершить изучение второго иностранного. В этом случае, надо показать, что уже достигнутые результаты изучения второго иностранного языка не ниже базового уровня и родители не возражают против завершения изучения в связи с введением ФОП ООО.</w:t>
      </w:r>
    </w:p>
    <w:p w:rsidR="005C6E63" w:rsidRDefault="00A3126C" w:rsidP="00A3126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Если в классе лишь несколько обучающихся </w:t>
      </w:r>
      <w:r w:rsidR="005C6E63" w:rsidRPr="005C6E63">
        <w:rPr>
          <w:rFonts w:ascii="Times New Roman" w:eastAsia="Times New Roman" w:hAnsi="Times New Roman" w:cs="Times New Roman"/>
          <w:bCs/>
          <w:color w:val="000000" w:themeColor="text1"/>
          <w:sz w:val="28"/>
          <w:szCs w:val="28"/>
          <w:lang w:eastAsia="ru-RU"/>
        </w:rPr>
        <w:t>выбирают изучение второго иностранного языка</w:t>
      </w:r>
      <w:r>
        <w:rPr>
          <w:rFonts w:ascii="Times New Roman" w:eastAsia="Times New Roman" w:hAnsi="Times New Roman" w:cs="Times New Roman"/>
          <w:bCs/>
          <w:color w:val="000000" w:themeColor="text1"/>
          <w:sz w:val="28"/>
          <w:szCs w:val="28"/>
          <w:lang w:eastAsia="ru-RU"/>
        </w:rPr>
        <w:t>, у</w:t>
      </w:r>
      <w:r w:rsidR="005C6E63" w:rsidRPr="005C6E63">
        <w:rPr>
          <w:rFonts w:ascii="Times New Roman" w:eastAsia="Times New Roman" w:hAnsi="Times New Roman" w:cs="Times New Roman"/>
          <w:bCs/>
          <w:color w:val="000000" w:themeColor="text1"/>
          <w:sz w:val="28"/>
          <w:szCs w:val="28"/>
          <w:lang w:eastAsia="ru-RU"/>
        </w:rPr>
        <w:t xml:space="preserve">чебные занятия по учебному предмету «Второй иностранный язык» </w:t>
      </w:r>
      <w:proofErr w:type="gramStart"/>
      <w:r>
        <w:rPr>
          <w:rFonts w:ascii="Times New Roman" w:eastAsia="Times New Roman" w:hAnsi="Times New Roman" w:cs="Times New Roman"/>
          <w:bCs/>
          <w:color w:val="000000" w:themeColor="text1"/>
          <w:sz w:val="28"/>
          <w:szCs w:val="28"/>
          <w:lang w:eastAsia="ru-RU"/>
        </w:rPr>
        <w:t>возможно</w:t>
      </w:r>
      <w:proofErr w:type="gramEnd"/>
      <w:r>
        <w:rPr>
          <w:rFonts w:ascii="Times New Roman" w:eastAsia="Times New Roman" w:hAnsi="Times New Roman" w:cs="Times New Roman"/>
          <w:bCs/>
          <w:color w:val="000000" w:themeColor="text1"/>
          <w:sz w:val="28"/>
          <w:szCs w:val="28"/>
          <w:lang w:eastAsia="ru-RU"/>
        </w:rPr>
        <w:t xml:space="preserve"> реализовать</w:t>
      </w:r>
      <w:r w:rsidR="005C6E63" w:rsidRPr="005C6E63">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за счёт часов</w:t>
      </w:r>
      <w:r w:rsidR="005C6E63" w:rsidRPr="005C6E63">
        <w:rPr>
          <w:rFonts w:ascii="Times New Roman" w:eastAsia="Times New Roman" w:hAnsi="Times New Roman" w:cs="Times New Roman"/>
          <w:bCs/>
          <w:color w:val="000000" w:themeColor="text1"/>
          <w:sz w:val="28"/>
          <w:szCs w:val="28"/>
          <w:lang w:eastAsia="ru-RU"/>
        </w:rPr>
        <w:t xml:space="preserve"> внеурочной деятельности, из расчета часов, отвед</w:t>
      </w:r>
      <w:r w:rsidR="00D15A4D">
        <w:rPr>
          <w:rFonts w:ascii="Times New Roman" w:eastAsia="Times New Roman" w:hAnsi="Times New Roman" w:cs="Times New Roman"/>
          <w:bCs/>
          <w:color w:val="000000" w:themeColor="text1"/>
          <w:sz w:val="28"/>
          <w:szCs w:val="28"/>
          <w:lang w:eastAsia="ru-RU"/>
        </w:rPr>
        <w:t>ё</w:t>
      </w:r>
      <w:r w:rsidR="005C6E63" w:rsidRPr="005C6E63">
        <w:rPr>
          <w:rFonts w:ascii="Times New Roman" w:eastAsia="Times New Roman" w:hAnsi="Times New Roman" w:cs="Times New Roman"/>
          <w:bCs/>
          <w:color w:val="000000" w:themeColor="text1"/>
          <w:sz w:val="28"/>
          <w:szCs w:val="28"/>
          <w:lang w:eastAsia="ru-RU"/>
        </w:rPr>
        <w:t xml:space="preserve">нных для занятий, связанных с реализацией особых интеллектуальных и социокультурных потребностей обучающихся. </w:t>
      </w:r>
    </w:p>
    <w:p w:rsidR="00A3126C" w:rsidRPr="005C6E63" w:rsidRDefault="00A3126C" w:rsidP="00A3126C">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p>
    <w:p w:rsidR="00C6644A" w:rsidRPr="00664A73"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«Математика»</w:t>
      </w:r>
    </w:p>
    <w:p w:rsidR="00B301EC" w:rsidRPr="00600DFC" w:rsidRDefault="009B6EA5" w:rsidP="00600D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2023-</w:t>
      </w:r>
      <w:r w:rsidR="00B301EC" w:rsidRPr="00600DFC">
        <w:rPr>
          <w:rFonts w:ascii="Times New Roman" w:hAnsi="Times New Roman" w:cs="Times New Roman"/>
          <w:sz w:val="28"/>
          <w:szCs w:val="28"/>
        </w:rPr>
        <w:t>2024 учебном году преподавание учебного предмета «Математика» на уровне основного общего образования осуществляется в соответствии с обновлённым федеральным государственным образовательным стандартом основного общего образования</w:t>
      </w:r>
      <w:r>
        <w:rPr>
          <w:rFonts w:ascii="Times New Roman" w:hAnsi="Times New Roman" w:cs="Times New Roman"/>
          <w:sz w:val="28"/>
          <w:szCs w:val="28"/>
        </w:rPr>
        <w:t xml:space="preserve">, </w:t>
      </w:r>
      <w:r w:rsidR="00B301EC" w:rsidRPr="00600DFC">
        <w:rPr>
          <w:rFonts w:ascii="Times New Roman" w:hAnsi="Times New Roman" w:cs="Times New Roman"/>
          <w:sz w:val="28"/>
          <w:szCs w:val="28"/>
        </w:rPr>
        <w:t>федеральной образовательной программой основного общего образования (далее – ФОП ООО)</w:t>
      </w:r>
      <w:r>
        <w:rPr>
          <w:rFonts w:ascii="Times New Roman" w:hAnsi="Times New Roman" w:cs="Times New Roman"/>
          <w:sz w:val="28"/>
          <w:szCs w:val="28"/>
        </w:rPr>
        <w:t xml:space="preserve"> и с учётом Концепции математического образования</w:t>
      </w:r>
      <w:r w:rsidR="00B301EC" w:rsidRPr="00600DFC">
        <w:rPr>
          <w:rFonts w:ascii="Times New Roman" w:hAnsi="Times New Roman" w:cs="Times New Roman"/>
          <w:sz w:val="28"/>
          <w:szCs w:val="28"/>
        </w:rPr>
        <w:t xml:space="preserve">. </w:t>
      </w:r>
    </w:p>
    <w:p w:rsidR="00B301EC" w:rsidRPr="00600DFC" w:rsidRDefault="009B6EA5"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В 7-9 классах учебный предмет «Математика» изучается в рамках учебных курсов «Алгебра», «Геометрия», «Вероятность и статистика» на базовом и углублённом уровнях.</w:t>
      </w:r>
      <w:r>
        <w:rPr>
          <w:rFonts w:ascii="Times New Roman" w:hAnsi="Times New Roman" w:cs="Times New Roman"/>
          <w:sz w:val="28"/>
          <w:szCs w:val="28"/>
        </w:rPr>
        <w:t xml:space="preserve"> Следовательно, д</w:t>
      </w:r>
      <w:r w:rsidR="00B301EC" w:rsidRPr="00600DFC">
        <w:rPr>
          <w:rFonts w:ascii="Times New Roman" w:hAnsi="Times New Roman" w:cs="Times New Roman"/>
          <w:sz w:val="28"/>
          <w:szCs w:val="28"/>
        </w:rPr>
        <w:t xml:space="preserve">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w:t>
      </w:r>
      <w:r w:rsidR="00B301EC" w:rsidRPr="00600DFC">
        <w:rPr>
          <w:rFonts w:ascii="Times New Roman" w:hAnsi="Times New Roman" w:cs="Times New Roman"/>
          <w:sz w:val="28"/>
          <w:szCs w:val="28"/>
        </w:rPr>
        <w:lastRenderedPageBreak/>
        <w:t xml:space="preserve">итоговой аттестации </w:t>
      </w:r>
      <w:r w:rsidR="0052742D">
        <w:rPr>
          <w:rFonts w:ascii="Times New Roman" w:hAnsi="Times New Roman" w:cs="Times New Roman"/>
          <w:sz w:val="28"/>
          <w:szCs w:val="28"/>
        </w:rPr>
        <w:t xml:space="preserve">будут </w:t>
      </w:r>
      <w:r w:rsidR="00B301EC" w:rsidRPr="00600DFC">
        <w:rPr>
          <w:rFonts w:ascii="Times New Roman" w:hAnsi="Times New Roman" w:cs="Times New Roman"/>
          <w:sz w:val="28"/>
          <w:szCs w:val="28"/>
        </w:rPr>
        <w:t>включа</w:t>
      </w:r>
      <w:r w:rsidR="0052742D">
        <w:rPr>
          <w:rFonts w:ascii="Times New Roman" w:hAnsi="Times New Roman" w:cs="Times New Roman"/>
          <w:sz w:val="28"/>
          <w:szCs w:val="28"/>
        </w:rPr>
        <w:t>ть</w:t>
      </w:r>
      <w:r w:rsidR="00B301EC" w:rsidRPr="00600DFC">
        <w:rPr>
          <w:rFonts w:ascii="Times New Roman" w:hAnsi="Times New Roman" w:cs="Times New Roman"/>
          <w:sz w:val="28"/>
          <w:szCs w:val="28"/>
        </w:rPr>
        <w:t xml:space="preserve"> результаты освоения рабочих программ </w:t>
      </w:r>
      <w:r w:rsidR="0052742D">
        <w:rPr>
          <w:rFonts w:ascii="Times New Roman" w:hAnsi="Times New Roman" w:cs="Times New Roman"/>
          <w:sz w:val="28"/>
          <w:szCs w:val="28"/>
        </w:rPr>
        <w:t>всех трёх курсов</w:t>
      </w:r>
      <w:r w:rsidR="00B301EC" w:rsidRPr="00600DFC">
        <w:rPr>
          <w:rFonts w:ascii="Times New Roman" w:hAnsi="Times New Roman" w:cs="Times New Roman"/>
          <w:sz w:val="28"/>
          <w:szCs w:val="28"/>
        </w:rPr>
        <w:t xml:space="preserve">. </w:t>
      </w:r>
    </w:p>
    <w:p w:rsidR="00B301EC" w:rsidRPr="00600DFC" w:rsidRDefault="00B301EC"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 xml:space="preserve">В учебном плане и электронном журнале успеваемости (Модуль «Сетевой город. </w:t>
      </w:r>
      <w:proofErr w:type="gramStart"/>
      <w:r w:rsidRPr="00600DFC">
        <w:rPr>
          <w:rFonts w:ascii="Times New Roman" w:hAnsi="Times New Roman" w:cs="Times New Roman"/>
          <w:sz w:val="28"/>
          <w:szCs w:val="28"/>
        </w:rPr>
        <w:t xml:space="preserve">Образование») </w:t>
      </w:r>
      <w:r w:rsidR="0052742D">
        <w:rPr>
          <w:rFonts w:ascii="Times New Roman" w:hAnsi="Times New Roman" w:cs="Times New Roman"/>
          <w:sz w:val="28"/>
          <w:szCs w:val="28"/>
        </w:rPr>
        <w:t xml:space="preserve">в 2023-2024 учебном году </w:t>
      </w:r>
      <w:r w:rsidRPr="00600DFC">
        <w:rPr>
          <w:rFonts w:ascii="Times New Roman" w:hAnsi="Times New Roman" w:cs="Times New Roman"/>
          <w:sz w:val="28"/>
          <w:szCs w:val="28"/>
        </w:rPr>
        <w:t>в 7 классах следует указать три учебных курса:</w:t>
      </w:r>
      <w:proofErr w:type="gramEnd"/>
      <w:r w:rsidRPr="00600DFC">
        <w:rPr>
          <w:rFonts w:ascii="Times New Roman" w:hAnsi="Times New Roman" w:cs="Times New Roman"/>
          <w:sz w:val="28"/>
          <w:szCs w:val="28"/>
        </w:rPr>
        <w:t xml:space="preserve"> «Алгебра», «Геометрия» и «Вероятность и статистика» (для каждого учебного курса </w:t>
      </w:r>
      <w:r w:rsidRPr="00D15A4D">
        <w:rPr>
          <w:rFonts w:ascii="Times New Roman" w:hAnsi="Times New Roman" w:cs="Times New Roman"/>
          <w:i/>
          <w:sz w:val="28"/>
          <w:szCs w:val="28"/>
        </w:rPr>
        <w:t>отводится отдельная страница в электронном журнале</w:t>
      </w:r>
      <w:r w:rsidRPr="00600DFC">
        <w:rPr>
          <w:rFonts w:ascii="Times New Roman" w:hAnsi="Times New Roman" w:cs="Times New Roman"/>
          <w:sz w:val="28"/>
          <w:szCs w:val="28"/>
        </w:rPr>
        <w:t xml:space="preserve"> успеваемости).</w:t>
      </w:r>
    </w:p>
    <w:p w:rsidR="00B301EC" w:rsidRPr="00600DFC" w:rsidRDefault="00B301EC"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Учебный курс «Вероятность и статистика»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w:t>
      </w:r>
    </w:p>
    <w:p w:rsidR="00B301EC" w:rsidRPr="00600DFC" w:rsidRDefault="00B301EC"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 xml:space="preserve">Общее число часов, рекомендованных для изучения учебного курса «Вероятность и статистика» – 102 часа: 34 часа в год (1 час в неделю). </w:t>
      </w:r>
    </w:p>
    <w:p w:rsidR="00B301EC" w:rsidRPr="00600DFC" w:rsidRDefault="00B301EC"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 xml:space="preserve">При переходе на ФОП </w:t>
      </w:r>
      <w:r w:rsidRPr="00D15A4D">
        <w:rPr>
          <w:rFonts w:ascii="Times New Roman" w:hAnsi="Times New Roman" w:cs="Times New Roman"/>
          <w:i/>
          <w:sz w:val="28"/>
          <w:szCs w:val="28"/>
        </w:rPr>
        <w:t>не в первый год изучения</w:t>
      </w:r>
      <w:r w:rsidRPr="00600DFC">
        <w:rPr>
          <w:rFonts w:ascii="Times New Roman" w:hAnsi="Times New Roman" w:cs="Times New Roman"/>
          <w:sz w:val="28"/>
          <w:szCs w:val="28"/>
        </w:rPr>
        <w:t xml:space="preserve"> учебного курса «Вероятность и статистика» (8 и 9 классы) необходимо предусмотреть особый порядок учебного планирования. ФОП ООО определено введение данного учебного курса с выделением соответствующего для изучения учебного времени начиная с 7 класса. В 8 и 9 классах рекомендуется добавить в обязательную часть учебного плана по 1 часу на изучение учебного курса «Вероятность и статистика» из части, формируемой участниками образовательных отношений. </w:t>
      </w:r>
      <w:r w:rsidRPr="00D15A4D">
        <w:rPr>
          <w:rFonts w:ascii="Times New Roman" w:hAnsi="Times New Roman" w:cs="Times New Roman"/>
          <w:i/>
          <w:sz w:val="28"/>
          <w:szCs w:val="28"/>
        </w:rPr>
        <w:t>В случае отсутствия такой возможности изучение тем вероятностно-статистического содержания возможно организовать в рамках учебного курса «Алгебра»</w:t>
      </w:r>
      <w:r w:rsidR="00F2215A">
        <w:rPr>
          <w:rFonts w:ascii="Times New Roman" w:hAnsi="Times New Roman" w:cs="Times New Roman"/>
          <w:b/>
          <w:sz w:val="28"/>
          <w:szCs w:val="28"/>
        </w:rPr>
        <w:t xml:space="preserve">. </w:t>
      </w:r>
      <w:r w:rsidRPr="00600DFC">
        <w:rPr>
          <w:rFonts w:ascii="Times New Roman" w:hAnsi="Times New Roman" w:cs="Times New Roman"/>
          <w:sz w:val="28"/>
          <w:szCs w:val="28"/>
        </w:rPr>
        <w:t xml:space="preserve"> </w:t>
      </w:r>
    </w:p>
    <w:p w:rsidR="00B301EC" w:rsidRPr="00600DFC" w:rsidRDefault="00B301EC"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Достижение приоритетной цели обучения математике – формирование функциональной математической грамотности – возможно через реализацию практико-ориентированного подхода. Для формирования и оценки функциональной грамотности обучающихся на уроках математики рекомендуется использовать открытые банки заданий, например, банк заданий, размещенный на сайте ФГБНУ «Институт стратегии развития образования Российской академии образования».</w:t>
      </w:r>
    </w:p>
    <w:p w:rsidR="00B301EC" w:rsidRPr="00600DFC" w:rsidRDefault="00B301EC" w:rsidP="00600DFC">
      <w:pPr>
        <w:spacing w:after="0" w:line="276" w:lineRule="auto"/>
        <w:ind w:firstLine="709"/>
        <w:jc w:val="both"/>
        <w:rPr>
          <w:rFonts w:ascii="Times New Roman" w:hAnsi="Times New Roman" w:cs="Times New Roman"/>
          <w:sz w:val="28"/>
          <w:szCs w:val="28"/>
        </w:rPr>
      </w:pPr>
      <w:proofErr w:type="gramStart"/>
      <w:r w:rsidRPr="00600DFC">
        <w:rPr>
          <w:rFonts w:ascii="Times New Roman" w:hAnsi="Times New Roman" w:cs="Times New Roman"/>
          <w:sz w:val="28"/>
          <w:szCs w:val="28"/>
        </w:rPr>
        <w:t>Преподавание учебного предмета «Математика» в 2023</w:t>
      </w:r>
      <w:r w:rsidR="00F2215A">
        <w:rPr>
          <w:rFonts w:ascii="Times New Roman" w:hAnsi="Times New Roman" w:cs="Times New Roman"/>
          <w:sz w:val="28"/>
          <w:szCs w:val="28"/>
        </w:rPr>
        <w:t>-</w:t>
      </w:r>
      <w:r w:rsidRPr="00600DFC">
        <w:rPr>
          <w:rFonts w:ascii="Times New Roman" w:hAnsi="Times New Roman" w:cs="Times New Roman"/>
          <w:sz w:val="28"/>
          <w:szCs w:val="28"/>
        </w:rPr>
        <w:t xml:space="preserve">2024 учебном году </w:t>
      </w:r>
      <w:r w:rsidRPr="00600DFC">
        <w:rPr>
          <w:rFonts w:ascii="Times New Roman" w:hAnsi="Times New Roman" w:cs="Times New Roman"/>
          <w:b/>
          <w:sz w:val="28"/>
          <w:szCs w:val="28"/>
        </w:rPr>
        <w:t>на уровне среднего общего образования</w:t>
      </w:r>
      <w:r w:rsidRPr="00600DFC">
        <w:rPr>
          <w:rFonts w:ascii="Times New Roman" w:hAnsi="Times New Roman" w:cs="Times New Roman"/>
          <w:sz w:val="28"/>
          <w:szCs w:val="28"/>
        </w:rPr>
        <w:t xml:space="preserve"> осуществляется в соответствии с обновлённым федеральным государственным образовательным стандартом среднего общего образования в 10 классах, </w:t>
      </w:r>
      <w:r w:rsidRPr="00F2215A">
        <w:rPr>
          <w:rFonts w:ascii="Times New Roman" w:hAnsi="Times New Roman" w:cs="Times New Roman"/>
          <w:sz w:val="28"/>
          <w:szCs w:val="28"/>
        </w:rPr>
        <w:t>федеральным государственным образовательным стандартом среднего общего образования в 11 классах</w:t>
      </w:r>
      <w:r w:rsidRPr="00600DFC">
        <w:rPr>
          <w:rFonts w:ascii="Times New Roman" w:hAnsi="Times New Roman" w:cs="Times New Roman"/>
          <w:sz w:val="28"/>
          <w:szCs w:val="28"/>
        </w:rPr>
        <w:t xml:space="preserve"> и федеральной образовательной программой среднего общего образования (далее – ФОП СОО) в 10-11 классах.</w:t>
      </w:r>
      <w:proofErr w:type="gramEnd"/>
    </w:p>
    <w:p w:rsidR="00B301EC" w:rsidRPr="00600DFC" w:rsidRDefault="00B301EC"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 xml:space="preserve">В соответствии с ФОП СОО учебный предмет «Математика» входит в предметную область «Математика и информатика» и является обязательным для изучения. Изучение учебного предмета «Математика» осуществляется на </w:t>
      </w:r>
      <w:r w:rsidRPr="00600DFC">
        <w:rPr>
          <w:rFonts w:ascii="Times New Roman" w:hAnsi="Times New Roman" w:cs="Times New Roman"/>
          <w:sz w:val="28"/>
          <w:szCs w:val="28"/>
        </w:rPr>
        <w:lastRenderedPageBreak/>
        <w:t xml:space="preserve">базовом или углублённом уровнях. Общее количество часов, рекомендованных для изучения учебного предмета «Математика» на базовом уровне, 340 часов: 170 часов в 10 классе (5 часов в неделю) и 170 часов в 11 классе (5 часов в неделю). На углублённое изучение учебного предмета «Математика» в 10-11 классах отводится 544 часа: 272 часа в 10 классе (8 часов в неделю) и 272 часа в 11 классе (8 часов в неделю). </w:t>
      </w:r>
    </w:p>
    <w:p w:rsidR="00F2215A" w:rsidRDefault="00B301EC" w:rsidP="00600DF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Учебный предмет «Математика» включает в себя учебные курсы «Алгебра и начала математического анализа», «Геометрия», «Вероятность и статистика». В учебном плане и электронном журнале успеваемости (Модуль «Сетевой город. Образование») в 10 классе следует указать три учебных курса: «Алгебра</w:t>
      </w:r>
      <w:r w:rsidR="00A3126C">
        <w:rPr>
          <w:rFonts w:ascii="Times New Roman" w:hAnsi="Times New Roman" w:cs="Times New Roman"/>
          <w:sz w:val="28"/>
          <w:szCs w:val="28"/>
        </w:rPr>
        <w:t xml:space="preserve"> и начала математического анализа</w:t>
      </w:r>
      <w:r w:rsidRPr="00600DFC">
        <w:rPr>
          <w:rFonts w:ascii="Times New Roman" w:hAnsi="Times New Roman" w:cs="Times New Roman"/>
          <w:sz w:val="28"/>
          <w:szCs w:val="28"/>
        </w:rPr>
        <w:t>», «Геометрия» и «Вероятность и статистика» (для каждого учебного курса отводится отдельная страница в электронном журнале успеваемости).</w:t>
      </w:r>
      <w:r w:rsidR="00F2215A">
        <w:rPr>
          <w:rFonts w:ascii="Times New Roman" w:hAnsi="Times New Roman" w:cs="Times New Roman"/>
          <w:sz w:val="28"/>
          <w:szCs w:val="28"/>
        </w:rPr>
        <w:t xml:space="preserve"> </w:t>
      </w:r>
    </w:p>
    <w:p w:rsidR="00B301EC" w:rsidRDefault="00F2215A" w:rsidP="00600DF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11 классе следует действовать так же, как в 8-9 классах, то есть </w:t>
      </w:r>
      <w:r w:rsidRPr="00F2215A">
        <w:rPr>
          <w:rFonts w:ascii="Times New Roman" w:hAnsi="Times New Roman" w:cs="Times New Roman"/>
          <w:sz w:val="28"/>
          <w:szCs w:val="28"/>
        </w:rPr>
        <w:t>изучение тем вероятностно-статистического содержания организовать в рамках учебного курса «Алгебра</w:t>
      </w:r>
      <w:r>
        <w:rPr>
          <w:rFonts w:ascii="Times New Roman" w:hAnsi="Times New Roman" w:cs="Times New Roman"/>
          <w:sz w:val="28"/>
          <w:szCs w:val="28"/>
        </w:rPr>
        <w:t xml:space="preserve"> и начала</w:t>
      </w:r>
      <w:r w:rsidR="00A3126C">
        <w:rPr>
          <w:rFonts w:ascii="Times New Roman" w:hAnsi="Times New Roman" w:cs="Times New Roman"/>
          <w:sz w:val="28"/>
          <w:szCs w:val="28"/>
        </w:rPr>
        <w:t xml:space="preserve"> математического</w:t>
      </w:r>
      <w:r>
        <w:rPr>
          <w:rFonts w:ascii="Times New Roman" w:hAnsi="Times New Roman" w:cs="Times New Roman"/>
          <w:sz w:val="28"/>
          <w:szCs w:val="28"/>
        </w:rPr>
        <w:t xml:space="preserve"> анализа</w:t>
      </w:r>
      <w:r w:rsidRPr="00F2215A">
        <w:rPr>
          <w:rFonts w:ascii="Times New Roman" w:hAnsi="Times New Roman" w:cs="Times New Roman"/>
          <w:sz w:val="28"/>
          <w:szCs w:val="28"/>
        </w:rPr>
        <w:t>»</w:t>
      </w:r>
      <w:r>
        <w:rPr>
          <w:rFonts w:ascii="Times New Roman" w:hAnsi="Times New Roman" w:cs="Times New Roman"/>
          <w:sz w:val="28"/>
          <w:szCs w:val="28"/>
        </w:rPr>
        <w:t>. В этом случае в журнале нет необходимости указывать отдельно курс «Вероятность и статистика».</w:t>
      </w:r>
    </w:p>
    <w:p w:rsidR="00F2215A" w:rsidRPr="00600DFC" w:rsidRDefault="00F2215A" w:rsidP="00600DFC">
      <w:pPr>
        <w:spacing w:after="0" w:line="276" w:lineRule="auto"/>
        <w:ind w:firstLine="709"/>
        <w:jc w:val="both"/>
        <w:rPr>
          <w:rFonts w:ascii="Times New Roman" w:hAnsi="Times New Roman" w:cs="Times New Roman"/>
          <w:sz w:val="28"/>
          <w:szCs w:val="28"/>
        </w:rPr>
      </w:pPr>
      <w:r w:rsidRPr="0010146B">
        <w:rPr>
          <w:rFonts w:ascii="Times New Roman" w:hAnsi="Times New Roman" w:cs="Times New Roman"/>
          <w:i/>
          <w:sz w:val="28"/>
          <w:szCs w:val="28"/>
        </w:rPr>
        <w:t>Руководителям ОО следует учесть, что приобретение учебников по курсу "Вероятность и статистика» является приоритетной задачей, так как аналогов этим учебникам до сих пор в ФПУ не было</w:t>
      </w:r>
      <w:r>
        <w:rPr>
          <w:rFonts w:ascii="Times New Roman" w:hAnsi="Times New Roman" w:cs="Times New Roman"/>
          <w:sz w:val="28"/>
          <w:szCs w:val="28"/>
        </w:rPr>
        <w:t>.</w:t>
      </w:r>
    </w:p>
    <w:p w:rsidR="00B301EC" w:rsidRPr="00600DFC" w:rsidRDefault="00B301EC" w:rsidP="00600DFC">
      <w:pPr>
        <w:spacing w:after="0" w:line="276" w:lineRule="auto"/>
        <w:jc w:val="both"/>
        <w:textAlignment w:val="baseline"/>
        <w:outlineLvl w:val="2"/>
        <w:rPr>
          <w:rFonts w:ascii="Times New Roman" w:eastAsia="Times New Roman" w:hAnsi="Times New Roman" w:cs="Times New Roman"/>
          <w:bCs/>
          <w:i/>
          <w:color w:val="000000" w:themeColor="text1"/>
          <w:sz w:val="28"/>
          <w:szCs w:val="28"/>
          <w:lang w:eastAsia="ru-RU"/>
        </w:rPr>
      </w:pPr>
    </w:p>
    <w:p w:rsidR="00C6644A" w:rsidRPr="00664A73"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«Информатика»</w:t>
      </w:r>
    </w:p>
    <w:p w:rsidR="00B122EF" w:rsidRPr="00600DFC" w:rsidRDefault="000742B5" w:rsidP="00600DFC">
      <w:pPr>
        <w:pStyle w:val="12"/>
        <w:spacing w:line="276" w:lineRule="auto"/>
        <w:ind w:firstLine="720"/>
        <w:jc w:val="both"/>
      </w:pPr>
      <w:bookmarkStart w:id="0" w:name="bookmark88"/>
      <w:r w:rsidRPr="00600DFC">
        <w:t>В соответствии с ФОП ООО учебный предмет «Информатика» входит в предметную обл</w:t>
      </w:r>
      <w:r w:rsidR="007A344B">
        <w:t>асть «Математика и информатика» и</w:t>
      </w:r>
      <w:r w:rsidRPr="00600DFC">
        <w:t xml:space="preserve"> является обязательным для изучения на базовом уровне в 7-9 классах. </w:t>
      </w:r>
      <w:r w:rsidR="007A344B">
        <w:t xml:space="preserve">С целью обеспечения запросов обучающихся </w:t>
      </w:r>
      <w:r w:rsidRPr="00600DFC">
        <w:t>образовательной организации имеется возможность ввести обучение на углубл</w:t>
      </w:r>
      <w:r w:rsidR="007A344B">
        <w:t>ё</w:t>
      </w:r>
      <w:r w:rsidRPr="00600DFC">
        <w:t>нном уровне по информатике в 7-9 классах.</w:t>
      </w:r>
      <w:r w:rsidR="007A344B">
        <w:t xml:space="preserve">  В этом случае используются часы учебного плана, формируемые участниками образовательных отношений.</w:t>
      </w:r>
    </w:p>
    <w:p w:rsidR="00B122EF" w:rsidRPr="00600DFC" w:rsidRDefault="00B122EF" w:rsidP="00600DFC">
      <w:pPr>
        <w:pStyle w:val="12"/>
        <w:spacing w:line="276" w:lineRule="auto"/>
        <w:ind w:firstLine="720"/>
        <w:jc w:val="both"/>
      </w:pPr>
      <w:r w:rsidRPr="00600DFC">
        <w:t xml:space="preserve">Общее количество часов, рекомендованных для изучения учебного предмета «Информатика» на базовом уровне, 102: 34 часа в </w:t>
      </w:r>
      <w:r w:rsidR="007A344B">
        <w:t>7, 8</w:t>
      </w:r>
      <w:r w:rsidR="00A3126C">
        <w:t xml:space="preserve"> </w:t>
      </w:r>
      <w:r w:rsidR="007A344B">
        <w:t>и</w:t>
      </w:r>
      <w:r w:rsidRPr="00600DFC">
        <w:t xml:space="preserve"> 9 классах. На углублённое изучение учебного предмета «Информатика» в 7-9 классах отводится 204 часа: 68 часов в </w:t>
      </w:r>
      <w:r w:rsidR="007A344B">
        <w:t>7, 8 и</w:t>
      </w:r>
      <w:r w:rsidRPr="00600DFC">
        <w:t xml:space="preserve"> 9 классах. </w:t>
      </w:r>
    </w:p>
    <w:p w:rsidR="00B122EF" w:rsidRPr="00600DFC" w:rsidRDefault="00B122EF" w:rsidP="003E7F85">
      <w:pPr>
        <w:pStyle w:val="12"/>
        <w:tabs>
          <w:tab w:val="left" w:pos="1238"/>
        </w:tabs>
        <w:spacing w:line="276" w:lineRule="auto"/>
        <w:ind w:firstLine="580"/>
        <w:jc w:val="both"/>
      </w:pPr>
      <w:r w:rsidRPr="00600DFC">
        <w:rPr>
          <w:color w:val="000000"/>
          <w:lang w:bidi="ru-RU"/>
        </w:rPr>
        <w:t>Структура содержания учебного предмета информатика содержит 4 раздела:</w:t>
      </w:r>
      <w:r w:rsidR="003E7F85">
        <w:rPr>
          <w:color w:val="000000"/>
          <w:lang w:bidi="ru-RU"/>
        </w:rPr>
        <w:t xml:space="preserve"> «</w:t>
      </w:r>
      <w:r w:rsidRPr="00600DFC">
        <w:rPr>
          <w:color w:val="000000"/>
          <w:lang w:bidi="ru-RU"/>
        </w:rPr>
        <w:t>Цифровая грамотность</w:t>
      </w:r>
      <w:r w:rsidR="003E7F85">
        <w:rPr>
          <w:color w:val="000000"/>
          <w:lang w:bidi="ru-RU"/>
        </w:rPr>
        <w:t>»</w:t>
      </w:r>
      <w:r w:rsidRPr="00600DFC">
        <w:rPr>
          <w:color w:val="000000"/>
          <w:lang w:bidi="ru-RU"/>
        </w:rPr>
        <w:t>,</w:t>
      </w:r>
      <w:r w:rsidR="003E7F85">
        <w:rPr>
          <w:color w:val="000000"/>
          <w:lang w:bidi="ru-RU"/>
        </w:rPr>
        <w:t xml:space="preserve"> «</w:t>
      </w:r>
      <w:r w:rsidRPr="00600DFC">
        <w:rPr>
          <w:color w:val="000000"/>
          <w:lang w:bidi="ru-RU"/>
        </w:rPr>
        <w:t>Теоретические основы информатики</w:t>
      </w:r>
      <w:r w:rsidR="003E7F85">
        <w:rPr>
          <w:color w:val="000000"/>
          <w:lang w:bidi="ru-RU"/>
        </w:rPr>
        <w:t>»</w:t>
      </w:r>
      <w:r w:rsidRPr="00600DFC">
        <w:rPr>
          <w:color w:val="000000"/>
          <w:lang w:bidi="ru-RU"/>
        </w:rPr>
        <w:t>,</w:t>
      </w:r>
      <w:r w:rsidR="003E7F85">
        <w:rPr>
          <w:color w:val="000000"/>
          <w:lang w:bidi="ru-RU"/>
        </w:rPr>
        <w:t xml:space="preserve"> «</w:t>
      </w:r>
      <w:r w:rsidRPr="00600DFC">
        <w:rPr>
          <w:color w:val="000000"/>
          <w:lang w:bidi="ru-RU"/>
        </w:rPr>
        <w:t>Алгоритмы и программирование</w:t>
      </w:r>
      <w:r w:rsidR="003E7F85">
        <w:rPr>
          <w:color w:val="000000"/>
          <w:lang w:bidi="ru-RU"/>
        </w:rPr>
        <w:t>»</w:t>
      </w:r>
      <w:r w:rsidRPr="00600DFC">
        <w:rPr>
          <w:color w:val="000000"/>
          <w:lang w:bidi="ru-RU"/>
        </w:rPr>
        <w:t xml:space="preserve">, </w:t>
      </w:r>
      <w:r w:rsidR="003E7F85">
        <w:rPr>
          <w:color w:val="000000"/>
          <w:lang w:bidi="ru-RU"/>
        </w:rPr>
        <w:t>«</w:t>
      </w:r>
      <w:r w:rsidRPr="00600DFC">
        <w:rPr>
          <w:color w:val="000000"/>
          <w:lang w:bidi="ru-RU"/>
        </w:rPr>
        <w:t>Информационные технологии</w:t>
      </w:r>
      <w:r w:rsidR="003E7F85">
        <w:rPr>
          <w:color w:val="000000"/>
          <w:lang w:bidi="ru-RU"/>
        </w:rPr>
        <w:t>»</w:t>
      </w:r>
      <w:r w:rsidRPr="00600DFC">
        <w:rPr>
          <w:color w:val="000000"/>
          <w:lang w:bidi="ru-RU"/>
        </w:rPr>
        <w:t>.</w:t>
      </w:r>
    </w:p>
    <w:p w:rsidR="000742B5" w:rsidRPr="00600DFC" w:rsidRDefault="000742B5" w:rsidP="00600DFC">
      <w:pPr>
        <w:pStyle w:val="12"/>
        <w:spacing w:line="276" w:lineRule="auto"/>
        <w:ind w:firstLine="709"/>
        <w:jc w:val="both"/>
      </w:pPr>
      <w:r w:rsidRPr="00600DFC">
        <w:rPr>
          <w:color w:val="000000"/>
          <w:lang w:bidi="ru-RU"/>
        </w:rPr>
        <w:t>Особенностью преподавания курса информатики является его выраженный концентрический характер. Четыре раздела программы повторяются в течение всех лет обучения, но каждый следующий год углубляет и расширяет объем знаний учащихся, дает им новые умения.</w:t>
      </w:r>
    </w:p>
    <w:p w:rsidR="00B122EF" w:rsidRPr="00600DFC" w:rsidRDefault="00B122EF" w:rsidP="003E7F85">
      <w:pPr>
        <w:pStyle w:val="12"/>
        <w:spacing w:line="276" w:lineRule="auto"/>
        <w:ind w:firstLine="720"/>
        <w:jc w:val="both"/>
      </w:pPr>
      <w:r w:rsidRPr="00600DFC">
        <w:lastRenderedPageBreak/>
        <w:t>На первый взгляд, формулировки требований базового и углубл</w:t>
      </w:r>
      <w:r w:rsidR="007A344B">
        <w:t>ё</w:t>
      </w:r>
      <w:r w:rsidRPr="00600DFC">
        <w:t>нного уровней достаточно близки, а многие из них идентичны. Именно поэтому важно подчеркнуть принципиальное различие в требованиях: на базовом уровне речь идет, как правило, о формировании общих представлений об изучаемых понятиях и методах, о воспроизведении нескольких базовых алгоритмов, о практических навыках использования программного обеспечения. Углубл</w:t>
      </w:r>
      <w:r w:rsidR="007A344B">
        <w:t>ё</w:t>
      </w:r>
      <w:r w:rsidRPr="00600DFC">
        <w:t>нный уровень характеризуется свободным оперированием понятиями, алгоритмами, методами, освоение обучающимися более широкого содержания, связанного с представлением информации, элементов математической логики, теории графов и компьютерного моделирования. В целом, требования базового и углубл</w:t>
      </w:r>
      <w:r w:rsidR="007A344B">
        <w:t>ё</w:t>
      </w:r>
      <w:r w:rsidRPr="00600DFC">
        <w:t>нного уровней в части цифровой грамотности и владения информационными технологиями очень близки; основные отличия касаются теоретических основ информатики и программирования.</w:t>
      </w:r>
      <w:r w:rsidR="003E7F85">
        <w:t xml:space="preserve">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w:t>
      </w:r>
      <w:r w:rsidR="00405BC3">
        <w:t xml:space="preserve"> с </w:t>
      </w:r>
      <w:r w:rsidR="003E7F85">
        <w:t>использ</w:t>
      </w:r>
      <w:r w:rsidR="00405BC3">
        <w:t>ованием сетевого</w:t>
      </w:r>
      <w:r w:rsidR="003E7F85">
        <w:t xml:space="preserve"> взаимодействи</w:t>
      </w:r>
      <w:r w:rsidR="00405BC3">
        <w:t>я</w:t>
      </w:r>
      <w:r w:rsidR="003E7F85">
        <w:t xml:space="preserve"> организаций и дистанционны</w:t>
      </w:r>
      <w:r w:rsidR="00405BC3">
        <w:t>х</w:t>
      </w:r>
      <w:r w:rsidR="003E7F85">
        <w:t xml:space="preserve"> технологи</w:t>
      </w:r>
      <w:r w:rsidR="00405BC3">
        <w:t>й</w:t>
      </w:r>
      <w:r w:rsidR="003E7F85">
        <w:t>.</w:t>
      </w:r>
    </w:p>
    <w:p w:rsidR="00B122EF" w:rsidRPr="00600DFC" w:rsidRDefault="00B122EF" w:rsidP="00600DFC">
      <w:pPr>
        <w:pStyle w:val="12"/>
        <w:spacing w:line="276" w:lineRule="auto"/>
        <w:ind w:firstLine="580"/>
        <w:jc w:val="both"/>
      </w:pPr>
      <w:r w:rsidRPr="00600DFC">
        <w:rPr>
          <w:color w:val="000000"/>
          <w:lang w:bidi="ru-RU"/>
        </w:rPr>
        <w:t>Углубл</w:t>
      </w:r>
      <w:r w:rsidR="007A344B">
        <w:rPr>
          <w:color w:val="000000"/>
          <w:lang w:bidi="ru-RU"/>
        </w:rPr>
        <w:t>ё</w:t>
      </w:r>
      <w:r w:rsidRPr="00600DFC">
        <w:rPr>
          <w:color w:val="000000"/>
          <w:lang w:bidi="ru-RU"/>
        </w:rPr>
        <w:t>нный уровень изучения информатики наряду с решением задачи формирования системного понимания фундаментальных принципов информатики реализует предпрофессиональное образование.</w:t>
      </w:r>
    </w:p>
    <w:p w:rsidR="00B122EF" w:rsidRPr="00600DFC" w:rsidRDefault="00B122EF" w:rsidP="007A344B">
      <w:pPr>
        <w:pStyle w:val="12"/>
        <w:tabs>
          <w:tab w:val="left" w:pos="2948"/>
          <w:tab w:val="left" w:pos="4427"/>
          <w:tab w:val="left" w:pos="5775"/>
          <w:tab w:val="left" w:pos="7594"/>
          <w:tab w:val="left" w:pos="8978"/>
        </w:tabs>
        <w:spacing w:line="276" w:lineRule="auto"/>
        <w:ind w:firstLine="709"/>
        <w:jc w:val="both"/>
        <w:rPr>
          <w:color w:val="000000"/>
          <w:lang w:bidi="ru-RU"/>
        </w:rPr>
      </w:pPr>
      <w:r w:rsidRPr="00600DFC">
        <w:rPr>
          <w:color w:val="000000"/>
          <w:lang w:bidi="ru-RU"/>
        </w:rPr>
        <w:t xml:space="preserve">Особенность </w:t>
      </w:r>
      <w:r w:rsidRPr="00600DFC">
        <w:t>2023-2024 учебного года заключается в том, что учителям и ученикам предстоит работать в соответствии с требованиями обновл</w:t>
      </w:r>
      <w:r w:rsidR="00A3126C">
        <w:t>ё</w:t>
      </w:r>
      <w:r w:rsidRPr="00600DFC">
        <w:t>нного ФГОС, но с использованием существующего учебно-методического обеспечения. Что</w:t>
      </w:r>
      <w:r w:rsidRPr="00600DFC">
        <w:rPr>
          <w:color w:val="000000"/>
          <w:lang w:bidi="ru-RU"/>
        </w:rPr>
        <w:t xml:space="preserve"> касается курса информатики в 7-9 классах, то для его реализации учителям рекомендуется выбрать линейку учебников из ФПУ, а именно:</w:t>
      </w:r>
    </w:p>
    <w:tbl>
      <w:tblPr>
        <w:tblStyle w:val="a8"/>
        <w:tblW w:w="9283" w:type="dxa"/>
        <w:tblInd w:w="108" w:type="dxa"/>
        <w:tblLook w:val="04A0" w:firstRow="1" w:lastRow="0" w:firstColumn="1" w:lastColumn="0" w:noHBand="0" w:noVBand="1"/>
      </w:tblPr>
      <w:tblGrid>
        <w:gridCol w:w="3686"/>
        <w:gridCol w:w="1889"/>
        <w:gridCol w:w="1298"/>
        <w:gridCol w:w="2410"/>
      </w:tblGrid>
      <w:tr w:rsidR="003E7F85" w:rsidRPr="00600DFC" w:rsidTr="003E7F85">
        <w:tc>
          <w:tcPr>
            <w:tcW w:w="3686" w:type="dxa"/>
          </w:tcPr>
          <w:p w:rsidR="003E7F85" w:rsidRPr="00600DFC" w:rsidRDefault="003E7F85" w:rsidP="00600DFC">
            <w:pPr>
              <w:pStyle w:val="12"/>
              <w:tabs>
                <w:tab w:val="left" w:pos="2948"/>
                <w:tab w:val="left" w:pos="4427"/>
                <w:tab w:val="left" w:pos="5775"/>
                <w:tab w:val="left" w:pos="7594"/>
                <w:tab w:val="left" w:pos="8978"/>
              </w:tabs>
              <w:spacing w:line="276" w:lineRule="auto"/>
              <w:ind w:firstLine="0"/>
              <w:jc w:val="both"/>
              <w:rPr>
                <w:color w:val="000000"/>
                <w:sz w:val="24"/>
                <w:lang w:bidi="ru-RU"/>
              </w:rPr>
            </w:pPr>
            <w:r w:rsidRPr="00600DFC">
              <w:rPr>
                <w:color w:val="000000"/>
                <w:sz w:val="24"/>
                <w:lang w:bidi="ru-RU"/>
              </w:rPr>
              <w:t>Наименование учебника</w:t>
            </w:r>
          </w:p>
        </w:tc>
        <w:tc>
          <w:tcPr>
            <w:tcW w:w="1889" w:type="dxa"/>
          </w:tcPr>
          <w:p w:rsidR="003E7F85" w:rsidRPr="00600DFC" w:rsidRDefault="003E7F85" w:rsidP="00600DFC">
            <w:pPr>
              <w:pStyle w:val="12"/>
              <w:tabs>
                <w:tab w:val="left" w:pos="2948"/>
                <w:tab w:val="left" w:pos="4427"/>
                <w:tab w:val="left" w:pos="5775"/>
                <w:tab w:val="left" w:pos="7594"/>
                <w:tab w:val="left" w:pos="8978"/>
              </w:tabs>
              <w:spacing w:line="276" w:lineRule="auto"/>
              <w:ind w:firstLine="0"/>
              <w:jc w:val="both"/>
              <w:rPr>
                <w:color w:val="000000"/>
                <w:sz w:val="24"/>
                <w:lang w:bidi="ru-RU"/>
              </w:rPr>
            </w:pPr>
            <w:r w:rsidRPr="00600DFC">
              <w:rPr>
                <w:color w:val="000000"/>
                <w:sz w:val="24"/>
                <w:lang w:bidi="ru-RU"/>
              </w:rPr>
              <w:t>Автор (авторский коллектив)</w:t>
            </w:r>
          </w:p>
        </w:tc>
        <w:tc>
          <w:tcPr>
            <w:tcW w:w="1298" w:type="dxa"/>
          </w:tcPr>
          <w:p w:rsidR="003E7F85" w:rsidRPr="00600DFC" w:rsidRDefault="003E7F85" w:rsidP="00600DFC">
            <w:pPr>
              <w:pStyle w:val="12"/>
              <w:tabs>
                <w:tab w:val="left" w:pos="2948"/>
                <w:tab w:val="left" w:pos="4427"/>
                <w:tab w:val="left" w:pos="5775"/>
                <w:tab w:val="left" w:pos="7594"/>
                <w:tab w:val="left" w:pos="8978"/>
              </w:tabs>
              <w:spacing w:line="276" w:lineRule="auto"/>
              <w:ind w:firstLine="0"/>
              <w:jc w:val="both"/>
              <w:rPr>
                <w:color w:val="000000"/>
                <w:sz w:val="24"/>
                <w:lang w:bidi="ru-RU"/>
              </w:rPr>
            </w:pPr>
            <w:r w:rsidRPr="00600DFC">
              <w:rPr>
                <w:color w:val="000000"/>
                <w:sz w:val="24"/>
                <w:lang w:bidi="ru-RU"/>
              </w:rPr>
              <w:t>Класс</w:t>
            </w:r>
          </w:p>
        </w:tc>
        <w:tc>
          <w:tcPr>
            <w:tcW w:w="2410" w:type="dxa"/>
          </w:tcPr>
          <w:p w:rsidR="003E7F85" w:rsidRPr="00600DFC" w:rsidRDefault="003E7F85" w:rsidP="00600DFC">
            <w:pPr>
              <w:pStyle w:val="12"/>
              <w:tabs>
                <w:tab w:val="left" w:pos="2948"/>
                <w:tab w:val="left" w:pos="4427"/>
                <w:tab w:val="left" w:pos="5775"/>
                <w:tab w:val="left" w:pos="7594"/>
                <w:tab w:val="left" w:pos="8978"/>
              </w:tabs>
              <w:spacing w:line="276" w:lineRule="auto"/>
              <w:ind w:firstLine="0"/>
              <w:jc w:val="both"/>
              <w:rPr>
                <w:color w:val="000000"/>
                <w:sz w:val="24"/>
                <w:lang w:bidi="ru-RU"/>
              </w:rPr>
            </w:pPr>
            <w:r w:rsidRPr="00600DFC">
              <w:rPr>
                <w:color w:val="000000"/>
                <w:sz w:val="24"/>
                <w:lang w:bidi="ru-RU"/>
              </w:rPr>
              <w:t>Наименование издательства</w:t>
            </w:r>
          </w:p>
        </w:tc>
      </w:tr>
      <w:tr w:rsidR="003E7F85" w:rsidRPr="00600DFC" w:rsidTr="003E7F85">
        <w:tc>
          <w:tcPr>
            <w:tcW w:w="3686" w:type="dxa"/>
          </w:tcPr>
          <w:p w:rsidR="003E7F85" w:rsidRPr="00600DFC" w:rsidRDefault="003E7F85" w:rsidP="00600DFC">
            <w:pPr>
              <w:spacing w:line="276" w:lineRule="auto"/>
              <w:rPr>
                <w:rFonts w:ascii="Times New Roman" w:hAnsi="Times New Roman" w:cs="Times New Roman"/>
                <w:color w:val="000000" w:themeColor="text1"/>
              </w:rPr>
            </w:pPr>
            <w:r w:rsidRPr="00600DFC">
              <w:rPr>
                <w:rFonts w:ascii="Times New Roman" w:hAnsi="Times New Roman" w:cs="Times New Roman"/>
                <w:color w:val="000000" w:themeColor="text1"/>
              </w:rPr>
              <w:t>Информатика: 7-й класс: базовый уровень: учебник</w:t>
            </w:r>
          </w:p>
        </w:tc>
        <w:tc>
          <w:tcPr>
            <w:tcW w:w="1889" w:type="dxa"/>
          </w:tcPr>
          <w:p w:rsidR="003E7F85" w:rsidRPr="00600DFC" w:rsidRDefault="003E7F85" w:rsidP="00600DFC">
            <w:pPr>
              <w:spacing w:line="276" w:lineRule="auto"/>
              <w:rPr>
                <w:rFonts w:ascii="Times New Roman" w:hAnsi="Times New Roman" w:cs="Times New Roman"/>
                <w:color w:val="000000" w:themeColor="text1"/>
              </w:rPr>
            </w:pPr>
            <w:proofErr w:type="spellStart"/>
            <w:r w:rsidRPr="00600DFC">
              <w:rPr>
                <w:rFonts w:ascii="Times New Roman" w:hAnsi="Times New Roman" w:cs="Times New Roman"/>
                <w:color w:val="000000" w:themeColor="text1"/>
              </w:rPr>
              <w:t>Босова</w:t>
            </w:r>
            <w:proofErr w:type="spellEnd"/>
            <w:r w:rsidRPr="00600DFC">
              <w:rPr>
                <w:rFonts w:ascii="Times New Roman" w:hAnsi="Times New Roman" w:cs="Times New Roman"/>
                <w:color w:val="000000" w:themeColor="text1"/>
              </w:rPr>
              <w:t xml:space="preserve"> Л.Л., </w:t>
            </w:r>
            <w:proofErr w:type="spellStart"/>
            <w:r w:rsidRPr="00600DFC">
              <w:rPr>
                <w:rFonts w:ascii="Times New Roman" w:hAnsi="Times New Roman" w:cs="Times New Roman"/>
                <w:color w:val="000000" w:themeColor="text1"/>
              </w:rPr>
              <w:t>Босова</w:t>
            </w:r>
            <w:proofErr w:type="spellEnd"/>
            <w:r w:rsidRPr="00600DFC">
              <w:rPr>
                <w:rFonts w:ascii="Times New Roman" w:hAnsi="Times New Roman" w:cs="Times New Roman"/>
                <w:color w:val="000000" w:themeColor="text1"/>
              </w:rPr>
              <w:t xml:space="preserve"> А.Ю.</w:t>
            </w:r>
          </w:p>
        </w:tc>
        <w:tc>
          <w:tcPr>
            <w:tcW w:w="1298" w:type="dxa"/>
          </w:tcPr>
          <w:p w:rsidR="003E7F85" w:rsidRPr="00600DFC" w:rsidRDefault="003E7F85"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7</w:t>
            </w:r>
          </w:p>
        </w:tc>
        <w:tc>
          <w:tcPr>
            <w:tcW w:w="2410" w:type="dxa"/>
          </w:tcPr>
          <w:p w:rsidR="003E7F85" w:rsidRPr="00600DFC" w:rsidRDefault="003E7F85" w:rsidP="00600DFC">
            <w:pPr>
              <w:spacing w:line="276" w:lineRule="auto"/>
              <w:rPr>
                <w:rFonts w:ascii="Times New Roman" w:hAnsi="Times New Roman" w:cs="Times New Roman"/>
                <w:color w:val="000000" w:themeColor="text1"/>
              </w:rPr>
            </w:pPr>
            <w:r w:rsidRPr="00600DFC">
              <w:rPr>
                <w:rFonts w:ascii="Times New Roman" w:hAnsi="Times New Roman" w:cs="Times New Roman"/>
                <w:color w:val="000000" w:themeColor="text1"/>
              </w:rPr>
              <w:t>ГК "Просвещение"</w:t>
            </w:r>
          </w:p>
        </w:tc>
      </w:tr>
      <w:tr w:rsidR="003E7F85" w:rsidRPr="00600DFC" w:rsidTr="003E7F85">
        <w:tc>
          <w:tcPr>
            <w:tcW w:w="3686" w:type="dxa"/>
          </w:tcPr>
          <w:p w:rsidR="003E7F85" w:rsidRPr="00600DFC" w:rsidRDefault="003E7F85" w:rsidP="00600DFC">
            <w:pPr>
              <w:spacing w:line="276" w:lineRule="auto"/>
              <w:rPr>
                <w:rFonts w:ascii="Times New Roman" w:hAnsi="Times New Roman" w:cs="Times New Roman"/>
                <w:color w:val="000000" w:themeColor="text1"/>
              </w:rPr>
            </w:pPr>
            <w:r w:rsidRPr="00600DFC">
              <w:rPr>
                <w:rFonts w:ascii="Times New Roman" w:hAnsi="Times New Roman" w:cs="Times New Roman"/>
                <w:color w:val="000000" w:themeColor="text1"/>
              </w:rPr>
              <w:t>Информатика: 8-й класс: базовый уровень: учебник</w:t>
            </w:r>
          </w:p>
        </w:tc>
        <w:tc>
          <w:tcPr>
            <w:tcW w:w="1889" w:type="dxa"/>
          </w:tcPr>
          <w:p w:rsidR="003E7F85" w:rsidRPr="00600DFC" w:rsidRDefault="003E7F85" w:rsidP="00600DFC">
            <w:pPr>
              <w:spacing w:line="276" w:lineRule="auto"/>
              <w:rPr>
                <w:rFonts w:ascii="Times New Roman" w:hAnsi="Times New Roman" w:cs="Times New Roman"/>
                <w:color w:val="000000" w:themeColor="text1"/>
              </w:rPr>
            </w:pPr>
            <w:proofErr w:type="spellStart"/>
            <w:r w:rsidRPr="00600DFC">
              <w:rPr>
                <w:rFonts w:ascii="Times New Roman" w:hAnsi="Times New Roman" w:cs="Times New Roman"/>
                <w:color w:val="000000" w:themeColor="text1"/>
              </w:rPr>
              <w:t>Босова</w:t>
            </w:r>
            <w:proofErr w:type="spellEnd"/>
            <w:r w:rsidRPr="00600DFC">
              <w:rPr>
                <w:rFonts w:ascii="Times New Roman" w:hAnsi="Times New Roman" w:cs="Times New Roman"/>
                <w:color w:val="000000" w:themeColor="text1"/>
              </w:rPr>
              <w:t xml:space="preserve"> Л.Л., </w:t>
            </w:r>
            <w:proofErr w:type="spellStart"/>
            <w:r w:rsidRPr="00600DFC">
              <w:rPr>
                <w:rFonts w:ascii="Times New Roman" w:hAnsi="Times New Roman" w:cs="Times New Roman"/>
                <w:color w:val="000000" w:themeColor="text1"/>
              </w:rPr>
              <w:t>Босова</w:t>
            </w:r>
            <w:proofErr w:type="spellEnd"/>
            <w:r w:rsidRPr="00600DFC">
              <w:rPr>
                <w:rFonts w:ascii="Times New Roman" w:hAnsi="Times New Roman" w:cs="Times New Roman"/>
                <w:color w:val="000000" w:themeColor="text1"/>
              </w:rPr>
              <w:t xml:space="preserve"> А.Ю.</w:t>
            </w:r>
          </w:p>
        </w:tc>
        <w:tc>
          <w:tcPr>
            <w:tcW w:w="1298" w:type="dxa"/>
          </w:tcPr>
          <w:p w:rsidR="003E7F85" w:rsidRPr="00600DFC" w:rsidRDefault="003E7F85"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8</w:t>
            </w:r>
          </w:p>
        </w:tc>
        <w:tc>
          <w:tcPr>
            <w:tcW w:w="2410" w:type="dxa"/>
          </w:tcPr>
          <w:p w:rsidR="003E7F85" w:rsidRPr="00600DFC" w:rsidRDefault="003E7F85" w:rsidP="00600DFC">
            <w:pPr>
              <w:spacing w:line="276" w:lineRule="auto"/>
              <w:rPr>
                <w:rFonts w:ascii="Times New Roman" w:hAnsi="Times New Roman" w:cs="Times New Roman"/>
                <w:color w:val="000000" w:themeColor="text1"/>
              </w:rPr>
            </w:pPr>
            <w:r w:rsidRPr="00600DFC">
              <w:rPr>
                <w:rFonts w:ascii="Times New Roman" w:hAnsi="Times New Roman" w:cs="Times New Roman"/>
                <w:color w:val="000000" w:themeColor="text1"/>
              </w:rPr>
              <w:t>ГК "Просвещение"</w:t>
            </w:r>
          </w:p>
        </w:tc>
      </w:tr>
      <w:tr w:rsidR="003E7F85" w:rsidRPr="00600DFC" w:rsidTr="003E7F85">
        <w:tc>
          <w:tcPr>
            <w:tcW w:w="3686" w:type="dxa"/>
          </w:tcPr>
          <w:p w:rsidR="003E7F85" w:rsidRPr="00600DFC" w:rsidRDefault="003E7F85" w:rsidP="00600DFC">
            <w:pPr>
              <w:spacing w:line="276" w:lineRule="auto"/>
              <w:rPr>
                <w:rFonts w:ascii="Times New Roman" w:hAnsi="Times New Roman" w:cs="Times New Roman"/>
                <w:color w:val="000000" w:themeColor="text1"/>
              </w:rPr>
            </w:pPr>
            <w:r w:rsidRPr="00600DFC">
              <w:rPr>
                <w:rFonts w:ascii="Times New Roman" w:hAnsi="Times New Roman" w:cs="Times New Roman"/>
                <w:color w:val="000000" w:themeColor="text1"/>
              </w:rPr>
              <w:t>Информатика: 9-й класс: базовый уровень: учебник</w:t>
            </w:r>
          </w:p>
        </w:tc>
        <w:tc>
          <w:tcPr>
            <w:tcW w:w="1889" w:type="dxa"/>
          </w:tcPr>
          <w:p w:rsidR="003E7F85" w:rsidRPr="00600DFC" w:rsidRDefault="003E7F85" w:rsidP="00600DFC">
            <w:pPr>
              <w:spacing w:line="276" w:lineRule="auto"/>
              <w:rPr>
                <w:rFonts w:ascii="Times New Roman" w:hAnsi="Times New Roman" w:cs="Times New Roman"/>
                <w:color w:val="000000" w:themeColor="text1"/>
              </w:rPr>
            </w:pPr>
            <w:proofErr w:type="spellStart"/>
            <w:r w:rsidRPr="00600DFC">
              <w:rPr>
                <w:rFonts w:ascii="Times New Roman" w:hAnsi="Times New Roman" w:cs="Times New Roman"/>
                <w:color w:val="000000" w:themeColor="text1"/>
              </w:rPr>
              <w:t>Босова</w:t>
            </w:r>
            <w:proofErr w:type="spellEnd"/>
            <w:r w:rsidRPr="00600DFC">
              <w:rPr>
                <w:rFonts w:ascii="Times New Roman" w:hAnsi="Times New Roman" w:cs="Times New Roman"/>
                <w:color w:val="000000" w:themeColor="text1"/>
              </w:rPr>
              <w:t xml:space="preserve"> Л.Л., </w:t>
            </w:r>
            <w:proofErr w:type="spellStart"/>
            <w:r w:rsidRPr="00600DFC">
              <w:rPr>
                <w:rFonts w:ascii="Times New Roman" w:hAnsi="Times New Roman" w:cs="Times New Roman"/>
                <w:color w:val="000000" w:themeColor="text1"/>
              </w:rPr>
              <w:t>Босова</w:t>
            </w:r>
            <w:proofErr w:type="spellEnd"/>
            <w:r w:rsidRPr="00600DFC">
              <w:rPr>
                <w:rFonts w:ascii="Times New Roman" w:hAnsi="Times New Roman" w:cs="Times New Roman"/>
                <w:color w:val="000000" w:themeColor="text1"/>
              </w:rPr>
              <w:t xml:space="preserve"> А.Ю.</w:t>
            </w:r>
          </w:p>
        </w:tc>
        <w:tc>
          <w:tcPr>
            <w:tcW w:w="1298" w:type="dxa"/>
          </w:tcPr>
          <w:p w:rsidR="003E7F85" w:rsidRPr="00600DFC" w:rsidRDefault="003E7F85"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9</w:t>
            </w:r>
          </w:p>
        </w:tc>
        <w:tc>
          <w:tcPr>
            <w:tcW w:w="2410" w:type="dxa"/>
          </w:tcPr>
          <w:p w:rsidR="003E7F85" w:rsidRPr="00600DFC" w:rsidRDefault="003E7F85" w:rsidP="00600DFC">
            <w:pPr>
              <w:spacing w:line="276" w:lineRule="auto"/>
              <w:rPr>
                <w:rFonts w:ascii="Times New Roman" w:hAnsi="Times New Roman" w:cs="Times New Roman"/>
                <w:color w:val="000000" w:themeColor="text1"/>
              </w:rPr>
            </w:pPr>
            <w:r w:rsidRPr="00600DFC">
              <w:rPr>
                <w:rFonts w:ascii="Times New Roman" w:hAnsi="Times New Roman" w:cs="Times New Roman"/>
                <w:color w:val="000000" w:themeColor="text1"/>
              </w:rPr>
              <w:t>ГК "Просвещение"</w:t>
            </w:r>
          </w:p>
        </w:tc>
      </w:tr>
    </w:tbl>
    <w:bookmarkEnd w:id="0"/>
    <w:p w:rsidR="00B122EF" w:rsidRPr="00600DFC" w:rsidRDefault="00B122EF" w:rsidP="00600DFC">
      <w:pPr>
        <w:pStyle w:val="12"/>
        <w:spacing w:line="276" w:lineRule="auto"/>
        <w:ind w:firstLine="720"/>
        <w:jc w:val="both"/>
      </w:pPr>
      <w:r w:rsidRPr="00600DFC">
        <w:t xml:space="preserve">В 2023/2024 учебном году преподавание учебного предмета «Информатика» </w:t>
      </w:r>
      <w:r w:rsidRPr="003E7F85">
        <w:rPr>
          <w:b/>
        </w:rPr>
        <w:t>на уровне</w:t>
      </w:r>
      <w:r w:rsidRPr="00600DFC">
        <w:t xml:space="preserve"> </w:t>
      </w:r>
      <w:r w:rsidRPr="003E7F85">
        <w:rPr>
          <w:b/>
        </w:rPr>
        <w:t>среднего общего образования</w:t>
      </w:r>
      <w:r w:rsidRPr="00600DFC">
        <w:t xml:space="preserve"> осуществляется в соответствии с обновлённым федеральным государственным образовательным стандартом среднего общего образования в 10 классах, федеральным государственным образовательным стандартом среднего общего образования</w:t>
      </w:r>
      <w:r w:rsidRPr="00600DFC">
        <w:rPr>
          <w:vertAlign w:val="superscript"/>
        </w:rPr>
        <w:t xml:space="preserve"> </w:t>
      </w:r>
      <w:r w:rsidRPr="00600DFC">
        <w:t xml:space="preserve">в 11 классах и федеральной образовательной программой среднего общего образования (далее по тексту - ФОП СОО) в </w:t>
      </w:r>
      <w:r w:rsidRPr="00600DFC">
        <w:lastRenderedPageBreak/>
        <w:t>10-11 классах.</w:t>
      </w:r>
    </w:p>
    <w:p w:rsidR="00B122EF" w:rsidRPr="00600DFC" w:rsidRDefault="00B122EF" w:rsidP="00600DFC">
      <w:pPr>
        <w:pStyle w:val="12"/>
        <w:spacing w:line="276" w:lineRule="auto"/>
        <w:ind w:firstLine="720"/>
        <w:jc w:val="both"/>
      </w:pPr>
      <w:r w:rsidRPr="00600DFC">
        <w:t>В соответствии с ФОП СОО учебный предмет «Информатика» входит в предметную область «Математика и информатика» и является обязательным для изучения на базовом или углублённом уровнях.</w:t>
      </w:r>
    </w:p>
    <w:p w:rsidR="00B122EF" w:rsidRPr="00600DFC" w:rsidRDefault="00B122EF" w:rsidP="00600DFC">
      <w:pPr>
        <w:pStyle w:val="12"/>
        <w:spacing w:line="276" w:lineRule="auto"/>
        <w:ind w:firstLine="720"/>
        <w:jc w:val="both"/>
      </w:pPr>
      <w:r w:rsidRPr="00600DFC">
        <w:t>Общее количество часов, рекомендованных для изучения учебного предмета «Информатика» на базовом уровне, 70 часов: 35 часов в 10 классе (1 час в неделю) и 35 часов в 11 классе (1 час в неделю). На углублённое изучение учебного предмета «Информатика» в 10-11 классах отводится 280 часов: 140 часов в 10 классе (4 часа в неделю) и 140 часов в 11 классе (4 часа в неделю).</w:t>
      </w:r>
    </w:p>
    <w:p w:rsidR="00B122EF" w:rsidRPr="00600DFC" w:rsidRDefault="00B122EF" w:rsidP="00600DFC">
      <w:pPr>
        <w:pStyle w:val="12"/>
        <w:spacing w:line="276" w:lineRule="auto"/>
        <w:ind w:firstLine="600"/>
        <w:jc w:val="both"/>
      </w:pPr>
      <w:r w:rsidRPr="00600DFC">
        <w:t>В содержании учебного предмета «Информатика» выделяются четыре тематических раздела</w:t>
      </w:r>
      <w:r w:rsidR="000742B5" w:rsidRPr="00600DFC">
        <w:t xml:space="preserve">: </w:t>
      </w:r>
      <w:r w:rsidRPr="00600DFC">
        <w:t>«Цифровая грамотность</w:t>
      </w:r>
      <w:r w:rsidR="000742B5" w:rsidRPr="00600DFC">
        <w:t xml:space="preserve">», </w:t>
      </w:r>
      <w:r w:rsidRPr="00600DFC">
        <w:t>«Теоретические основы информатики»</w:t>
      </w:r>
      <w:r w:rsidR="000742B5" w:rsidRPr="00600DFC">
        <w:t xml:space="preserve">, </w:t>
      </w:r>
      <w:r w:rsidRPr="00600DFC">
        <w:t>«Алгоритмы и программирование»</w:t>
      </w:r>
      <w:r w:rsidR="000742B5" w:rsidRPr="00600DFC">
        <w:t xml:space="preserve">, </w:t>
      </w:r>
      <w:r w:rsidRPr="00600DFC">
        <w:t>«Информационные технологии»</w:t>
      </w:r>
      <w:r w:rsidR="000742B5" w:rsidRPr="00600DFC">
        <w:t>.</w:t>
      </w:r>
    </w:p>
    <w:p w:rsidR="00B122EF" w:rsidRPr="00600DFC" w:rsidRDefault="00B122EF" w:rsidP="00600DFC">
      <w:pPr>
        <w:pStyle w:val="12"/>
        <w:spacing w:line="276" w:lineRule="auto"/>
        <w:ind w:firstLine="600"/>
        <w:jc w:val="both"/>
      </w:pPr>
      <w:r w:rsidRPr="00600DFC">
        <w:t>В федеральной рабочей программе в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B122EF" w:rsidRPr="00600DFC" w:rsidRDefault="00B122EF" w:rsidP="003E7F85">
      <w:pPr>
        <w:pStyle w:val="12"/>
        <w:tabs>
          <w:tab w:val="left" w:pos="2948"/>
          <w:tab w:val="left" w:pos="4427"/>
          <w:tab w:val="left" w:pos="5775"/>
          <w:tab w:val="left" w:pos="7594"/>
          <w:tab w:val="left" w:pos="8978"/>
        </w:tabs>
        <w:spacing w:line="276" w:lineRule="auto"/>
        <w:ind w:firstLine="709"/>
        <w:jc w:val="both"/>
        <w:rPr>
          <w:color w:val="000000"/>
          <w:lang w:bidi="ru-RU"/>
        </w:rPr>
      </w:pPr>
      <w:r w:rsidRPr="00600DFC">
        <w:rPr>
          <w:color w:val="000000"/>
          <w:lang w:bidi="ru-RU"/>
        </w:rPr>
        <w:t>Для реализации курса информатики в 10-11 классах учителям рекомендуется выбрать линейку учебников из ФПУ, а именно:</w:t>
      </w:r>
    </w:p>
    <w:tbl>
      <w:tblPr>
        <w:tblStyle w:val="a8"/>
        <w:tblW w:w="0" w:type="auto"/>
        <w:tblLayout w:type="fixed"/>
        <w:tblLook w:val="04A0" w:firstRow="1" w:lastRow="0" w:firstColumn="1" w:lastColumn="0" w:noHBand="0" w:noVBand="1"/>
      </w:tblPr>
      <w:tblGrid>
        <w:gridCol w:w="2943"/>
        <w:gridCol w:w="1843"/>
        <w:gridCol w:w="862"/>
        <w:gridCol w:w="2257"/>
        <w:gridCol w:w="1550"/>
      </w:tblGrid>
      <w:tr w:rsidR="00600DFC" w:rsidRPr="00600DFC" w:rsidTr="00600DFC">
        <w:tc>
          <w:tcPr>
            <w:tcW w:w="2943" w:type="dxa"/>
          </w:tcPr>
          <w:p w:rsidR="00600DFC" w:rsidRPr="00600DFC" w:rsidRDefault="00600DFC"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Наименование учебника</w:t>
            </w:r>
          </w:p>
        </w:tc>
        <w:tc>
          <w:tcPr>
            <w:tcW w:w="1843" w:type="dxa"/>
          </w:tcPr>
          <w:p w:rsidR="00600DFC" w:rsidRPr="00600DFC" w:rsidRDefault="00600DFC"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Автор (авторский коллектив)</w:t>
            </w:r>
          </w:p>
        </w:tc>
        <w:tc>
          <w:tcPr>
            <w:tcW w:w="862" w:type="dxa"/>
          </w:tcPr>
          <w:p w:rsidR="00600DFC" w:rsidRPr="00600DFC" w:rsidRDefault="00600DFC"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Класс</w:t>
            </w:r>
          </w:p>
        </w:tc>
        <w:tc>
          <w:tcPr>
            <w:tcW w:w="2257" w:type="dxa"/>
          </w:tcPr>
          <w:p w:rsidR="00600DFC" w:rsidRPr="00600DFC" w:rsidRDefault="00600DFC"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Наименование издательства</w:t>
            </w:r>
          </w:p>
        </w:tc>
        <w:tc>
          <w:tcPr>
            <w:tcW w:w="1550" w:type="dxa"/>
          </w:tcPr>
          <w:p w:rsidR="00600DFC" w:rsidRPr="00600DFC" w:rsidRDefault="00600DFC" w:rsidP="00600DFC">
            <w:pPr>
              <w:pStyle w:val="12"/>
              <w:tabs>
                <w:tab w:val="left" w:pos="2948"/>
                <w:tab w:val="left" w:pos="4427"/>
                <w:tab w:val="left" w:pos="5775"/>
                <w:tab w:val="left" w:pos="7594"/>
                <w:tab w:val="left" w:pos="8978"/>
              </w:tabs>
              <w:spacing w:line="276" w:lineRule="auto"/>
              <w:ind w:firstLine="0"/>
              <w:jc w:val="both"/>
              <w:rPr>
                <w:color w:val="000000" w:themeColor="text1"/>
                <w:sz w:val="24"/>
                <w:szCs w:val="24"/>
                <w:lang w:bidi="ru-RU"/>
              </w:rPr>
            </w:pPr>
            <w:r w:rsidRPr="00600DFC">
              <w:rPr>
                <w:color w:val="000000" w:themeColor="text1"/>
                <w:sz w:val="24"/>
                <w:szCs w:val="24"/>
                <w:lang w:bidi="ru-RU"/>
              </w:rPr>
              <w:t>Уровень</w:t>
            </w:r>
          </w:p>
        </w:tc>
      </w:tr>
      <w:tr w:rsidR="00600DFC" w:rsidRPr="00600DFC" w:rsidTr="00600DFC">
        <w:tc>
          <w:tcPr>
            <w:tcW w:w="2943"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 xml:space="preserve">Информатика. </w:t>
            </w:r>
            <w:proofErr w:type="spellStart"/>
            <w:r w:rsidRPr="00600DFC">
              <w:rPr>
                <w:rFonts w:ascii="Times New Roman" w:hAnsi="Times New Roman" w:cs="Times New Roman"/>
                <w:color w:val="000000" w:themeColor="text1"/>
                <w:sz w:val="24"/>
                <w:szCs w:val="24"/>
              </w:rPr>
              <w:t>Босова</w:t>
            </w:r>
            <w:proofErr w:type="spellEnd"/>
            <w:r w:rsidRPr="00600DFC">
              <w:rPr>
                <w:rFonts w:ascii="Times New Roman" w:hAnsi="Times New Roman" w:cs="Times New Roman"/>
                <w:color w:val="000000" w:themeColor="text1"/>
                <w:sz w:val="24"/>
                <w:szCs w:val="24"/>
              </w:rPr>
              <w:t xml:space="preserve"> Л.Л. (10-11) (Базовый)</w:t>
            </w:r>
          </w:p>
        </w:tc>
        <w:tc>
          <w:tcPr>
            <w:tcW w:w="1843" w:type="dxa"/>
          </w:tcPr>
          <w:p w:rsidR="00600DFC" w:rsidRPr="00600DFC" w:rsidRDefault="00600DFC" w:rsidP="00600DFC">
            <w:pPr>
              <w:spacing w:line="276" w:lineRule="auto"/>
              <w:rPr>
                <w:rFonts w:ascii="Times New Roman" w:hAnsi="Times New Roman" w:cs="Times New Roman"/>
                <w:color w:val="000000" w:themeColor="text1"/>
                <w:sz w:val="24"/>
                <w:szCs w:val="24"/>
              </w:rPr>
            </w:pPr>
            <w:proofErr w:type="spellStart"/>
            <w:r w:rsidRPr="00600DFC">
              <w:rPr>
                <w:rFonts w:ascii="Times New Roman" w:hAnsi="Times New Roman" w:cs="Times New Roman"/>
                <w:color w:val="000000" w:themeColor="text1"/>
                <w:sz w:val="24"/>
                <w:szCs w:val="24"/>
              </w:rPr>
              <w:t>Босова</w:t>
            </w:r>
            <w:proofErr w:type="spellEnd"/>
            <w:r w:rsidRPr="00600DFC">
              <w:rPr>
                <w:rFonts w:ascii="Times New Roman" w:hAnsi="Times New Roman" w:cs="Times New Roman"/>
                <w:color w:val="000000" w:themeColor="text1"/>
                <w:sz w:val="24"/>
                <w:szCs w:val="24"/>
              </w:rPr>
              <w:t xml:space="preserve"> Л.Л., </w:t>
            </w:r>
            <w:proofErr w:type="spellStart"/>
            <w:r w:rsidRPr="00600DFC">
              <w:rPr>
                <w:rFonts w:ascii="Times New Roman" w:hAnsi="Times New Roman" w:cs="Times New Roman"/>
                <w:color w:val="000000" w:themeColor="text1"/>
                <w:sz w:val="24"/>
                <w:szCs w:val="24"/>
              </w:rPr>
              <w:t>Босова</w:t>
            </w:r>
            <w:proofErr w:type="spellEnd"/>
            <w:r w:rsidRPr="00600DFC">
              <w:rPr>
                <w:rFonts w:ascii="Times New Roman" w:hAnsi="Times New Roman" w:cs="Times New Roman"/>
                <w:color w:val="000000" w:themeColor="text1"/>
                <w:sz w:val="24"/>
                <w:szCs w:val="24"/>
              </w:rPr>
              <w:t xml:space="preserve"> А.Ю.</w:t>
            </w:r>
          </w:p>
        </w:tc>
        <w:tc>
          <w:tcPr>
            <w:tcW w:w="862" w:type="dxa"/>
            <w:vAlign w:val="center"/>
          </w:tcPr>
          <w:p w:rsidR="00600DFC" w:rsidRPr="00600DFC" w:rsidRDefault="00600DFC" w:rsidP="00600DFC">
            <w:pPr>
              <w:spacing w:line="276" w:lineRule="auto"/>
              <w:jc w:val="center"/>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 xml:space="preserve">10 </w:t>
            </w:r>
            <w:proofErr w:type="spellStart"/>
            <w:r w:rsidRPr="00600DFC">
              <w:rPr>
                <w:rFonts w:ascii="Times New Roman" w:hAnsi="Times New Roman" w:cs="Times New Roman"/>
                <w:color w:val="000000" w:themeColor="text1"/>
                <w:sz w:val="24"/>
                <w:szCs w:val="24"/>
              </w:rPr>
              <w:t>кл</w:t>
            </w:r>
            <w:proofErr w:type="spellEnd"/>
            <w:r w:rsidRPr="00600DFC">
              <w:rPr>
                <w:rFonts w:ascii="Times New Roman" w:hAnsi="Times New Roman" w:cs="Times New Roman"/>
                <w:color w:val="000000" w:themeColor="text1"/>
                <w:sz w:val="24"/>
                <w:szCs w:val="24"/>
              </w:rPr>
              <w:t>.</w:t>
            </w:r>
          </w:p>
        </w:tc>
        <w:tc>
          <w:tcPr>
            <w:tcW w:w="2257"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ГК "Просвещение"</w:t>
            </w:r>
          </w:p>
        </w:tc>
        <w:tc>
          <w:tcPr>
            <w:tcW w:w="1550" w:type="dxa"/>
          </w:tcPr>
          <w:p w:rsidR="00600DFC" w:rsidRPr="00600DFC" w:rsidRDefault="00600DFC" w:rsidP="00600DFC">
            <w:pPr>
              <w:spacing w:line="276" w:lineRule="auto"/>
              <w:rPr>
                <w:rFonts w:ascii="Times New Roman" w:hAnsi="Times New Roman" w:cs="Times New Roman"/>
                <w:color w:val="000000" w:themeColor="text1"/>
                <w:sz w:val="24"/>
                <w:szCs w:val="24"/>
              </w:rPr>
            </w:pPr>
          </w:p>
        </w:tc>
      </w:tr>
      <w:tr w:rsidR="00600DFC" w:rsidRPr="00600DFC" w:rsidTr="00600DFC">
        <w:tc>
          <w:tcPr>
            <w:tcW w:w="2943"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 xml:space="preserve">Информатика. </w:t>
            </w:r>
            <w:proofErr w:type="spellStart"/>
            <w:r w:rsidRPr="00600DFC">
              <w:rPr>
                <w:rFonts w:ascii="Times New Roman" w:hAnsi="Times New Roman" w:cs="Times New Roman"/>
                <w:color w:val="000000" w:themeColor="text1"/>
                <w:sz w:val="24"/>
                <w:szCs w:val="24"/>
              </w:rPr>
              <w:t>Босова</w:t>
            </w:r>
            <w:proofErr w:type="spellEnd"/>
            <w:r w:rsidRPr="00600DFC">
              <w:rPr>
                <w:rFonts w:ascii="Times New Roman" w:hAnsi="Times New Roman" w:cs="Times New Roman"/>
                <w:color w:val="000000" w:themeColor="text1"/>
                <w:sz w:val="24"/>
                <w:szCs w:val="24"/>
              </w:rPr>
              <w:t xml:space="preserve"> Л.Л. (10-11) (Базовый)</w:t>
            </w:r>
          </w:p>
        </w:tc>
        <w:tc>
          <w:tcPr>
            <w:tcW w:w="1843" w:type="dxa"/>
          </w:tcPr>
          <w:p w:rsidR="00600DFC" w:rsidRPr="00600DFC" w:rsidRDefault="00600DFC" w:rsidP="00600DFC">
            <w:pPr>
              <w:spacing w:line="276" w:lineRule="auto"/>
              <w:rPr>
                <w:rFonts w:ascii="Times New Roman" w:hAnsi="Times New Roman" w:cs="Times New Roman"/>
                <w:color w:val="000000" w:themeColor="text1"/>
                <w:sz w:val="24"/>
                <w:szCs w:val="24"/>
              </w:rPr>
            </w:pPr>
            <w:proofErr w:type="spellStart"/>
            <w:r w:rsidRPr="00600DFC">
              <w:rPr>
                <w:rFonts w:ascii="Times New Roman" w:hAnsi="Times New Roman" w:cs="Times New Roman"/>
                <w:color w:val="000000" w:themeColor="text1"/>
                <w:sz w:val="24"/>
                <w:szCs w:val="24"/>
              </w:rPr>
              <w:t>Босова</w:t>
            </w:r>
            <w:proofErr w:type="spellEnd"/>
            <w:r w:rsidRPr="00600DFC">
              <w:rPr>
                <w:rFonts w:ascii="Times New Roman" w:hAnsi="Times New Roman" w:cs="Times New Roman"/>
                <w:color w:val="000000" w:themeColor="text1"/>
                <w:sz w:val="24"/>
                <w:szCs w:val="24"/>
              </w:rPr>
              <w:t xml:space="preserve"> Л.Л., </w:t>
            </w:r>
            <w:proofErr w:type="spellStart"/>
            <w:r w:rsidRPr="00600DFC">
              <w:rPr>
                <w:rFonts w:ascii="Times New Roman" w:hAnsi="Times New Roman" w:cs="Times New Roman"/>
                <w:color w:val="000000" w:themeColor="text1"/>
                <w:sz w:val="24"/>
                <w:szCs w:val="24"/>
              </w:rPr>
              <w:t>Босова</w:t>
            </w:r>
            <w:proofErr w:type="spellEnd"/>
            <w:r w:rsidRPr="00600DFC">
              <w:rPr>
                <w:rFonts w:ascii="Times New Roman" w:hAnsi="Times New Roman" w:cs="Times New Roman"/>
                <w:color w:val="000000" w:themeColor="text1"/>
                <w:sz w:val="24"/>
                <w:szCs w:val="24"/>
              </w:rPr>
              <w:t xml:space="preserve"> А.Ю.</w:t>
            </w:r>
          </w:p>
        </w:tc>
        <w:tc>
          <w:tcPr>
            <w:tcW w:w="862" w:type="dxa"/>
            <w:vAlign w:val="center"/>
          </w:tcPr>
          <w:p w:rsidR="00600DFC" w:rsidRPr="00600DFC" w:rsidRDefault="00600DFC" w:rsidP="00600DFC">
            <w:pPr>
              <w:spacing w:line="276" w:lineRule="auto"/>
              <w:jc w:val="center"/>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 xml:space="preserve">11 </w:t>
            </w:r>
            <w:proofErr w:type="spellStart"/>
            <w:r w:rsidRPr="00600DFC">
              <w:rPr>
                <w:rFonts w:ascii="Times New Roman" w:hAnsi="Times New Roman" w:cs="Times New Roman"/>
                <w:color w:val="000000" w:themeColor="text1"/>
                <w:sz w:val="24"/>
                <w:szCs w:val="24"/>
              </w:rPr>
              <w:t>кл</w:t>
            </w:r>
            <w:proofErr w:type="spellEnd"/>
            <w:r w:rsidRPr="00600DFC">
              <w:rPr>
                <w:rFonts w:ascii="Times New Roman" w:hAnsi="Times New Roman" w:cs="Times New Roman"/>
                <w:color w:val="000000" w:themeColor="text1"/>
                <w:sz w:val="24"/>
                <w:szCs w:val="24"/>
              </w:rPr>
              <w:t>.</w:t>
            </w:r>
          </w:p>
        </w:tc>
        <w:tc>
          <w:tcPr>
            <w:tcW w:w="2257"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ГК "Просвещение"</w:t>
            </w:r>
          </w:p>
        </w:tc>
        <w:tc>
          <w:tcPr>
            <w:tcW w:w="1550" w:type="dxa"/>
          </w:tcPr>
          <w:p w:rsidR="00600DFC" w:rsidRPr="00600DFC" w:rsidRDefault="00600DFC" w:rsidP="00600DFC">
            <w:pPr>
              <w:spacing w:line="276" w:lineRule="auto"/>
              <w:rPr>
                <w:rFonts w:ascii="Times New Roman" w:hAnsi="Times New Roman" w:cs="Times New Roman"/>
                <w:color w:val="000000" w:themeColor="text1"/>
                <w:sz w:val="24"/>
                <w:szCs w:val="24"/>
              </w:rPr>
            </w:pPr>
          </w:p>
        </w:tc>
      </w:tr>
      <w:tr w:rsidR="00600DFC" w:rsidRPr="00600DFC" w:rsidTr="00600DFC">
        <w:tc>
          <w:tcPr>
            <w:tcW w:w="2943"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Информатика. Поляков К.Ю., Еремин Е.А. (10-11) (Базовый/Углублённый)</w:t>
            </w:r>
          </w:p>
        </w:tc>
        <w:tc>
          <w:tcPr>
            <w:tcW w:w="1843"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Поляков К.Ю., Еремин Е.А.</w:t>
            </w:r>
          </w:p>
        </w:tc>
        <w:tc>
          <w:tcPr>
            <w:tcW w:w="862" w:type="dxa"/>
            <w:vAlign w:val="center"/>
          </w:tcPr>
          <w:p w:rsidR="00600DFC" w:rsidRPr="00600DFC" w:rsidRDefault="00600DFC" w:rsidP="00600DFC">
            <w:pPr>
              <w:spacing w:line="276" w:lineRule="auto"/>
              <w:jc w:val="center"/>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 xml:space="preserve">10 </w:t>
            </w:r>
            <w:proofErr w:type="spellStart"/>
            <w:r w:rsidRPr="00600DFC">
              <w:rPr>
                <w:rFonts w:ascii="Times New Roman" w:hAnsi="Times New Roman" w:cs="Times New Roman"/>
                <w:color w:val="000000" w:themeColor="text1"/>
                <w:sz w:val="24"/>
                <w:szCs w:val="24"/>
              </w:rPr>
              <w:t>кл</w:t>
            </w:r>
            <w:proofErr w:type="spellEnd"/>
            <w:r w:rsidRPr="00600DFC">
              <w:rPr>
                <w:rFonts w:ascii="Times New Roman" w:hAnsi="Times New Roman" w:cs="Times New Roman"/>
                <w:color w:val="000000" w:themeColor="text1"/>
                <w:sz w:val="24"/>
                <w:szCs w:val="24"/>
              </w:rPr>
              <w:t>.</w:t>
            </w:r>
          </w:p>
        </w:tc>
        <w:tc>
          <w:tcPr>
            <w:tcW w:w="2257"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ГК "Просвещение"</w:t>
            </w:r>
          </w:p>
        </w:tc>
        <w:tc>
          <w:tcPr>
            <w:tcW w:w="1550"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Углубленное обучение</w:t>
            </w:r>
          </w:p>
        </w:tc>
      </w:tr>
      <w:tr w:rsidR="00600DFC" w:rsidRPr="00600DFC" w:rsidTr="00600DFC">
        <w:tc>
          <w:tcPr>
            <w:tcW w:w="2943"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Информатика. Поляков К.Ю., Еремин Е.А. (10-11) (Базовый/Углублённый)</w:t>
            </w:r>
          </w:p>
        </w:tc>
        <w:tc>
          <w:tcPr>
            <w:tcW w:w="1843"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Поляков К.Ю., Еремин Е.А.</w:t>
            </w:r>
          </w:p>
        </w:tc>
        <w:tc>
          <w:tcPr>
            <w:tcW w:w="862" w:type="dxa"/>
            <w:vAlign w:val="center"/>
          </w:tcPr>
          <w:p w:rsidR="00600DFC" w:rsidRPr="00600DFC" w:rsidRDefault="00600DFC" w:rsidP="00600DFC">
            <w:pPr>
              <w:spacing w:line="276" w:lineRule="auto"/>
              <w:jc w:val="center"/>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 xml:space="preserve">11 </w:t>
            </w:r>
            <w:proofErr w:type="spellStart"/>
            <w:r w:rsidRPr="00600DFC">
              <w:rPr>
                <w:rFonts w:ascii="Times New Roman" w:hAnsi="Times New Roman" w:cs="Times New Roman"/>
                <w:color w:val="000000" w:themeColor="text1"/>
                <w:sz w:val="24"/>
                <w:szCs w:val="24"/>
              </w:rPr>
              <w:t>кл</w:t>
            </w:r>
            <w:proofErr w:type="spellEnd"/>
            <w:r w:rsidRPr="00600DFC">
              <w:rPr>
                <w:rFonts w:ascii="Times New Roman" w:hAnsi="Times New Roman" w:cs="Times New Roman"/>
                <w:color w:val="000000" w:themeColor="text1"/>
                <w:sz w:val="24"/>
                <w:szCs w:val="24"/>
              </w:rPr>
              <w:t>.</w:t>
            </w:r>
          </w:p>
        </w:tc>
        <w:tc>
          <w:tcPr>
            <w:tcW w:w="2257"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ГК "Просвещение"</w:t>
            </w:r>
          </w:p>
        </w:tc>
        <w:tc>
          <w:tcPr>
            <w:tcW w:w="1550" w:type="dxa"/>
          </w:tcPr>
          <w:p w:rsidR="00600DFC" w:rsidRPr="00600DFC" w:rsidRDefault="00600DFC" w:rsidP="00600DFC">
            <w:pPr>
              <w:spacing w:line="276" w:lineRule="auto"/>
              <w:rPr>
                <w:rFonts w:ascii="Times New Roman" w:hAnsi="Times New Roman" w:cs="Times New Roman"/>
                <w:color w:val="000000" w:themeColor="text1"/>
                <w:sz w:val="24"/>
                <w:szCs w:val="24"/>
              </w:rPr>
            </w:pPr>
            <w:r w:rsidRPr="00600DFC">
              <w:rPr>
                <w:rFonts w:ascii="Times New Roman" w:hAnsi="Times New Roman" w:cs="Times New Roman"/>
                <w:color w:val="000000" w:themeColor="text1"/>
                <w:sz w:val="24"/>
                <w:szCs w:val="24"/>
              </w:rPr>
              <w:t>Углубленное обучение</w:t>
            </w:r>
          </w:p>
        </w:tc>
      </w:tr>
    </w:tbl>
    <w:p w:rsidR="00B122EF" w:rsidRPr="00600DFC" w:rsidRDefault="00B122EF" w:rsidP="00600DFC">
      <w:pPr>
        <w:pStyle w:val="12"/>
        <w:tabs>
          <w:tab w:val="left" w:pos="869"/>
        </w:tabs>
        <w:spacing w:line="276" w:lineRule="auto"/>
        <w:ind w:firstLine="0"/>
        <w:jc w:val="both"/>
      </w:pPr>
    </w:p>
    <w:p w:rsidR="00C6644A" w:rsidRPr="00806E05"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806E05">
        <w:rPr>
          <w:rFonts w:ascii="Times New Roman" w:eastAsia="Times New Roman" w:hAnsi="Times New Roman" w:cs="Times New Roman"/>
          <w:b/>
          <w:bCs/>
          <w:i/>
          <w:color w:val="000000" w:themeColor="text1"/>
          <w:sz w:val="28"/>
          <w:szCs w:val="28"/>
          <w:lang w:eastAsia="ru-RU"/>
        </w:rPr>
        <w:t>Преподавание учебного предмета «История»</w:t>
      </w:r>
    </w:p>
    <w:p w:rsidR="009531AE" w:rsidRPr="009531AE" w:rsidRDefault="009531AE" w:rsidP="00A3126C">
      <w:pPr>
        <w:spacing w:after="0" w:line="276" w:lineRule="auto"/>
        <w:ind w:firstLine="709"/>
        <w:jc w:val="both"/>
        <w:rPr>
          <w:rFonts w:ascii="Times New Roman" w:hAnsi="Times New Roman" w:cs="Times New Roman"/>
          <w:sz w:val="28"/>
          <w:szCs w:val="28"/>
        </w:rPr>
      </w:pPr>
      <w:r w:rsidRPr="009531AE">
        <w:rPr>
          <w:rFonts w:ascii="Times New Roman" w:hAnsi="Times New Roman" w:cs="Times New Roman"/>
          <w:sz w:val="28"/>
          <w:szCs w:val="28"/>
        </w:rPr>
        <w:t>В 2023/2024 учебном году преподавание учебного предмета «История»</w:t>
      </w:r>
      <w:r>
        <w:rPr>
          <w:rFonts w:ascii="Times New Roman" w:hAnsi="Times New Roman" w:cs="Times New Roman"/>
          <w:sz w:val="28"/>
          <w:szCs w:val="28"/>
        </w:rPr>
        <w:t xml:space="preserve"> </w:t>
      </w:r>
      <w:r w:rsidRPr="009531AE">
        <w:rPr>
          <w:rFonts w:ascii="Times New Roman" w:hAnsi="Times New Roman" w:cs="Times New Roman"/>
          <w:sz w:val="28"/>
          <w:szCs w:val="28"/>
        </w:rPr>
        <w:t xml:space="preserve">на уровне основного </w:t>
      </w:r>
      <w:r>
        <w:rPr>
          <w:rFonts w:ascii="Times New Roman" w:hAnsi="Times New Roman" w:cs="Times New Roman"/>
          <w:sz w:val="28"/>
          <w:szCs w:val="28"/>
        </w:rPr>
        <w:t xml:space="preserve">и среднего </w:t>
      </w:r>
      <w:r w:rsidRPr="009531AE">
        <w:rPr>
          <w:rFonts w:ascii="Times New Roman" w:hAnsi="Times New Roman" w:cs="Times New Roman"/>
          <w:sz w:val="28"/>
          <w:szCs w:val="28"/>
        </w:rPr>
        <w:t>общего образования осуществляется в соответствии с</w:t>
      </w:r>
      <w:r>
        <w:rPr>
          <w:rFonts w:ascii="Times New Roman" w:hAnsi="Times New Roman" w:cs="Times New Roman"/>
          <w:sz w:val="28"/>
          <w:szCs w:val="28"/>
        </w:rPr>
        <w:t xml:space="preserve"> </w:t>
      </w:r>
      <w:r w:rsidRPr="009531AE">
        <w:rPr>
          <w:rFonts w:ascii="Times New Roman" w:hAnsi="Times New Roman" w:cs="Times New Roman"/>
          <w:sz w:val="28"/>
          <w:szCs w:val="28"/>
        </w:rPr>
        <w:t>обновлённым федеральным государственным образовательным</w:t>
      </w:r>
      <w:r>
        <w:rPr>
          <w:rFonts w:ascii="Times New Roman" w:hAnsi="Times New Roman" w:cs="Times New Roman"/>
          <w:sz w:val="28"/>
          <w:szCs w:val="28"/>
        </w:rPr>
        <w:t>и</w:t>
      </w:r>
      <w:r w:rsidRPr="009531AE">
        <w:rPr>
          <w:rFonts w:ascii="Times New Roman" w:hAnsi="Times New Roman" w:cs="Times New Roman"/>
          <w:sz w:val="28"/>
          <w:szCs w:val="28"/>
        </w:rPr>
        <w:t xml:space="preserve"> стандарт</w:t>
      </w:r>
      <w:r>
        <w:rPr>
          <w:rFonts w:ascii="Times New Roman" w:hAnsi="Times New Roman" w:cs="Times New Roman"/>
          <w:sz w:val="28"/>
          <w:szCs w:val="28"/>
        </w:rPr>
        <w:t xml:space="preserve">ами </w:t>
      </w:r>
      <w:r w:rsidRPr="009531AE">
        <w:rPr>
          <w:rFonts w:ascii="Times New Roman" w:hAnsi="Times New Roman" w:cs="Times New Roman"/>
          <w:sz w:val="28"/>
          <w:szCs w:val="28"/>
        </w:rPr>
        <w:t xml:space="preserve">основного </w:t>
      </w:r>
      <w:r>
        <w:rPr>
          <w:rFonts w:ascii="Times New Roman" w:hAnsi="Times New Roman" w:cs="Times New Roman"/>
          <w:sz w:val="28"/>
          <w:szCs w:val="28"/>
        </w:rPr>
        <w:t xml:space="preserve">и среднего </w:t>
      </w:r>
      <w:r w:rsidRPr="009531AE">
        <w:rPr>
          <w:rFonts w:ascii="Times New Roman" w:hAnsi="Times New Roman" w:cs="Times New Roman"/>
          <w:sz w:val="28"/>
          <w:szCs w:val="28"/>
        </w:rPr>
        <w:t>общего образования,</w:t>
      </w:r>
      <w:r>
        <w:rPr>
          <w:rFonts w:ascii="Times New Roman" w:hAnsi="Times New Roman" w:cs="Times New Roman"/>
          <w:sz w:val="28"/>
          <w:szCs w:val="28"/>
        </w:rPr>
        <w:t xml:space="preserve"> </w:t>
      </w:r>
      <w:r w:rsidRPr="009531AE">
        <w:rPr>
          <w:rFonts w:ascii="Times New Roman" w:hAnsi="Times New Roman" w:cs="Times New Roman"/>
          <w:sz w:val="28"/>
          <w:szCs w:val="28"/>
        </w:rPr>
        <w:t>федеральным государственным</w:t>
      </w:r>
      <w:r>
        <w:rPr>
          <w:rFonts w:ascii="Times New Roman" w:hAnsi="Times New Roman" w:cs="Times New Roman"/>
          <w:sz w:val="28"/>
          <w:szCs w:val="28"/>
        </w:rPr>
        <w:t xml:space="preserve"> </w:t>
      </w:r>
      <w:r w:rsidRPr="009531AE">
        <w:rPr>
          <w:rFonts w:ascii="Times New Roman" w:hAnsi="Times New Roman" w:cs="Times New Roman"/>
          <w:sz w:val="28"/>
          <w:szCs w:val="28"/>
        </w:rPr>
        <w:t xml:space="preserve">образовательным стандартом основного </w:t>
      </w:r>
      <w:r>
        <w:rPr>
          <w:rFonts w:ascii="Times New Roman" w:hAnsi="Times New Roman" w:cs="Times New Roman"/>
          <w:sz w:val="28"/>
          <w:szCs w:val="28"/>
        </w:rPr>
        <w:t xml:space="preserve">и среднего </w:t>
      </w:r>
      <w:r w:rsidRPr="009531AE">
        <w:rPr>
          <w:rFonts w:ascii="Times New Roman" w:hAnsi="Times New Roman" w:cs="Times New Roman"/>
          <w:sz w:val="28"/>
          <w:szCs w:val="28"/>
        </w:rPr>
        <w:t>общего образования и федеральн</w:t>
      </w:r>
      <w:r>
        <w:rPr>
          <w:rFonts w:ascii="Times New Roman" w:hAnsi="Times New Roman" w:cs="Times New Roman"/>
          <w:sz w:val="28"/>
          <w:szCs w:val="28"/>
        </w:rPr>
        <w:t xml:space="preserve">ыми </w:t>
      </w:r>
      <w:r w:rsidRPr="009531AE">
        <w:rPr>
          <w:rFonts w:ascii="Times New Roman" w:hAnsi="Times New Roman" w:cs="Times New Roman"/>
          <w:sz w:val="28"/>
          <w:szCs w:val="28"/>
        </w:rPr>
        <w:t>образовательн</w:t>
      </w:r>
      <w:r>
        <w:rPr>
          <w:rFonts w:ascii="Times New Roman" w:hAnsi="Times New Roman" w:cs="Times New Roman"/>
          <w:sz w:val="28"/>
          <w:szCs w:val="28"/>
        </w:rPr>
        <w:t>ыми</w:t>
      </w:r>
      <w:r w:rsidRPr="009531AE">
        <w:rPr>
          <w:rFonts w:ascii="Times New Roman" w:hAnsi="Times New Roman" w:cs="Times New Roman"/>
          <w:sz w:val="28"/>
          <w:szCs w:val="28"/>
        </w:rPr>
        <w:t xml:space="preserve"> программ</w:t>
      </w:r>
      <w:r>
        <w:rPr>
          <w:rFonts w:ascii="Times New Roman" w:hAnsi="Times New Roman" w:cs="Times New Roman"/>
          <w:sz w:val="28"/>
          <w:szCs w:val="28"/>
        </w:rPr>
        <w:t>ами</w:t>
      </w:r>
      <w:r w:rsidRPr="009531AE">
        <w:rPr>
          <w:rFonts w:ascii="Times New Roman" w:hAnsi="Times New Roman" w:cs="Times New Roman"/>
          <w:sz w:val="28"/>
          <w:szCs w:val="28"/>
        </w:rPr>
        <w:t xml:space="preserve"> основного </w:t>
      </w:r>
      <w:r>
        <w:rPr>
          <w:rFonts w:ascii="Times New Roman" w:hAnsi="Times New Roman" w:cs="Times New Roman"/>
          <w:sz w:val="28"/>
          <w:szCs w:val="28"/>
        </w:rPr>
        <w:t xml:space="preserve">и среднего </w:t>
      </w:r>
      <w:r w:rsidRPr="009531AE">
        <w:rPr>
          <w:rFonts w:ascii="Times New Roman" w:hAnsi="Times New Roman" w:cs="Times New Roman"/>
          <w:sz w:val="28"/>
          <w:szCs w:val="28"/>
        </w:rPr>
        <w:t>общего образования.</w:t>
      </w:r>
    </w:p>
    <w:p w:rsidR="009531AE" w:rsidRPr="009531AE" w:rsidRDefault="009531AE" w:rsidP="00A3126C">
      <w:pPr>
        <w:spacing w:after="0" w:line="276" w:lineRule="auto"/>
        <w:ind w:firstLine="709"/>
        <w:jc w:val="both"/>
        <w:rPr>
          <w:rFonts w:ascii="Times New Roman" w:hAnsi="Times New Roman" w:cs="Times New Roman"/>
          <w:sz w:val="28"/>
          <w:szCs w:val="28"/>
        </w:rPr>
      </w:pPr>
      <w:r w:rsidRPr="009531AE">
        <w:rPr>
          <w:rFonts w:ascii="Times New Roman" w:hAnsi="Times New Roman" w:cs="Times New Roman"/>
          <w:sz w:val="28"/>
          <w:szCs w:val="28"/>
        </w:rPr>
        <w:lastRenderedPageBreak/>
        <w:t>Количество часов, рекомендованное для изучения учебного предмета</w:t>
      </w:r>
      <w:r w:rsidR="00806E05">
        <w:rPr>
          <w:rFonts w:ascii="Times New Roman" w:hAnsi="Times New Roman" w:cs="Times New Roman"/>
          <w:sz w:val="28"/>
          <w:szCs w:val="28"/>
        </w:rPr>
        <w:t xml:space="preserve"> </w:t>
      </w:r>
      <w:r w:rsidR="00806E05" w:rsidRPr="009531AE">
        <w:rPr>
          <w:rFonts w:ascii="Times New Roman" w:hAnsi="Times New Roman" w:cs="Times New Roman"/>
          <w:sz w:val="28"/>
          <w:szCs w:val="28"/>
        </w:rPr>
        <w:t>«История»</w:t>
      </w:r>
      <w:r w:rsidR="00806E05">
        <w:rPr>
          <w:rFonts w:ascii="Times New Roman" w:hAnsi="Times New Roman" w:cs="Times New Roman"/>
          <w:sz w:val="28"/>
          <w:szCs w:val="28"/>
        </w:rPr>
        <w:t xml:space="preserve"> на уровне основного образования,</w:t>
      </w:r>
      <w:r w:rsidRPr="009531AE">
        <w:rPr>
          <w:rFonts w:ascii="Times New Roman" w:hAnsi="Times New Roman" w:cs="Times New Roman"/>
          <w:sz w:val="28"/>
          <w:szCs w:val="28"/>
        </w:rPr>
        <w:t xml:space="preserve"> составляет 340 часов, в 5-9 классах по 2 часа в неделю (68 часов в</w:t>
      </w:r>
      <w:r>
        <w:rPr>
          <w:rFonts w:ascii="Times New Roman" w:hAnsi="Times New Roman" w:cs="Times New Roman"/>
          <w:sz w:val="28"/>
          <w:szCs w:val="28"/>
        </w:rPr>
        <w:t xml:space="preserve"> </w:t>
      </w:r>
      <w:r w:rsidRPr="009531AE">
        <w:rPr>
          <w:rFonts w:ascii="Times New Roman" w:hAnsi="Times New Roman" w:cs="Times New Roman"/>
          <w:sz w:val="28"/>
          <w:szCs w:val="28"/>
        </w:rPr>
        <w:t>год), также в 9 классе предусмотрено изучение учебного модуля «Введение в</w:t>
      </w:r>
      <w:r>
        <w:rPr>
          <w:rFonts w:ascii="Times New Roman" w:hAnsi="Times New Roman" w:cs="Times New Roman"/>
          <w:sz w:val="28"/>
          <w:szCs w:val="28"/>
        </w:rPr>
        <w:t xml:space="preserve"> </w:t>
      </w:r>
      <w:r w:rsidRPr="009531AE">
        <w:rPr>
          <w:rFonts w:ascii="Times New Roman" w:hAnsi="Times New Roman" w:cs="Times New Roman"/>
          <w:sz w:val="28"/>
          <w:szCs w:val="28"/>
        </w:rPr>
        <w:t>Новейшую историю России» в объеме 14 часов.</w:t>
      </w:r>
    </w:p>
    <w:p w:rsidR="009531AE" w:rsidRPr="009531AE" w:rsidRDefault="009531AE" w:rsidP="00A3126C">
      <w:pPr>
        <w:spacing w:after="0" w:line="276" w:lineRule="auto"/>
        <w:ind w:firstLine="709"/>
        <w:jc w:val="both"/>
        <w:rPr>
          <w:rFonts w:ascii="Times New Roman" w:hAnsi="Times New Roman" w:cs="Times New Roman"/>
          <w:sz w:val="28"/>
          <w:szCs w:val="28"/>
        </w:rPr>
      </w:pPr>
      <w:r w:rsidRPr="009531AE">
        <w:rPr>
          <w:rFonts w:ascii="Times New Roman" w:hAnsi="Times New Roman" w:cs="Times New Roman"/>
          <w:sz w:val="28"/>
          <w:szCs w:val="28"/>
        </w:rPr>
        <w:t>В федеральной рабочей программе представлена структура и</w:t>
      </w:r>
      <w:r>
        <w:rPr>
          <w:rFonts w:ascii="Times New Roman" w:hAnsi="Times New Roman" w:cs="Times New Roman"/>
          <w:sz w:val="28"/>
          <w:szCs w:val="28"/>
        </w:rPr>
        <w:t xml:space="preserve"> </w:t>
      </w:r>
      <w:r w:rsidRPr="009531AE">
        <w:rPr>
          <w:rFonts w:ascii="Times New Roman" w:hAnsi="Times New Roman" w:cs="Times New Roman"/>
          <w:sz w:val="28"/>
          <w:szCs w:val="28"/>
        </w:rPr>
        <w:t>последовательность изучения курсов в рамках учебного предмета «История».</w:t>
      </w:r>
    </w:p>
    <w:p w:rsidR="00806E05" w:rsidRDefault="009531AE" w:rsidP="00405BC3">
      <w:pPr>
        <w:spacing w:after="0" w:line="276" w:lineRule="auto"/>
        <w:ind w:firstLine="709"/>
        <w:jc w:val="both"/>
        <w:rPr>
          <w:rFonts w:ascii="Times New Roman" w:hAnsi="Times New Roman" w:cs="Times New Roman"/>
          <w:sz w:val="28"/>
          <w:szCs w:val="28"/>
        </w:rPr>
      </w:pPr>
      <w:r w:rsidRPr="009531AE">
        <w:rPr>
          <w:rFonts w:ascii="Times New Roman" w:hAnsi="Times New Roman" w:cs="Times New Roman"/>
          <w:sz w:val="28"/>
          <w:szCs w:val="28"/>
        </w:rPr>
        <w:t>Модуль «Введение в Новейшую историю России» может быть</w:t>
      </w:r>
      <w:r>
        <w:rPr>
          <w:rFonts w:ascii="Times New Roman" w:hAnsi="Times New Roman" w:cs="Times New Roman"/>
          <w:sz w:val="28"/>
          <w:szCs w:val="28"/>
        </w:rPr>
        <w:t xml:space="preserve"> </w:t>
      </w:r>
      <w:r w:rsidRPr="009531AE">
        <w:rPr>
          <w:rFonts w:ascii="Times New Roman" w:hAnsi="Times New Roman" w:cs="Times New Roman"/>
          <w:sz w:val="28"/>
          <w:szCs w:val="28"/>
        </w:rPr>
        <w:t xml:space="preserve">реализован в двух вариантах: </w:t>
      </w:r>
    </w:p>
    <w:p w:rsidR="00806E05" w:rsidRDefault="00806E05" w:rsidP="009531AE">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531AE" w:rsidRPr="009531AE">
        <w:rPr>
          <w:rFonts w:ascii="Times New Roman" w:hAnsi="Times New Roman" w:cs="Times New Roman"/>
          <w:sz w:val="28"/>
          <w:szCs w:val="28"/>
        </w:rPr>
        <w:t>в виде целостного последовательного учебного</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курса, изучаемого за счет части учебного плана, формируемой участниками</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 xml:space="preserve">образовательных отношений (в объеме не менее 14 учебных часов); </w:t>
      </w:r>
    </w:p>
    <w:p w:rsidR="009531AE" w:rsidRPr="009531AE" w:rsidRDefault="00806E05" w:rsidP="009531AE">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531AE" w:rsidRPr="009531AE">
        <w:rPr>
          <w:rFonts w:ascii="Times New Roman" w:hAnsi="Times New Roman" w:cs="Times New Roman"/>
          <w:sz w:val="28"/>
          <w:szCs w:val="28"/>
        </w:rPr>
        <w:t>при</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самостоятельном планировании учителем процесса освоения обучающимися</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предметного материала до 1914 г. для установления его взаимосвязей с</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важнейшими событиями (в тематическом планировании темы, содержащиеся</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в Программе модуля «Введение в Новейшую историю России»,</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представлены в логической и смысловой взаимосвязи с темами,</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содержащимися в федеральной рабочей программе учебного предмета</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«История»; при таком варианте реализации модуля количество часов на</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изучение курса «История России» в 9 классе должно быть увеличено на 14</w:t>
      </w:r>
      <w:r w:rsidR="009531AE">
        <w:rPr>
          <w:rFonts w:ascii="Times New Roman" w:hAnsi="Times New Roman" w:cs="Times New Roman"/>
          <w:sz w:val="28"/>
          <w:szCs w:val="28"/>
        </w:rPr>
        <w:t xml:space="preserve"> </w:t>
      </w:r>
      <w:r w:rsidR="009531AE" w:rsidRPr="009531AE">
        <w:rPr>
          <w:rFonts w:ascii="Times New Roman" w:hAnsi="Times New Roman" w:cs="Times New Roman"/>
          <w:sz w:val="28"/>
          <w:szCs w:val="28"/>
        </w:rPr>
        <w:t>учебных часов).</w:t>
      </w:r>
    </w:p>
    <w:p w:rsidR="00600DFC" w:rsidRPr="00600DFC" w:rsidRDefault="00600DFC" w:rsidP="00A3126C">
      <w:pPr>
        <w:spacing w:after="0" w:line="276" w:lineRule="auto"/>
        <w:ind w:firstLine="709"/>
        <w:jc w:val="both"/>
        <w:rPr>
          <w:rFonts w:ascii="Times New Roman" w:hAnsi="Times New Roman" w:cs="Times New Roman"/>
          <w:sz w:val="28"/>
          <w:szCs w:val="28"/>
        </w:rPr>
      </w:pPr>
      <w:r w:rsidRPr="00600DFC">
        <w:rPr>
          <w:rFonts w:ascii="Times New Roman" w:hAnsi="Times New Roman" w:cs="Times New Roman"/>
          <w:sz w:val="28"/>
          <w:szCs w:val="28"/>
        </w:rPr>
        <w:t xml:space="preserve">В целях сохранения памяти и преемственности поколений и предотвращения фальсификации истории по вопросам Великой отечественной войны внесены изменения в </w:t>
      </w:r>
      <w:r w:rsidR="00B5753A">
        <w:rPr>
          <w:rFonts w:ascii="Times New Roman" w:hAnsi="Times New Roman" w:cs="Times New Roman"/>
          <w:sz w:val="28"/>
          <w:szCs w:val="28"/>
        </w:rPr>
        <w:t>историко-культурный стандарт</w:t>
      </w:r>
      <w:r w:rsidRPr="00600DFC">
        <w:rPr>
          <w:rFonts w:ascii="Times New Roman" w:hAnsi="Times New Roman" w:cs="Times New Roman"/>
          <w:sz w:val="28"/>
          <w:szCs w:val="28"/>
        </w:rPr>
        <w:t>. Так</w:t>
      </w:r>
      <w:r w:rsidR="00806E05">
        <w:rPr>
          <w:rFonts w:ascii="Times New Roman" w:hAnsi="Times New Roman" w:cs="Times New Roman"/>
          <w:sz w:val="28"/>
          <w:szCs w:val="28"/>
        </w:rPr>
        <w:t>,</w:t>
      </w:r>
      <w:r w:rsidRPr="00600DFC">
        <w:rPr>
          <w:rFonts w:ascii="Times New Roman" w:hAnsi="Times New Roman" w:cs="Times New Roman"/>
          <w:sz w:val="28"/>
          <w:szCs w:val="28"/>
        </w:rPr>
        <w:t xml:space="preserve"> появились темы уточняющего характера: «Генеральн</w:t>
      </w:r>
      <w:r w:rsidR="00B5753A">
        <w:rPr>
          <w:rFonts w:ascii="Times New Roman" w:hAnsi="Times New Roman" w:cs="Times New Roman"/>
          <w:sz w:val="28"/>
          <w:szCs w:val="28"/>
        </w:rPr>
        <w:t>ый</w:t>
      </w:r>
      <w:r w:rsidR="00A3126C">
        <w:rPr>
          <w:rFonts w:ascii="Times New Roman" w:hAnsi="Times New Roman" w:cs="Times New Roman"/>
          <w:sz w:val="28"/>
          <w:szCs w:val="28"/>
        </w:rPr>
        <w:t xml:space="preserve"> план «Ост»</w:t>
      </w:r>
      <w:r w:rsidRPr="00600DFC">
        <w:rPr>
          <w:rFonts w:ascii="Times New Roman" w:hAnsi="Times New Roman" w:cs="Times New Roman"/>
          <w:sz w:val="28"/>
          <w:szCs w:val="28"/>
        </w:rPr>
        <w:t>, «Характер нацистской пропаганды», «Массовые преступления гитлеровцев на оккупированной территории против мирных граждан», «Этнические чистки на оккупированной территории», «Массовое уничтожение военнопленных, медицинские эксперименты над заключенными» и «Разграбление и уничтожение культурных ценностей на оккупированной территории СССР», «Угон советских людей в Германию». Особым разделом выделена тема «Холокост». Усилен раздел о массовом сопротивлении врагу и др.</w:t>
      </w:r>
    </w:p>
    <w:p w:rsidR="00600DFC" w:rsidRPr="00600DFC" w:rsidRDefault="00600DFC" w:rsidP="00A3126C">
      <w:pPr>
        <w:pStyle w:val="aa"/>
        <w:spacing w:line="276" w:lineRule="auto"/>
        <w:ind w:left="0" w:firstLine="709"/>
        <w:jc w:val="both"/>
        <w:rPr>
          <w:sz w:val="28"/>
          <w:szCs w:val="28"/>
        </w:rPr>
      </w:pPr>
      <w:r w:rsidRPr="00600DFC">
        <w:rPr>
          <w:sz w:val="28"/>
          <w:szCs w:val="28"/>
        </w:rPr>
        <w:t>Структура и последовательность изучения курсов «История России» и «Всеобщая</w:t>
      </w:r>
      <w:r w:rsidRPr="00600DFC">
        <w:rPr>
          <w:spacing w:val="1"/>
          <w:sz w:val="28"/>
          <w:szCs w:val="28"/>
        </w:rPr>
        <w:t xml:space="preserve"> </w:t>
      </w:r>
      <w:r w:rsidRPr="00600DFC">
        <w:rPr>
          <w:sz w:val="28"/>
          <w:szCs w:val="28"/>
        </w:rPr>
        <w:t>история»</w:t>
      </w:r>
      <w:r w:rsidRPr="00600DFC">
        <w:rPr>
          <w:spacing w:val="1"/>
          <w:sz w:val="28"/>
          <w:szCs w:val="28"/>
        </w:rPr>
        <w:t xml:space="preserve"> </w:t>
      </w:r>
      <w:r w:rsidRPr="00600DFC">
        <w:rPr>
          <w:sz w:val="28"/>
          <w:szCs w:val="28"/>
        </w:rPr>
        <w:t>дана</w:t>
      </w:r>
      <w:r w:rsidRPr="00600DFC">
        <w:rPr>
          <w:spacing w:val="1"/>
          <w:sz w:val="28"/>
          <w:szCs w:val="28"/>
        </w:rPr>
        <w:t xml:space="preserve"> </w:t>
      </w:r>
      <w:r w:rsidRPr="00600DFC">
        <w:rPr>
          <w:sz w:val="28"/>
          <w:szCs w:val="28"/>
        </w:rPr>
        <w:t>в</w:t>
      </w:r>
      <w:r w:rsidRPr="00600DFC">
        <w:rPr>
          <w:spacing w:val="1"/>
          <w:sz w:val="28"/>
          <w:szCs w:val="28"/>
        </w:rPr>
        <w:t xml:space="preserve"> </w:t>
      </w:r>
      <w:r w:rsidRPr="00600DFC">
        <w:rPr>
          <w:sz w:val="28"/>
          <w:szCs w:val="28"/>
        </w:rPr>
        <w:t>Федеральной</w:t>
      </w:r>
      <w:r w:rsidRPr="00600DFC">
        <w:rPr>
          <w:spacing w:val="1"/>
          <w:sz w:val="28"/>
          <w:szCs w:val="28"/>
        </w:rPr>
        <w:t xml:space="preserve"> </w:t>
      </w:r>
      <w:r w:rsidRPr="00600DFC">
        <w:rPr>
          <w:sz w:val="28"/>
          <w:szCs w:val="28"/>
        </w:rPr>
        <w:t>рабочей</w:t>
      </w:r>
      <w:r w:rsidRPr="00600DFC">
        <w:rPr>
          <w:spacing w:val="1"/>
          <w:sz w:val="28"/>
          <w:szCs w:val="28"/>
        </w:rPr>
        <w:t xml:space="preserve"> </w:t>
      </w:r>
      <w:r w:rsidRPr="00600DFC">
        <w:rPr>
          <w:sz w:val="28"/>
          <w:szCs w:val="28"/>
        </w:rPr>
        <w:t>программе</w:t>
      </w:r>
      <w:r w:rsidRPr="00600DFC">
        <w:rPr>
          <w:spacing w:val="1"/>
          <w:sz w:val="28"/>
          <w:szCs w:val="28"/>
        </w:rPr>
        <w:t xml:space="preserve"> </w:t>
      </w:r>
      <w:r w:rsidRPr="00600DFC">
        <w:rPr>
          <w:sz w:val="28"/>
          <w:szCs w:val="28"/>
        </w:rPr>
        <w:t>ООО</w:t>
      </w:r>
      <w:r w:rsidRPr="00600DFC">
        <w:rPr>
          <w:spacing w:val="1"/>
          <w:sz w:val="28"/>
          <w:szCs w:val="28"/>
        </w:rPr>
        <w:t xml:space="preserve"> </w:t>
      </w:r>
      <w:r w:rsidRPr="00600DFC">
        <w:rPr>
          <w:sz w:val="28"/>
          <w:szCs w:val="28"/>
        </w:rPr>
        <w:t>по</w:t>
      </w:r>
      <w:r w:rsidRPr="00600DFC">
        <w:rPr>
          <w:spacing w:val="1"/>
          <w:sz w:val="28"/>
          <w:szCs w:val="28"/>
        </w:rPr>
        <w:t xml:space="preserve"> </w:t>
      </w:r>
      <w:r w:rsidRPr="00600DFC">
        <w:rPr>
          <w:sz w:val="28"/>
          <w:szCs w:val="28"/>
        </w:rPr>
        <w:t>истории</w:t>
      </w:r>
      <w:r w:rsidRPr="00600DFC">
        <w:rPr>
          <w:spacing w:val="1"/>
          <w:sz w:val="28"/>
          <w:szCs w:val="28"/>
        </w:rPr>
        <w:t xml:space="preserve"> </w:t>
      </w:r>
      <w:r w:rsidRPr="00600DFC">
        <w:rPr>
          <w:sz w:val="28"/>
          <w:szCs w:val="28"/>
        </w:rPr>
        <w:t>(для</w:t>
      </w:r>
      <w:r w:rsidRPr="00600DFC">
        <w:rPr>
          <w:spacing w:val="1"/>
          <w:sz w:val="28"/>
          <w:szCs w:val="28"/>
        </w:rPr>
        <w:t xml:space="preserve"> </w:t>
      </w:r>
      <w:r w:rsidRPr="00600DFC">
        <w:rPr>
          <w:sz w:val="28"/>
          <w:szCs w:val="28"/>
        </w:rPr>
        <w:t>5-9</w:t>
      </w:r>
      <w:r w:rsidRPr="00600DFC">
        <w:rPr>
          <w:spacing w:val="1"/>
          <w:sz w:val="28"/>
          <w:szCs w:val="28"/>
        </w:rPr>
        <w:t xml:space="preserve"> </w:t>
      </w:r>
      <w:r w:rsidRPr="00600DFC">
        <w:rPr>
          <w:sz w:val="28"/>
          <w:szCs w:val="28"/>
        </w:rPr>
        <w:t>классов</w:t>
      </w:r>
      <w:r w:rsidRPr="00600DFC">
        <w:rPr>
          <w:spacing w:val="-57"/>
          <w:sz w:val="28"/>
          <w:szCs w:val="28"/>
        </w:rPr>
        <w:t xml:space="preserve"> </w:t>
      </w:r>
      <w:r w:rsidRPr="00600DFC">
        <w:rPr>
          <w:sz w:val="28"/>
          <w:szCs w:val="28"/>
        </w:rPr>
        <w:t>общеобразовательных</w:t>
      </w:r>
      <w:r w:rsidRPr="00600DFC">
        <w:rPr>
          <w:spacing w:val="-1"/>
          <w:sz w:val="28"/>
          <w:szCs w:val="28"/>
        </w:rPr>
        <w:t xml:space="preserve"> </w:t>
      </w:r>
      <w:r w:rsidRPr="00600DFC">
        <w:rPr>
          <w:sz w:val="28"/>
          <w:szCs w:val="28"/>
        </w:rPr>
        <w:t>организаций)</w:t>
      </w:r>
      <w:r w:rsidR="00B5753A">
        <w:rPr>
          <w:sz w:val="28"/>
          <w:szCs w:val="28"/>
        </w:rPr>
        <w:t>.</w:t>
      </w:r>
    </w:p>
    <w:p w:rsidR="00600DFC" w:rsidRPr="00600DFC" w:rsidRDefault="00600DFC" w:rsidP="00A3126C">
      <w:pPr>
        <w:pStyle w:val="aa"/>
        <w:spacing w:line="276" w:lineRule="auto"/>
        <w:ind w:firstLine="426"/>
        <w:jc w:val="both"/>
        <w:rPr>
          <w:sz w:val="28"/>
          <w:szCs w:val="28"/>
        </w:rPr>
      </w:pPr>
      <w:r w:rsidRPr="00600DFC">
        <w:rPr>
          <w:sz w:val="28"/>
          <w:szCs w:val="28"/>
        </w:rPr>
        <w:t>Федеральная</w:t>
      </w:r>
      <w:r w:rsidRPr="00600DFC">
        <w:rPr>
          <w:spacing w:val="1"/>
          <w:sz w:val="28"/>
          <w:szCs w:val="28"/>
        </w:rPr>
        <w:t xml:space="preserve"> </w:t>
      </w:r>
      <w:r w:rsidRPr="00600DFC">
        <w:rPr>
          <w:sz w:val="28"/>
          <w:szCs w:val="28"/>
        </w:rPr>
        <w:t>рабочая</w:t>
      </w:r>
      <w:r w:rsidRPr="00600DFC">
        <w:rPr>
          <w:spacing w:val="1"/>
          <w:sz w:val="28"/>
          <w:szCs w:val="28"/>
        </w:rPr>
        <w:t xml:space="preserve"> </w:t>
      </w:r>
      <w:r w:rsidRPr="00600DFC">
        <w:rPr>
          <w:sz w:val="28"/>
          <w:szCs w:val="28"/>
        </w:rPr>
        <w:t>программа</w:t>
      </w:r>
      <w:r w:rsidRPr="00600DFC">
        <w:rPr>
          <w:spacing w:val="1"/>
          <w:sz w:val="28"/>
          <w:szCs w:val="28"/>
        </w:rPr>
        <w:t xml:space="preserve"> </w:t>
      </w:r>
      <w:r w:rsidRPr="00600DFC">
        <w:rPr>
          <w:sz w:val="28"/>
          <w:szCs w:val="28"/>
        </w:rPr>
        <w:t>по</w:t>
      </w:r>
      <w:r w:rsidRPr="00600DFC">
        <w:rPr>
          <w:spacing w:val="1"/>
          <w:sz w:val="28"/>
          <w:szCs w:val="28"/>
        </w:rPr>
        <w:t xml:space="preserve"> </w:t>
      </w:r>
      <w:r w:rsidRPr="00600DFC">
        <w:rPr>
          <w:sz w:val="28"/>
          <w:szCs w:val="28"/>
        </w:rPr>
        <w:t>истории</w:t>
      </w:r>
      <w:r w:rsidRPr="00600DFC">
        <w:rPr>
          <w:spacing w:val="1"/>
          <w:sz w:val="28"/>
          <w:szCs w:val="28"/>
        </w:rPr>
        <w:t xml:space="preserve"> </w:t>
      </w:r>
      <w:r w:rsidRPr="00600DFC">
        <w:rPr>
          <w:sz w:val="28"/>
          <w:szCs w:val="28"/>
        </w:rPr>
        <w:t>на</w:t>
      </w:r>
      <w:r w:rsidRPr="00600DFC">
        <w:rPr>
          <w:spacing w:val="1"/>
          <w:sz w:val="28"/>
          <w:szCs w:val="28"/>
        </w:rPr>
        <w:t xml:space="preserve"> </w:t>
      </w:r>
      <w:r w:rsidRPr="00600DFC">
        <w:rPr>
          <w:sz w:val="28"/>
          <w:szCs w:val="28"/>
        </w:rPr>
        <w:t>уровне</w:t>
      </w:r>
      <w:r w:rsidRPr="00600DFC">
        <w:rPr>
          <w:spacing w:val="1"/>
          <w:sz w:val="28"/>
          <w:szCs w:val="28"/>
        </w:rPr>
        <w:t xml:space="preserve"> </w:t>
      </w:r>
      <w:r w:rsidRPr="00600DFC">
        <w:rPr>
          <w:sz w:val="28"/>
          <w:szCs w:val="28"/>
        </w:rPr>
        <w:t>основного</w:t>
      </w:r>
      <w:r w:rsidRPr="00600DFC">
        <w:rPr>
          <w:spacing w:val="1"/>
          <w:sz w:val="28"/>
          <w:szCs w:val="28"/>
        </w:rPr>
        <w:t xml:space="preserve"> </w:t>
      </w:r>
      <w:r w:rsidRPr="00600DFC">
        <w:rPr>
          <w:sz w:val="28"/>
          <w:szCs w:val="28"/>
        </w:rPr>
        <w:t>общего</w:t>
      </w:r>
      <w:r w:rsidRPr="00600DFC">
        <w:rPr>
          <w:spacing w:val="1"/>
          <w:sz w:val="28"/>
          <w:szCs w:val="28"/>
        </w:rPr>
        <w:t xml:space="preserve"> </w:t>
      </w:r>
      <w:r w:rsidRPr="00600DFC">
        <w:rPr>
          <w:sz w:val="28"/>
          <w:szCs w:val="28"/>
        </w:rPr>
        <w:t>образования</w:t>
      </w:r>
      <w:r w:rsidRPr="00600DFC">
        <w:rPr>
          <w:spacing w:val="1"/>
          <w:sz w:val="28"/>
          <w:szCs w:val="28"/>
        </w:rPr>
        <w:t xml:space="preserve"> </w:t>
      </w:r>
      <w:r w:rsidRPr="00600DFC">
        <w:rPr>
          <w:sz w:val="28"/>
          <w:szCs w:val="28"/>
        </w:rPr>
        <w:t>составлена</w:t>
      </w:r>
      <w:r w:rsidRPr="00600DFC">
        <w:rPr>
          <w:spacing w:val="1"/>
          <w:sz w:val="28"/>
          <w:szCs w:val="28"/>
        </w:rPr>
        <w:t xml:space="preserve"> </w:t>
      </w:r>
      <w:r w:rsidRPr="00600DFC">
        <w:rPr>
          <w:sz w:val="28"/>
          <w:szCs w:val="28"/>
        </w:rPr>
        <w:t>на</w:t>
      </w:r>
      <w:r w:rsidRPr="00600DFC">
        <w:rPr>
          <w:spacing w:val="1"/>
          <w:sz w:val="28"/>
          <w:szCs w:val="28"/>
        </w:rPr>
        <w:t xml:space="preserve"> </w:t>
      </w:r>
      <w:r w:rsidRPr="00600DFC">
        <w:rPr>
          <w:sz w:val="28"/>
          <w:szCs w:val="28"/>
        </w:rPr>
        <w:t>основе</w:t>
      </w:r>
      <w:r w:rsidRPr="00600DFC">
        <w:rPr>
          <w:spacing w:val="1"/>
          <w:sz w:val="28"/>
          <w:szCs w:val="28"/>
        </w:rPr>
        <w:t xml:space="preserve"> </w:t>
      </w:r>
      <w:r w:rsidRPr="00600DFC">
        <w:rPr>
          <w:sz w:val="28"/>
          <w:szCs w:val="28"/>
        </w:rPr>
        <w:t>требований</w:t>
      </w:r>
      <w:r w:rsidRPr="00600DFC">
        <w:rPr>
          <w:spacing w:val="1"/>
          <w:sz w:val="28"/>
          <w:szCs w:val="28"/>
        </w:rPr>
        <w:t xml:space="preserve"> </w:t>
      </w:r>
      <w:r w:rsidRPr="00600DFC">
        <w:rPr>
          <w:sz w:val="28"/>
          <w:szCs w:val="28"/>
        </w:rPr>
        <w:t>к</w:t>
      </w:r>
      <w:r w:rsidRPr="00600DFC">
        <w:rPr>
          <w:spacing w:val="1"/>
          <w:sz w:val="28"/>
          <w:szCs w:val="28"/>
        </w:rPr>
        <w:t xml:space="preserve"> </w:t>
      </w:r>
      <w:r w:rsidRPr="00600DFC">
        <w:rPr>
          <w:sz w:val="28"/>
          <w:szCs w:val="28"/>
        </w:rPr>
        <w:t>результатам</w:t>
      </w:r>
      <w:r w:rsidRPr="00600DFC">
        <w:rPr>
          <w:spacing w:val="1"/>
          <w:sz w:val="28"/>
          <w:szCs w:val="28"/>
        </w:rPr>
        <w:t xml:space="preserve"> </w:t>
      </w:r>
      <w:r w:rsidRPr="00600DFC">
        <w:rPr>
          <w:sz w:val="28"/>
          <w:szCs w:val="28"/>
        </w:rPr>
        <w:t>освоения</w:t>
      </w:r>
      <w:r w:rsidRPr="00600DFC">
        <w:rPr>
          <w:spacing w:val="1"/>
          <w:sz w:val="28"/>
          <w:szCs w:val="28"/>
        </w:rPr>
        <w:t xml:space="preserve"> </w:t>
      </w:r>
      <w:r w:rsidRPr="00600DFC">
        <w:rPr>
          <w:sz w:val="28"/>
          <w:szCs w:val="28"/>
        </w:rPr>
        <w:t>ООП</w:t>
      </w:r>
      <w:r w:rsidRPr="00600DFC">
        <w:rPr>
          <w:spacing w:val="1"/>
          <w:sz w:val="28"/>
          <w:szCs w:val="28"/>
        </w:rPr>
        <w:t xml:space="preserve"> </w:t>
      </w:r>
      <w:r w:rsidRPr="00600DFC">
        <w:rPr>
          <w:sz w:val="28"/>
          <w:szCs w:val="28"/>
        </w:rPr>
        <w:t>ООО,</w:t>
      </w:r>
      <w:r w:rsidRPr="00600DFC">
        <w:rPr>
          <w:spacing w:val="1"/>
          <w:sz w:val="28"/>
          <w:szCs w:val="28"/>
        </w:rPr>
        <w:t xml:space="preserve"> </w:t>
      </w:r>
      <w:r w:rsidRPr="00600DFC">
        <w:rPr>
          <w:sz w:val="28"/>
          <w:szCs w:val="28"/>
        </w:rPr>
        <w:t>представленных в ФГОС ООО, а также федеральной программы воспитания, и подлежит</w:t>
      </w:r>
      <w:r w:rsidRPr="00600DFC">
        <w:rPr>
          <w:spacing w:val="1"/>
          <w:sz w:val="28"/>
          <w:szCs w:val="28"/>
        </w:rPr>
        <w:t xml:space="preserve"> </w:t>
      </w:r>
      <w:r w:rsidRPr="00600DFC">
        <w:rPr>
          <w:sz w:val="28"/>
          <w:szCs w:val="28"/>
        </w:rPr>
        <w:t>непосредственному</w:t>
      </w:r>
      <w:r w:rsidRPr="00600DFC">
        <w:rPr>
          <w:spacing w:val="-2"/>
          <w:sz w:val="28"/>
          <w:szCs w:val="28"/>
        </w:rPr>
        <w:t xml:space="preserve"> </w:t>
      </w:r>
      <w:r w:rsidRPr="00600DFC">
        <w:rPr>
          <w:sz w:val="28"/>
          <w:szCs w:val="28"/>
        </w:rPr>
        <w:t>применению</w:t>
      </w:r>
      <w:r w:rsidRPr="00600DFC">
        <w:rPr>
          <w:spacing w:val="-1"/>
          <w:sz w:val="28"/>
          <w:szCs w:val="28"/>
        </w:rPr>
        <w:t xml:space="preserve"> </w:t>
      </w:r>
      <w:r w:rsidRPr="00600DFC">
        <w:rPr>
          <w:sz w:val="28"/>
          <w:szCs w:val="28"/>
        </w:rPr>
        <w:t>при</w:t>
      </w:r>
      <w:r w:rsidRPr="00600DFC">
        <w:rPr>
          <w:spacing w:val="-1"/>
          <w:sz w:val="28"/>
          <w:szCs w:val="28"/>
        </w:rPr>
        <w:t xml:space="preserve"> </w:t>
      </w:r>
      <w:r w:rsidRPr="00600DFC">
        <w:rPr>
          <w:sz w:val="28"/>
          <w:szCs w:val="28"/>
        </w:rPr>
        <w:t>реализации</w:t>
      </w:r>
      <w:r w:rsidRPr="00600DFC">
        <w:rPr>
          <w:spacing w:val="-2"/>
          <w:sz w:val="28"/>
          <w:szCs w:val="28"/>
        </w:rPr>
        <w:t xml:space="preserve"> </w:t>
      </w:r>
      <w:r w:rsidRPr="00600DFC">
        <w:rPr>
          <w:sz w:val="28"/>
          <w:szCs w:val="28"/>
        </w:rPr>
        <w:t>обязательной</w:t>
      </w:r>
      <w:r w:rsidRPr="00600DFC">
        <w:rPr>
          <w:spacing w:val="-1"/>
          <w:sz w:val="28"/>
          <w:szCs w:val="28"/>
        </w:rPr>
        <w:t xml:space="preserve"> </w:t>
      </w:r>
      <w:r w:rsidRPr="00600DFC">
        <w:rPr>
          <w:sz w:val="28"/>
          <w:szCs w:val="28"/>
        </w:rPr>
        <w:t>части</w:t>
      </w:r>
      <w:r w:rsidRPr="00600DFC">
        <w:rPr>
          <w:spacing w:val="-1"/>
          <w:sz w:val="28"/>
          <w:szCs w:val="28"/>
        </w:rPr>
        <w:t xml:space="preserve"> </w:t>
      </w:r>
      <w:r w:rsidRPr="00600DFC">
        <w:rPr>
          <w:sz w:val="28"/>
          <w:szCs w:val="28"/>
        </w:rPr>
        <w:t>ООП</w:t>
      </w:r>
      <w:r w:rsidRPr="00600DFC">
        <w:rPr>
          <w:spacing w:val="-2"/>
          <w:sz w:val="28"/>
          <w:szCs w:val="28"/>
        </w:rPr>
        <w:t xml:space="preserve"> </w:t>
      </w:r>
      <w:r w:rsidRPr="00600DFC">
        <w:rPr>
          <w:sz w:val="28"/>
          <w:szCs w:val="28"/>
        </w:rPr>
        <w:t>ООО.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2113"/>
        <w:gridCol w:w="2160"/>
        <w:gridCol w:w="3060"/>
        <w:gridCol w:w="1079"/>
      </w:tblGrid>
      <w:tr w:rsidR="00600DFC" w:rsidRPr="00600DFC" w:rsidTr="0009407C">
        <w:trPr>
          <w:cantSplit/>
          <w:trHeight w:val="727"/>
        </w:trPr>
        <w:tc>
          <w:tcPr>
            <w:tcW w:w="767" w:type="dxa"/>
            <w:shd w:val="clear" w:color="auto" w:fill="auto"/>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lastRenderedPageBreak/>
              <w:t>Класс</w:t>
            </w:r>
          </w:p>
        </w:tc>
        <w:tc>
          <w:tcPr>
            <w:tcW w:w="2113" w:type="dxa"/>
            <w:shd w:val="clear" w:color="auto" w:fill="auto"/>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Учебный предмет</w:t>
            </w:r>
          </w:p>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(запись                                 в журнале)</w:t>
            </w:r>
          </w:p>
        </w:tc>
        <w:tc>
          <w:tcPr>
            <w:tcW w:w="2160" w:type="dxa"/>
            <w:shd w:val="clear" w:color="auto" w:fill="auto"/>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Учебный курс</w:t>
            </w:r>
            <w:r w:rsidRPr="00600DFC">
              <w:rPr>
                <w:rFonts w:ascii="Times New Roman" w:hAnsi="Times New Roman" w:cs="Times New Roman"/>
                <w:sz w:val="24"/>
                <w:szCs w:val="24"/>
                <w:lang w:val="en-US"/>
              </w:rPr>
              <w:t>/</w:t>
            </w:r>
            <w:r w:rsidRPr="00600DFC">
              <w:rPr>
                <w:rFonts w:ascii="Times New Roman" w:hAnsi="Times New Roman" w:cs="Times New Roman"/>
                <w:sz w:val="24"/>
                <w:szCs w:val="24"/>
              </w:rPr>
              <w:t>содержание истории</w:t>
            </w:r>
          </w:p>
        </w:tc>
        <w:tc>
          <w:tcPr>
            <w:tcW w:w="3060" w:type="dxa"/>
            <w:shd w:val="clear" w:color="auto" w:fill="auto"/>
          </w:tcPr>
          <w:p w:rsidR="00600DFC" w:rsidRPr="00600DFC" w:rsidRDefault="00600DFC" w:rsidP="00A3126C">
            <w:pPr>
              <w:spacing w:after="0" w:line="240" w:lineRule="auto"/>
              <w:ind w:firstLine="540"/>
              <w:jc w:val="center"/>
              <w:rPr>
                <w:rFonts w:ascii="Times New Roman" w:hAnsi="Times New Roman" w:cs="Times New Roman"/>
                <w:sz w:val="24"/>
                <w:szCs w:val="24"/>
              </w:rPr>
            </w:pPr>
            <w:r w:rsidRPr="00600DFC">
              <w:rPr>
                <w:rFonts w:ascii="Times New Roman" w:hAnsi="Times New Roman" w:cs="Times New Roman"/>
                <w:sz w:val="24"/>
                <w:szCs w:val="24"/>
              </w:rPr>
              <w:t>Содержание</w:t>
            </w:r>
          </w:p>
        </w:tc>
        <w:tc>
          <w:tcPr>
            <w:tcW w:w="1079" w:type="dxa"/>
            <w:shd w:val="clear" w:color="auto" w:fill="auto"/>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Кол-во</w:t>
            </w:r>
          </w:p>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часов</w:t>
            </w:r>
          </w:p>
        </w:tc>
      </w:tr>
      <w:tr w:rsidR="00600DFC" w:rsidRPr="00600DFC" w:rsidTr="00B555FD">
        <w:tc>
          <w:tcPr>
            <w:tcW w:w="767" w:type="dxa"/>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5</w:t>
            </w:r>
          </w:p>
        </w:tc>
        <w:tc>
          <w:tcPr>
            <w:tcW w:w="2113"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w:t>
            </w:r>
          </w:p>
          <w:p w:rsidR="00600DFC" w:rsidRPr="00600DFC" w:rsidRDefault="00600DFC" w:rsidP="00A3126C">
            <w:pPr>
              <w:spacing w:after="0" w:line="240" w:lineRule="auto"/>
              <w:rPr>
                <w:rFonts w:ascii="Times New Roman" w:hAnsi="Times New Roman" w:cs="Times New Roman"/>
                <w:sz w:val="24"/>
                <w:szCs w:val="24"/>
              </w:rPr>
            </w:pP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Всеобщая история</w:t>
            </w: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Древнего мира</w:t>
            </w:r>
          </w:p>
        </w:tc>
        <w:tc>
          <w:tcPr>
            <w:tcW w:w="1079" w:type="dxa"/>
          </w:tcPr>
          <w:p w:rsidR="00600DFC" w:rsidRPr="0010146B" w:rsidRDefault="00600DFC" w:rsidP="00A3126C">
            <w:pPr>
              <w:spacing w:after="0" w:line="240" w:lineRule="auto"/>
              <w:jc w:val="center"/>
              <w:rPr>
                <w:rFonts w:ascii="Times New Roman" w:hAnsi="Times New Roman" w:cs="Times New Roman"/>
                <w:bCs/>
                <w:sz w:val="24"/>
                <w:szCs w:val="24"/>
              </w:rPr>
            </w:pPr>
            <w:r w:rsidRPr="0010146B">
              <w:rPr>
                <w:rFonts w:ascii="Times New Roman" w:hAnsi="Times New Roman" w:cs="Times New Roman"/>
                <w:bCs/>
                <w:sz w:val="24"/>
                <w:szCs w:val="24"/>
              </w:rPr>
              <w:t>68</w:t>
            </w:r>
          </w:p>
        </w:tc>
      </w:tr>
      <w:tr w:rsidR="00600DFC" w:rsidRPr="00600DFC" w:rsidTr="00B555FD">
        <w:tc>
          <w:tcPr>
            <w:tcW w:w="767" w:type="dxa"/>
            <w:vMerge w:val="restart"/>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6</w:t>
            </w:r>
          </w:p>
        </w:tc>
        <w:tc>
          <w:tcPr>
            <w:tcW w:w="2113" w:type="dxa"/>
            <w:vMerge w:val="restart"/>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России. Всеобщая история</w:t>
            </w: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Всеобщая история.</w:t>
            </w:r>
          </w:p>
          <w:p w:rsidR="00600DFC" w:rsidRPr="00600DFC" w:rsidRDefault="00600DFC" w:rsidP="00A3126C">
            <w:pPr>
              <w:spacing w:after="0" w:line="240" w:lineRule="auto"/>
              <w:rPr>
                <w:rFonts w:ascii="Times New Roman" w:hAnsi="Times New Roman" w:cs="Times New Roman"/>
                <w:sz w:val="24"/>
                <w:szCs w:val="24"/>
              </w:rPr>
            </w:pP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Средних веков</w:t>
            </w:r>
          </w:p>
        </w:tc>
        <w:tc>
          <w:tcPr>
            <w:tcW w:w="1079" w:type="dxa"/>
          </w:tcPr>
          <w:p w:rsidR="00600DFC" w:rsidRPr="0010146B" w:rsidRDefault="00600DFC" w:rsidP="00A3126C">
            <w:pPr>
              <w:spacing w:after="0" w:line="240" w:lineRule="auto"/>
              <w:jc w:val="center"/>
              <w:rPr>
                <w:rFonts w:ascii="Times New Roman" w:hAnsi="Times New Roman" w:cs="Times New Roman"/>
                <w:sz w:val="24"/>
                <w:szCs w:val="24"/>
              </w:rPr>
            </w:pPr>
            <w:r w:rsidRPr="0010146B">
              <w:rPr>
                <w:rFonts w:ascii="Times New Roman" w:hAnsi="Times New Roman" w:cs="Times New Roman"/>
                <w:bCs/>
                <w:sz w:val="24"/>
                <w:szCs w:val="24"/>
              </w:rPr>
              <w:t>28</w:t>
            </w:r>
            <w:r w:rsidRPr="0010146B">
              <w:rPr>
                <w:rFonts w:ascii="Times New Roman" w:hAnsi="Times New Roman" w:cs="Times New Roman"/>
                <w:sz w:val="24"/>
                <w:szCs w:val="24"/>
                <w:lang w:val="en-US"/>
              </w:rPr>
              <w:t>/</w:t>
            </w:r>
            <w:r w:rsidRPr="0010146B">
              <w:rPr>
                <w:rFonts w:ascii="Times New Roman" w:hAnsi="Times New Roman" w:cs="Times New Roman"/>
                <w:i/>
                <w:iCs/>
                <w:sz w:val="24"/>
                <w:szCs w:val="24"/>
              </w:rPr>
              <w:t>23</w:t>
            </w:r>
            <w:r w:rsidRPr="0010146B">
              <w:rPr>
                <w:rFonts w:ascii="Times New Roman" w:hAnsi="Times New Roman" w:cs="Times New Roman"/>
                <w:i/>
                <w:iCs/>
                <w:sz w:val="24"/>
                <w:szCs w:val="24"/>
                <w:vertAlign w:val="superscript"/>
              </w:rPr>
              <w:footnoteReference w:id="1"/>
            </w:r>
          </w:p>
        </w:tc>
      </w:tr>
      <w:tr w:rsidR="00600DFC" w:rsidRPr="00600DFC" w:rsidTr="00B555FD">
        <w:trPr>
          <w:trHeight w:val="461"/>
        </w:trPr>
        <w:tc>
          <w:tcPr>
            <w:tcW w:w="767" w:type="dxa"/>
            <w:vMerge/>
            <w:vAlign w:val="center"/>
          </w:tcPr>
          <w:p w:rsidR="00600DFC" w:rsidRPr="00600DFC" w:rsidRDefault="00600DFC" w:rsidP="00A3126C">
            <w:pPr>
              <w:spacing w:after="0" w:line="240" w:lineRule="auto"/>
              <w:ind w:firstLine="540"/>
              <w:jc w:val="center"/>
              <w:rPr>
                <w:rFonts w:ascii="Times New Roman" w:hAnsi="Times New Roman" w:cs="Times New Roman"/>
                <w:sz w:val="24"/>
                <w:szCs w:val="24"/>
              </w:rPr>
            </w:pPr>
          </w:p>
        </w:tc>
        <w:tc>
          <w:tcPr>
            <w:tcW w:w="2113" w:type="dxa"/>
            <w:vMerge/>
          </w:tcPr>
          <w:p w:rsidR="00600DFC" w:rsidRPr="00600DFC" w:rsidRDefault="00600DFC" w:rsidP="00A3126C">
            <w:pPr>
              <w:spacing w:after="0" w:line="240" w:lineRule="auto"/>
              <w:rPr>
                <w:rFonts w:ascii="Times New Roman" w:hAnsi="Times New Roman" w:cs="Times New Roman"/>
                <w:sz w:val="24"/>
                <w:szCs w:val="24"/>
              </w:rPr>
            </w:pP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России</w:t>
            </w: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От Руси к Российскому государству</w:t>
            </w:r>
          </w:p>
          <w:p w:rsidR="00600DFC" w:rsidRPr="00600DFC" w:rsidRDefault="00600DFC" w:rsidP="00A3126C">
            <w:pPr>
              <w:spacing w:after="0" w:line="240" w:lineRule="auto"/>
              <w:rPr>
                <w:rFonts w:ascii="Times New Roman" w:hAnsi="Times New Roman" w:cs="Times New Roman"/>
                <w:sz w:val="24"/>
                <w:szCs w:val="24"/>
              </w:rPr>
            </w:pPr>
          </w:p>
        </w:tc>
        <w:tc>
          <w:tcPr>
            <w:tcW w:w="1079" w:type="dxa"/>
          </w:tcPr>
          <w:p w:rsidR="00600DFC" w:rsidRPr="0010146B" w:rsidRDefault="00600DFC" w:rsidP="00A3126C">
            <w:pPr>
              <w:spacing w:after="0" w:line="240" w:lineRule="auto"/>
              <w:jc w:val="center"/>
              <w:rPr>
                <w:rFonts w:ascii="Times New Roman" w:hAnsi="Times New Roman" w:cs="Times New Roman"/>
                <w:sz w:val="24"/>
                <w:szCs w:val="24"/>
              </w:rPr>
            </w:pPr>
            <w:r w:rsidRPr="0010146B">
              <w:rPr>
                <w:rFonts w:ascii="Times New Roman" w:hAnsi="Times New Roman" w:cs="Times New Roman"/>
                <w:bCs/>
                <w:sz w:val="24"/>
                <w:szCs w:val="24"/>
                <w:lang w:val="en-US"/>
              </w:rPr>
              <w:t>40</w:t>
            </w:r>
            <w:r w:rsidRPr="0010146B">
              <w:rPr>
                <w:rFonts w:ascii="Times New Roman" w:hAnsi="Times New Roman" w:cs="Times New Roman"/>
                <w:sz w:val="24"/>
                <w:szCs w:val="24"/>
                <w:lang w:val="en-US"/>
              </w:rPr>
              <w:t>/</w:t>
            </w:r>
            <w:r w:rsidRPr="0010146B">
              <w:rPr>
                <w:rFonts w:ascii="Times New Roman" w:hAnsi="Times New Roman" w:cs="Times New Roman"/>
                <w:i/>
                <w:iCs/>
                <w:sz w:val="24"/>
                <w:szCs w:val="24"/>
              </w:rPr>
              <w:t>45</w:t>
            </w:r>
          </w:p>
        </w:tc>
      </w:tr>
      <w:tr w:rsidR="00600DFC" w:rsidRPr="00600DFC" w:rsidTr="00B555FD">
        <w:trPr>
          <w:trHeight w:val="590"/>
        </w:trPr>
        <w:tc>
          <w:tcPr>
            <w:tcW w:w="767" w:type="dxa"/>
            <w:vMerge w:val="restart"/>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7</w:t>
            </w:r>
          </w:p>
        </w:tc>
        <w:tc>
          <w:tcPr>
            <w:tcW w:w="2113" w:type="dxa"/>
            <w:vMerge w:val="restart"/>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России. Всеобщая история</w:t>
            </w: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 xml:space="preserve">Всеобщая история. </w:t>
            </w: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Нового времени. XVI–XVII вв.</w:t>
            </w:r>
          </w:p>
          <w:p w:rsidR="00600DFC" w:rsidRPr="00600DFC" w:rsidRDefault="00600DFC" w:rsidP="00A3126C">
            <w:pPr>
              <w:spacing w:after="0" w:line="240" w:lineRule="auto"/>
              <w:rPr>
                <w:rFonts w:ascii="Times New Roman" w:hAnsi="Times New Roman" w:cs="Times New Roman"/>
                <w:sz w:val="24"/>
                <w:szCs w:val="24"/>
              </w:rPr>
            </w:pPr>
          </w:p>
        </w:tc>
        <w:tc>
          <w:tcPr>
            <w:tcW w:w="1079" w:type="dxa"/>
          </w:tcPr>
          <w:p w:rsidR="00600DFC" w:rsidRPr="0010146B" w:rsidRDefault="00600DFC" w:rsidP="00A3126C">
            <w:pPr>
              <w:spacing w:after="0" w:line="240" w:lineRule="auto"/>
              <w:jc w:val="center"/>
              <w:rPr>
                <w:rFonts w:ascii="Times New Roman" w:hAnsi="Times New Roman" w:cs="Times New Roman"/>
                <w:bCs/>
                <w:sz w:val="24"/>
                <w:szCs w:val="24"/>
              </w:rPr>
            </w:pPr>
            <w:r w:rsidRPr="0010146B">
              <w:rPr>
                <w:rFonts w:ascii="Times New Roman" w:hAnsi="Times New Roman" w:cs="Times New Roman"/>
                <w:bCs/>
                <w:sz w:val="24"/>
                <w:szCs w:val="24"/>
              </w:rPr>
              <w:t>23</w:t>
            </w:r>
          </w:p>
        </w:tc>
      </w:tr>
      <w:tr w:rsidR="00600DFC" w:rsidRPr="00600DFC" w:rsidTr="00B555FD">
        <w:tc>
          <w:tcPr>
            <w:tcW w:w="767" w:type="dxa"/>
            <w:vMerge/>
            <w:vAlign w:val="center"/>
          </w:tcPr>
          <w:p w:rsidR="00600DFC" w:rsidRPr="00600DFC" w:rsidRDefault="00600DFC" w:rsidP="00A3126C">
            <w:pPr>
              <w:spacing w:after="0" w:line="240" w:lineRule="auto"/>
              <w:ind w:firstLine="540"/>
              <w:jc w:val="center"/>
              <w:rPr>
                <w:rFonts w:ascii="Times New Roman" w:hAnsi="Times New Roman" w:cs="Times New Roman"/>
                <w:sz w:val="24"/>
                <w:szCs w:val="24"/>
              </w:rPr>
            </w:pPr>
          </w:p>
        </w:tc>
        <w:tc>
          <w:tcPr>
            <w:tcW w:w="2113" w:type="dxa"/>
            <w:vMerge/>
          </w:tcPr>
          <w:p w:rsidR="00600DFC" w:rsidRPr="00600DFC" w:rsidRDefault="00600DFC" w:rsidP="00A3126C">
            <w:pPr>
              <w:spacing w:after="0" w:line="240" w:lineRule="auto"/>
              <w:jc w:val="center"/>
              <w:rPr>
                <w:rFonts w:ascii="Times New Roman" w:hAnsi="Times New Roman" w:cs="Times New Roman"/>
                <w:sz w:val="24"/>
                <w:szCs w:val="24"/>
              </w:rPr>
            </w:pP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России</w:t>
            </w: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Россия в XVI–XVII вв.: от великого княжества к царству</w:t>
            </w:r>
          </w:p>
        </w:tc>
        <w:tc>
          <w:tcPr>
            <w:tcW w:w="1079" w:type="dxa"/>
          </w:tcPr>
          <w:p w:rsidR="00600DFC" w:rsidRPr="0010146B" w:rsidRDefault="00600DFC" w:rsidP="00A3126C">
            <w:pPr>
              <w:spacing w:after="0" w:line="240" w:lineRule="auto"/>
              <w:jc w:val="center"/>
              <w:rPr>
                <w:rFonts w:ascii="Times New Roman" w:hAnsi="Times New Roman" w:cs="Times New Roman"/>
                <w:bCs/>
                <w:sz w:val="24"/>
                <w:szCs w:val="24"/>
              </w:rPr>
            </w:pPr>
            <w:r w:rsidRPr="0010146B">
              <w:rPr>
                <w:rFonts w:ascii="Times New Roman" w:hAnsi="Times New Roman" w:cs="Times New Roman"/>
                <w:bCs/>
                <w:sz w:val="24"/>
                <w:szCs w:val="24"/>
              </w:rPr>
              <w:t>45</w:t>
            </w:r>
          </w:p>
        </w:tc>
      </w:tr>
      <w:tr w:rsidR="00600DFC" w:rsidRPr="00600DFC" w:rsidTr="00B555FD">
        <w:tc>
          <w:tcPr>
            <w:tcW w:w="767" w:type="dxa"/>
            <w:vMerge w:val="restart"/>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8</w:t>
            </w:r>
          </w:p>
        </w:tc>
        <w:tc>
          <w:tcPr>
            <w:tcW w:w="2113" w:type="dxa"/>
            <w:vMerge w:val="restart"/>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России. Всеобщая история</w:t>
            </w: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 xml:space="preserve">Всеобщая история. </w:t>
            </w: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Нового времени. XVIII в.</w:t>
            </w:r>
          </w:p>
          <w:p w:rsidR="00600DFC" w:rsidRPr="00600DFC" w:rsidRDefault="00600DFC" w:rsidP="00A3126C">
            <w:pPr>
              <w:spacing w:after="0" w:line="240" w:lineRule="auto"/>
              <w:rPr>
                <w:rFonts w:ascii="Times New Roman" w:hAnsi="Times New Roman" w:cs="Times New Roman"/>
                <w:sz w:val="24"/>
                <w:szCs w:val="24"/>
              </w:rPr>
            </w:pPr>
          </w:p>
        </w:tc>
        <w:tc>
          <w:tcPr>
            <w:tcW w:w="1079" w:type="dxa"/>
          </w:tcPr>
          <w:p w:rsidR="00600DFC" w:rsidRPr="0010146B" w:rsidRDefault="00600DFC" w:rsidP="00A3126C">
            <w:pPr>
              <w:spacing w:after="0" w:line="240" w:lineRule="auto"/>
              <w:jc w:val="center"/>
              <w:rPr>
                <w:rFonts w:ascii="Times New Roman" w:hAnsi="Times New Roman" w:cs="Times New Roman"/>
                <w:bCs/>
                <w:sz w:val="24"/>
                <w:szCs w:val="24"/>
              </w:rPr>
            </w:pPr>
            <w:r w:rsidRPr="0010146B">
              <w:rPr>
                <w:rFonts w:ascii="Times New Roman" w:hAnsi="Times New Roman" w:cs="Times New Roman"/>
                <w:bCs/>
                <w:sz w:val="24"/>
                <w:szCs w:val="24"/>
              </w:rPr>
              <w:t>23</w:t>
            </w:r>
          </w:p>
        </w:tc>
      </w:tr>
      <w:tr w:rsidR="00600DFC" w:rsidRPr="00600DFC" w:rsidTr="00B555FD">
        <w:tc>
          <w:tcPr>
            <w:tcW w:w="767" w:type="dxa"/>
            <w:vMerge/>
            <w:vAlign w:val="center"/>
          </w:tcPr>
          <w:p w:rsidR="00600DFC" w:rsidRPr="00600DFC" w:rsidRDefault="00600DFC" w:rsidP="00A3126C">
            <w:pPr>
              <w:spacing w:after="0" w:line="240" w:lineRule="auto"/>
              <w:ind w:firstLine="540"/>
              <w:jc w:val="center"/>
              <w:rPr>
                <w:rFonts w:ascii="Times New Roman" w:hAnsi="Times New Roman" w:cs="Times New Roman"/>
                <w:sz w:val="24"/>
                <w:szCs w:val="24"/>
              </w:rPr>
            </w:pPr>
          </w:p>
        </w:tc>
        <w:tc>
          <w:tcPr>
            <w:tcW w:w="2113" w:type="dxa"/>
            <w:vMerge/>
          </w:tcPr>
          <w:p w:rsidR="00600DFC" w:rsidRPr="00600DFC" w:rsidRDefault="00600DFC" w:rsidP="00A3126C">
            <w:pPr>
              <w:spacing w:after="0" w:line="240" w:lineRule="auto"/>
              <w:jc w:val="center"/>
              <w:rPr>
                <w:rFonts w:ascii="Times New Roman" w:hAnsi="Times New Roman" w:cs="Times New Roman"/>
                <w:sz w:val="24"/>
                <w:szCs w:val="24"/>
              </w:rPr>
            </w:pP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России</w:t>
            </w: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Россия в конце XVII– XVIII вв.: от царства к империи</w:t>
            </w:r>
          </w:p>
        </w:tc>
        <w:tc>
          <w:tcPr>
            <w:tcW w:w="1079" w:type="dxa"/>
          </w:tcPr>
          <w:p w:rsidR="00600DFC" w:rsidRPr="0010146B" w:rsidRDefault="00600DFC" w:rsidP="00A3126C">
            <w:pPr>
              <w:spacing w:after="0" w:line="240" w:lineRule="auto"/>
              <w:jc w:val="center"/>
              <w:rPr>
                <w:rFonts w:ascii="Times New Roman" w:hAnsi="Times New Roman" w:cs="Times New Roman"/>
                <w:bCs/>
                <w:sz w:val="24"/>
                <w:szCs w:val="24"/>
              </w:rPr>
            </w:pPr>
            <w:r w:rsidRPr="0010146B">
              <w:rPr>
                <w:rFonts w:ascii="Times New Roman" w:hAnsi="Times New Roman" w:cs="Times New Roman"/>
                <w:bCs/>
                <w:sz w:val="24"/>
                <w:szCs w:val="24"/>
              </w:rPr>
              <w:t>45</w:t>
            </w:r>
          </w:p>
        </w:tc>
      </w:tr>
      <w:tr w:rsidR="00600DFC" w:rsidRPr="00600DFC" w:rsidTr="00B555FD">
        <w:tc>
          <w:tcPr>
            <w:tcW w:w="767" w:type="dxa"/>
            <w:vMerge w:val="restart"/>
          </w:tcPr>
          <w:p w:rsidR="00600DFC" w:rsidRPr="00600DFC" w:rsidRDefault="00600DFC" w:rsidP="00A3126C">
            <w:pPr>
              <w:spacing w:after="0" w:line="240" w:lineRule="auto"/>
              <w:jc w:val="center"/>
              <w:rPr>
                <w:rFonts w:ascii="Times New Roman" w:hAnsi="Times New Roman" w:cs="Times New Roman"/>
                <w:sz w:val="24"/>
                <w:szCs w:val="24"/>
              </w:rPr>
            </w:pPr>
            <w:r w:rsidRPr="00600DFC">
              <w:rPr>
                <w:rFonts w:ascii="Times New Roman" w:hAnsi="Times New Roman" w:cs="Times New Roman"/>
                <w:sz w:val="24"/>
                <w:szCs w:val="24"/>
              </w:rPr>
              <w:t>9</w:t>
            </w:r>
          </w:p>
        </w:tc>
        <w:tc>
          <w:tcPr>
            <w:tcW w:w="2113" w:type="dxa"/>
            <w:vMerge w:val="restart"/>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России. Всеобщая история</w:t>
            </w:r>
          </w:p>
        </w:tc>
        <w:tc>
          <w:tcPr>
            <w:tcW w:w="21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 xml:space="preserve">Всеобщая история. </w:t>
            </w:r>
          </w:p>
        </w:tc>
        <w:tc>
          <w:tcPr>
            <w:tcW w:w="3060" w:type="dxa"/>
          </w:tcPr>
          <w:p w:rsidR="00600DFC" w:rsidRPr="00600DFC" w:rsidRDefault="00600DFC" w:rsidP="00A3126C">
            <w:pPr>
              <w:spacing w:after="0" w:line="240" w:lineRule="auto"/>
              <w:rPr>
                <w:rFonts w:ascii="Times New Roman" w:hAnsi="Times New Roman" w:cs="Times New Roman"/>
                <w:sz w:val="24"/>
                <w:szCs w:val="24"/>
              </w:rPr>
            </w:pPr>
            <w:r w:rsidRPr="00600DFC">
              <w:rPr>
                <w:rFonts w:ascii="Times New Roman" w:hAnsi="Times New Roman" w:cs="Times New Roman"/>
                <w:sz w:val="24"/>
                <w:szCs w:val="24"/>
              </w:rPr>
              <w:t>История Нового времени. XIX– начало XX вв.</w:t>
            </w:r>
          </w:p>
          <w:p w:rsidR="00600DFC" w:rsidRPr="00600DFC" w:rsidRDefault="00600DFC" w:rsidP="00A3126C">
            <w:pPr>
              <w:spacing w:after="0" w:line="240" w:lineRule="auto"/>
              <w:rPr>
                <w:rFonts w:ascii="Times New Roman" w:hAnsi="Times New Roman" w:cs="Times New Roman"/>
                <w:sz w:val="24"/>
                <w:szCs w:val="24"/>
              </w:rPr>
            </w:pPr>
          </w:p>
        </w:tc>
        <w:tc>
          <w:tcPr>
            <w:tcW w:w="1079" w:type="dxa"/>
          </w:tcPr>
          <w:p w:rsidR="00600DFC" w:rsidRPr="0010146B" w:rsidRDefault="00600DFC" w:rsidP="00A3126C">
            <w:pPr>
              <w:spacing w:after="0" w:line="240" w:lineRule="auto"/>
              <w:jc w:val="center"/>
              <w:rPr>
                <w:rFonts w:ascii="Times New Roman" w:hAnsi="Times New Roman" w:cs="Times New Roman"/>
                <w:bCs/>
                <w:sz w:val="24"/>
                <w:szCs w:val="24"/>
              </w:rPr>
            </w:pPr>
            <w:r w:rsidRPr="0010146B">
              <w:rPr>
                <w:rFonts w:ascii="Times New Roman" w:hAnsi="Times New Roman" w:cs="Times New Roman"/>
                <w:bCs/>
                <w:sz w:val="24"/>
                <w:szCs w:val="24"/>
              </w:rPr>
              <w:t>23</w:t>
            </w:r>
          </w:p>
        </w:tc>
      </w:tr>
      <w:tr w:rsidR="00600DFC" w:rsidRPr="00600DFC" w:rsidTr="00B555FD">
        <w:tc>
          <w:tcPr>
            <w:tcW w:w="767" w:type="dxa"/>
            <w:vMerge/>
            <w:vAlign w:val="center"/>
          </w:tcPr>
          <w:p w:rsidR="00600DFC" w:rsidRPr="00600DFC" w:rsidRDefault="00600DFC" w:rsidP="00A3126C">
            <w:pPr>
              <w:spacing w:after="0" w:line="240" w:lineRule="auto"/>
              <w:ind w:firstLine="540"/>
              <w:jc w:val="both"/>
              <w:rPr>
                <w:rFonts w:ascii="Times New Roman" w:hAnsi="Times New Roman" w:cs="Times New Roman"/>
                <w:sz w:val="24"/>
                <w:szCs w:val="24"/>
              </w:rPr>
            </w:pPr>
          </w:p>
        </w:tc>
        <w:tc>
          <w:tcPr>
            <w:tcW w:w="2113" w:type="dxa"/>
            <w:vMerge/>
          </w:tcPr>
          <w:p w:rsidR="00600DFC" w:rsidRPr="00600DFC" w:rsidRDefault="00600DFC" w:rsidP="00A3126C">
            <w:pPr>
              <w:adjustRightInd w:val="0"/>
              <w:spacing w:after="0" w:line="240" w:lineRule="auto"/>
              <w:jc w:val="both"/>
              <w:rPr>
                <w:rFonts w:ascii="Times New Roman" w:hAnsi="Times New Roman" w:cs="Times New Roman"/>
                <w:sz w:val="24"/>
                <w:szCs w:val="24"/>
              </w:rPr>
            </w:pPr>
          </w:p>
        </w:tc>
        <w:tc>
          <w:tcPr>
            <w:tcW w:w="2160" w:type="dxa"/>
          </w:tcPr>
          <w:p w:rsidR="00600DFC" w:rsidRPr="00600DFC" w:rsidRDefault="00600DFC" w:rsidP="00A3126C">
            <w:pPr>
              <w:adjustRightInd w:val="0"/>
              <w:spacing w:after="0" w:line="240" w:lineRule="auto"/>
              <w:jc w:val="both"/>
              <w:rPr>
                <w:rFonts w:ascii="Times New Roman" w:hAnsi="Times New Roman" w:cs="Times New Roman"/>
                <w:sz w:val="24"/>
                <w:szCs w:val="24"/>
              </w:rPr>
            </w:pPr>
            <w:r w:rsidRPr="00600DFC">
              <w:rPr>
                <w:rFonts w:ascii="Times New Roman" w:hAnsi="Times New Roman" w:cs="Times New Roman"/>
                <w:sz w:val="24"/>
                <w:szCs w:val="24"/>
              </w:rPr>
              <w:t>История России</w:t>
            </w:r>
          </w:p>
        </w:tc>
        <w:tc>
          <w:tcPr>
            <w:tcW w:w="3060" w:type="dxa"/>
          </w:tcPr>
          <w:p w:rsidR="00600DFC" w:rsidRPr="00600DFC" w:rsidRDefault="00600DFC" w:rsidP="00A3126C">
            <w:pPr>
              <w:spacing w:after="0" w:line="240" w:lineRule="auto"/>
              <w:jc w:val="both"/>
              <w:rPr>
                <w:rFonts w:ascii="Times New Roman" w:hAnsi="Times New Roman" w:cs="Times New Roman"/>
                <w:sz w:val="24"/>
                <w:szCs w:val="24"/>
              </w:rPr>
            </w:pPr>
            <w:r w:rsidRPr="00600DFC">
              <w:rPr>
                <w:rFonts w:ascii="Times New Roman" w:hAnsi="Times New Roman" w:cs="Times New Roman"/>
                <w:sz w:val="24"/>
                <w:szCs w:val="24"/>
              </w:rPr>
              <w:t>Российская империя в XIX– начало XX вв.</w:t>
            </w:r>
          </w:p>
          <w:p w:rsidR="00600DFC" w:rsidRPr="00600DFC" w:rsidRDefault="00600DFC" w:rsidP="00A3126C">
            <w:pPr>
              <w:spacing w:after="0" w:line="240" w:lineRule="auto"/>
              <w:jc w:val="both"/>
              <w:rPr>
                <w:rFonts w:ascii="Times New Roman" w:hAnsi="Times New Roman" w:cs="Times New Roman"/>
                <w:sz w:val="24"/>
                <w:szCs w:val="24"/>
              </w:rPr>
            </w:pPr>
          </w:p>
        </w:tc>
        <w:tc>
          <w:tcPr>
            <w:tcW w:w="1079" w:type="dxa"/>
          </w:tcPr>
          <w:p w:rsidR="00600DFC" w:rsidRPr="0010146B" w:rsidRDefault="00600DFC" w:rsidP="00A3126C">
            <w:pPr>
              <w:adjustRightInd w:val="0"/>
              <w:spacing w:after="0" w:line="240" w:lineRule="auto"/>
              <w:jc w:val="center"/>
              <w:rPr>
                <w:rFonts w:ascii="Times New Roman" w:hAnsi="Times New Roman" w:cs="Times New Roman"/>
                <w:bCs/>
                <w:sz w:val="24"/>
                <w:szCs w:val="24"/>
              </w:rPr>
            </w:pPr>
            <w:r w:rsidRPr="0010146B">
              <w:rPr>
                <w:rFonts w:ascii="Times New Roman" w:hAnsi="Times New Roman" w:cs="Times New Roman"/>
                <w:bCs/>
                <w:sz w:val="24"/>
                <w:szCs w:val="24"/>
              </w:rPr>
              <w:t>45</w:t>
            </w:r>
          </w:p>
        </w:tc>
      </w:tr>
    </w:tbl>
    <w:p w:rsidR="00600DFC" w:rsidRPr="00600DFC" w:rsidRDefault="00600DFC" w:rsidP="00A3126C">
      <w:pPr>
        <w:pStyle w:val="aa"/>
        <w:ind w:firstLine="426"/>
        <w:rPr>
          <w:sz w:val="28"/>
          <w:szCs w:val="28"/>
        </w:rPr>
      </w:pPr>
    </w:p>
    <w:p w:rsidR="00600DFC" w:rsidRPr="00600DFC" w:rsidRDefault="00600DFC" w:rsidP="00A3126C">
      <w:pPr>
        <w:pStyle w:val="aa"/>
        <w:spacing w:line="276" w:lineRule="auto"/>
        <w:ind w:firstLine="587"/>
        <w:jc w:val="both"/>
        <w:rPr>
          <w:sz w:val="28"/>
          <w:szCs w:val="28"/>
        </w:rPr>
      </w:pPr>
      <w:r w:rsidRPr="00600DFC">
        <w:rPr>
          <w:sz w:val="28"/>
          <w:szCs w:val="28"/>
        </w:rPr>
        <w:t>Учебный</w:t>
      </w:r>
      <w:r w:rsidRPr="00600DFC">
        <w:rPr>
          <w:spacing w:val="17"/>
          <w:sz w:val="28"/>
          <w:szCs w:val="28"/>
        </w:rPr>
        <w:t xml:space="preserve"> </w:t>
      </w:r>
      <w:r w:rsidRPr="00600DFC">
        <w:rPr>
          <w:sz w:val="28"/>
          <w:szCs w:val="28"/>
        </w:rPr>
        <w:t>предмет</w:t>
      </w:r>
      <w:r w:rsidRPr="00600DFC">
        <w:rPr>
          <w:spacing w:val="17"/>
          <w:sz w:val="28"/>
          <w:szCs w:val="28"/>
        </w:rPr>
        <w:t xml:space="preserve"> </w:t>
      </w:r>
      <w:r w:rsidRPr="00600DFC">
        <w:rPr>
          <w:sz w:val="28"/>
          <w:szCs w:val="28"/>
        </w:rPr>
        <w:t>«История»</w:t>
      </w:r>
      <w:r w:rsidRPr="00600DFC">
        <w:rPr>
          <w:spacing w:val="16"/>
          <w:sz w:val="28"/>
          <w:szCs w:val="28"/>
        </w:rPr>
        <w:t xml:space="preserve"> </w:t>
      </w:r>
      <w:r w:rsidRPr="00600DFC">
        <w:rPr>
          <w:sz w:val="28"/>
          <w:szCs w:val="28"/>
        </w:rPr>
        <w:t>в</w:t>
      </w:r>
      <w:r w:rsidRPr="00600DFC">
        <w:rPr>
          <w:spacing w:val="17"/>
          <w:sz w:val="28"/>
          <w:szCs w:val="28"/>
        </w:rPr>
        <w:t xml:space="preserve"> </w:t>
      </w:r>
      <w:r w:rsidRPr="00600DFC">
        <w:rPr>
          <w:sz w:val="28"/>
          <w:szCs w:val="28"/>
        </w:rPr>
        <w:t>соответствии</w:t>
      </w:r>
      <w:r w:rsidRPr="00600DFC">
        <w:rPr>
          <w:spacing w:val="17"/>
          <w:sz w:val="28"/>
          <w:szCs w:val="28"/>
        </w:rPr>
        <w:t xml:space="preserve"> </w:t>
      </w:r>
      <w:r w:rsidRPr="00600DFC">
        <w:rPr>
          <w:sz w:val="28"/>
          <w:szCs w:val="28"/>
        </w:rPr>
        <w:t>с</w:t>
      </w:r>
      <w:r w:rsidRPr="00600DFC">
        <w:rPr>
          <w:spacing w:val="18"/>
          <w:sz w:val="28"/>
          <w:szCs w:val="28"/>
        </w:rPr>
        <w:t xml:space="preserve"> </w:t>
      </w:r>
      <w:r w:rsidRPr="00600DFC">
        <w:rPr>
          <w:sz w:val="28"/>
          <w:szCs w:val="28"/>
        </w:rPr>
        <w:t>требованиями</w:t>
      </w:r>
      <w:r w:rsidRPr="00600DFC">
        <w:rPr>
          <w:spacing w:val="18"/>
          <w:sz w:val="28"/>
          <w:szCs w:val="28"/>
        </w:rPr>
        <w:t xml:space="preserve"> </w:t>
      </w:r>
      <w:r w:rsidRPr="00806E05">
        <w:rPr>
          <w:b/>
          <w:sz w:val="28"/>
          <w:szCs w:val="28"/>
        </w:rPr>
        <w:t>ФГОС</w:t>
      </w:r>
      <w:r w:rsidRPr="00806E05">
        <w:rPr>
          <w:b/>
          <w:spacing w:val="17"/>
          <w:sz w:val="28"/>
          <w:szCs w:val="28"/>
        </w:rPr>
        <w:t xml:space="preserve"> </w:t>
      </w:r>
      <w:r w:rsidRPr="00806E05">
        <w:rPr>
          <w:b/>
          <w:sz w:val="28"/>
          <w:szCs w:val="28"/>
        </w:rPr>
        <w:t>СОО</w:t>
      </w:r>
      <w:r w:rsidRPr="00600DFC">
        <w:rPr>
          <w:spacing w:val="15"/>
          <w:sz w:val="28"/>
          <w:szCs w:val="28"/>
        </w:rPr>
        <w:t xml:space="preserve"> </w:t>
      </w:r>
      <w:r w:rsidRPr="00600DFC">
        <w:rPr>
          <w:sz w:val="28"/>
          <w:szCs w:val="28"/>
        </w:rPr>
        <w:t>изучается</w:t>
      </w:r>
      <w:r w:rsidRPr="00600DFC">
        <w:rPr>
          <w:spacing w:val="-57"/>
          <w:sz w:val="28"/>
          <w:szCs w:val="28"/>
        </w:rPr>
        <w:t xml:space="preserve"> </w:t>
      </w:r>
      <w:r w:rsidRPr="00600DFC">
        <w:rPr>
          <w:sz w:val="28"/>
          <w:szCs w:val="28"/>
        </w:rPr>
        <w:t>в</w:t>
      </w:r>
      <w:r w:rsidRPr="00600DFC">
        <w:rPr>
          <w:spacing w:val="1"/>
          <w:sz w:val="28"/>
          <w:szCs w:val="28"/>
        </w:rPr>
        <w:t xml:space="preserve"> </w:t>
      </w:r>
      <w:r w:rsidRPr="00600DFC">
        <w:rPr>
          <w:sz w:val="28"/>
          <w:szCs w:val="28"/>
        </w:rPr>
        <w:t>10–11-х</w:t>
      </w:r>
      <w:r w:rsidRPr="00600DFC">
        <w:rPr>
          <w:spacing w:val="1"/>
          <w:sz w:val="28"/>
          <w:szCs w:val="28"/>
        </w:rPr>
        <w:t xml:space="preserve"> </w:t>
      </w:r>
      <w:r w:rsidRPr="00600DFC">
        <w:rPr>
          <w:sz w:val="28"/>
          <w:szCs w:val="28"/>
        </w:rPr>
        <w:t>классах</w:t>
      </w:r>
      <w:r w:rsidRPr="00600DFC">
        <w:rPr>
          <w:spacing w:val="1"/>
          <w:sz w:val="28"/>
          <w:szCs w:val="28"/>
        </w:rPr>
        <w:t xml:space="preserve"> </w:t>
      </w:r>
      <w:r w:rsidRPr="00600DFC">
        <w:rPr>
          <w:sz w:val="28"/>
          <w:szCs w:val="28"/>
        </w:rPr>
        <w:t>в</w:t>
      </w:r>
      <w:r w:rsidRPr="00600DFC">
        <w:rPr>
          <w:spacing w:val="1"/>
          <w:sz w:val="28"/>
          <w:szCs w:val="28"/>
        </w:rPr>
        <w:t xml:space="preserve"> </w:t>
      </w:r>
      <w:r w:rsidRPr="00600DFC">
        <w:rPr>
          <w:sz w:val="28"/>
          <w:szCs w:val="28"/>
        </w:rPr>
        <w:t>качестве</w:t>
      </w:r>
      <w:r w:rsidRPr="00600DFC">
        <w:rPr>
          <w:spacing w:val="1"/>
          <w:sz w:val="28"/>
          <w:szCs w:val="28"/>
        </w:rPr>
        <w:t xml:space="preserve"> </w:t>
      </w:r>
      <w:r w:rsidRPr="00600DFC">
        <w:rPr>
          <w:sz w:val="28"/>
          <w:szCs w:val="28"/>
        </w:rPr>
        <w:t>обязательного</w:t>
      </w:r>
      <w:r w:rsidRPr="00600DFC">
        <w:rPr>
          <w:spacing w:val="1"/>
          <w:sz w:val="28"/>
          <w:szCs w:val="28"/>
        </w:rPr>
        <w:t xml:space="preserve"> </w:t>
      </w:r>
      <w:r w:rsidRPr="00806E05">
        <w:rPr>
          <w:sz w:val="28"/>
          <w:szCs w:val="28"/>
        </w:rPr>
        <w:t>к</w:t>
      </w:r>
      <w:r w:rsidRPr="00806E05">
        <w:rPr>
          <w:spacing w:val="1"/>
          <w:sz w:val="28"/>
          <w:szCs w:val="28"/>
        </w:rPr>
        <w:t xml:space="preserve"> </w:t>
      </w:r>
      <w:r w:rsidRPr="00806E05">
        <w:rPr>
          <w:sz w:val="28"/>
          <w:szCs w:val="28"/>
        </w:rPr>
        <w:t>изучению</w:t>
      </w:r>
      <w:r w:rsidRPr="00806E05">
        <w:rPr>
          <w:spacing w:val="1"/>
          <w:sz w:val="28"/>
          <w:szCs w:val="28"/>
        </w:rPr>
        <w:t xml:space="preserve"> </w:t>
      </w:r>
      <w:r w:rsidRPr="00806E05">
        <w:rPr>
          <w:sz w:val="28"/>
          <w:szCs w:val="28"/>
        </w:rPr>
        <w:t>во</w:t>
      </w:r>
      <w:r w:rsidRPr="00806E05">
        <w:rPr>
          <w:spacing w:val="1"/>
          <w:sz w:val="28"/>
          <w:szCs w:val="28"/>
        </w:rPr>
        <w:t xml:space="preserve"> </w:t>
      </w:r>
      <w:r w:rsidRPr="00806E05">
        <w:rPr>
          <w:sz w:val="28"/>
          <w:szCs w:val="28"/>
        </w:rPr>
        <w:t>всех</w:t>
      </w:r>
      <w:r w:rsidRPr="00806E05">
        <w:rPr>
          <w:spacing w:val="1"/>
          <w:sz w:val="28"/>
          <w:szCs w:val="28"/>
        </w:rPr>
        <w:t xml:space="preserve"> </w:t>
      </w:r>
      <w:r w:rsidRPr="00806E05">
        <w:rPr>
          <w:sz w:val="28"/>
          <w:szCs w:val="28"/>
        </w:rPr>
        <w:t>профилях</w:t>
      </w:r>
      <w:r w:rsidRPr="00806E05">
        <w:rPr>
          <w:spacing w:val="1"/>
          <w:sz w:val="28"/>
          <w:szCs w:val="28"/>
        </w:rPr>
        <w:t xml:space="preserve"> </w:t>
      </w:r>
      <w:r w:rsidRPr="00806E05">
        <w:rPr>
          <w:sz w:val="28"/>
          <w:szCs w:val="28"/>
        </w:rPr>
        <w:t>обучения</w:t>
      </w:r>
      <w:r w:rsidRPr="00600DFC">
        <w:rPr>
          <w:spacing w:val="1"/>
          <w:sz w:val="28"/>
          <w:szCs w:val="28"/>
        </w:rPr>
        <w:t xml:space="preserve"> </w:t>
      </w:r>
      <w:r w:rsidRPr="00600DFC">
        <w:rPr>
          <w:sz w:val="28"/>
          <w:szCs w:val="28"/>
        </w:rPr>
        <w:t>учебного</w:t>
      </w:r>
      <w:r w:rsidRPr="00600DFC">
        <w:rPr>
          <w:spacing w:val="50"/>
          <w:sz w:val="28"/>
          <w:szCs w:val="28"/>
        </w:rPr>
        <w:t xml:space="preserve"> </w:t>
      </w:r>
      <w:r w:rsidRPr="00600DFC">
        <w:rPr>
          <w:sz w:val="28"/>
          <w:szCs w:val="28"/>
        </w:rPr>
        <w:t>предмета</w:t>
      </w:r>
      <w:r w:rsidRPr="00600DFC">
        <w:rPr>
          <w:spacing w:val="51"/>
          <w:sz w:val="28"/>
          <w:szCs w:val="28"/>
        </w:rPr>
        <w:t xml:space="preserve"> </w:t>
      </w:r>
      <w:r w:rsidRPr="00600DFC">
        <w:rPr>
          <w:sz w:val="28"/>
          <w:szCs w:val="28"/>
        </w:rPr>
        <w:t>на</w:t>
      </w:r>
      <w:r w:rsidRPr="00600DFC">
        <w:rPr>
          <w:spacing w:val="48"/>
          <w:sz w:val="28"/>
          <w:szCs w:val="28"/>
        </w:rPr>
        <w:t xml:space="preserve"> </w:t>
      </w:r>
      <w:r w:rsidRPr="00600DFC">
        <w:rPr>
          <w:sz w:val="28"/>
          <w:szCs w:val="28"/>
        </w:rPr>
        <w:t>базовом</w:t>
      </w:r>
      <w:r w:rsidRPr="00600DFC">
        <w:rPr>
          <w:spacing w:val="49"/>
          <w:sz w:val="28"/>
          <w:szCs w:val="28"/>
        </w:rPr>
        <w:t xml:space="preserve"> </w:t>
      </w:r>
      <w:r w:rsidRPr="00600DFC">
        <w:rPr>
          <w:sz w:val="28"/>
          <w:szCs w:val="28"/>
        </w:rPr>
        <w:t>(140</w:t>
      </w:r>
      <w:r w:rsidRPr="00600DFC">
        <w:rPr>
          <w:spacing w:val="50"/>
          <w:sz w:val="28"/>
          <w:szCs w:val="28"/>
        </w:rPr>
        <w:t xml:space="preserve"> </w:t>
      </w:r>
      <w:r w:rsidRPr="00600DFC">
        <w:rPr>
          <w:sz w:val="28"/>
          <w:szCs w:val="28"/>
        </w:rPr>
        <w:t>ч.</w:t>
      </w:r>
      <w:r w:rsidRPr="00600DFC">
        <w:rPr>
          <w:spacing w:val="51"/>
          <w:sz w:val="28"/>
          <w:szCs w:val="28"/>
        </w:rPr>
        <w:t xml:space="preserve"> </w:t>
      </w:r>
      <w:r w:rsidRPr="00600DFC">
        <w:rPr>
          <w:sz w:val="28"/>
          <w:szCs w:val="28"/>
        </w:rPr>
        <w:t>за</w:t>
      </w:r>
      <w:r w:rsidRPr="00600DFC">
        <w:rPr>
          <w:spacing w:val="49"/>
          <w:sz w:val="28"/>
          <w:szCs w:val="28"/>
        </w:rPr>
        <w:t xml:space="preserve"> </w:t>
      </w:r>
      <w:r w:rsidRPr="00600DFC">
        <w:rPr>
          <w:sz w:val="28"/>
          <w:szCs w:val="28"/>
        </w:rPr>
        <w:t>два</w:t>
      </w:r>
      <w:r w:rsidRPr="00600DFC">
        <w:rPr>
          <w:spacing w:val="48"/>
          <w:sz w:val="28"/>
          <w:szCs w:val="28"/>
        </w:rPr>
        <w:t xml:space="preserve"> </w:t>
      </w:r>
      <w:r w:rsidRPr="00600DFC">
        <w:rPr>
          <w:sz w:val="28"/>
          <w:szCs w:val="28"/>
        </w:rPr>
        <w:t>года</w:t>
      </w:r>
      <w:r w:rsidRPr="00600DFC">
        <w:rPr>
          <w:spacing w:val="50"/>
          <w:sz w:val="28"/>
          <w:szCs w:val="28"/>
        </w:rPr>
        <w:t xml:space="preserve"> </w:t>
      </w:r>
      <w:r w:rsidRPr="00600DFC">
        <w:rPr>
          <w:sz w:val="28"/>
          <w:szCs w:val="28"/>
        </w:rPr>
        <w:t>обучения)</w:t>
      </w:r>
      <w:r w:rsidRPr="00600DFC">
        <w:rPr>
          <w:spacing w:val="48"/>
          <w:sz w:val="28"/>
          <w:szCs w:val="28"/>
        </w:rPr>
        <w:t xml:space="preserve"> </w:t>
      </w:r>
      <w:r w:rsidRPr="00600DFC">
        <w:rPr>
          <w:sz w:val="28"/>
          <w:szCs w:val="28"/>
        </w:rPr>
        <w:t>или</w:t>
      </w:r>
      <w:r w:rsidRPr="00600DFC">
        <w:rPr>
          <w:spacing w:val="49"/>
          <w:sz w:val="28"/>
          <w:szCs w:val="28"/>
        </w:rPr>
        <w:t xml:space="preserve"> </w:t>
      </w:r>
      <w:r w:rsidRPr="00600DFC">
        <w:rPr>
          <w:sz w:val="28"/>
          <w:szCs w:val="28"/>
        </w:rPr>
        <w:t>углублённом</w:t>
      </w:r>
      <w:r w:rsidRPr="00600DFC">
        <w:rPr>
          <w:spacing w:val="50"/>
          <w:sz w:val="28"/>
          <w:szCs w:val="28"/>
        </w:rPr>
        <w:t xml:space="preserve"> </w:t>
      </w:r>
      <w:r w:rsidR="00405BC3" w:rsidRPr="00600DFC">
        <w:rPr>
          <w:sz w:val="28"/>
          <w:szCs w:val="28"/>
        </w:rPr>
        <w:t>уровне</w:t>
      </w:r>
      <w:r w:rsidR="00405BC3">
        <w:rPr>
          <w:sz w:val="28"/>
          <w:szCs w:val="28"/>
        </w:rPr>
        <w:t xml:space="preserve"> </w:t>
      </w:r>
      <w:r w:rsidR="00405BC3" w:rsidRPr="00600DFC">
        <w:rPr>
          <w:spacing w:val="-58"/>
          <w:sz w:val="28"/>
          <w:szCs w:val="28"/>
        </w:rPr>
        <w:t>(</w:t>
      </w:r>
      <w:r w:rsidRPr="00600DFC">
        <w:rPr>
          <w:sz w:val="28"/>
          <w:szCs w:val="28"/>
        </w:rPr>
        <w:t>280</w:t>
      </w:r>
      <w:r w:rsidRPr="00600DFC">
        <w:rPr>
          <w:spacing w:val="-2"/>
          <w:sz w:val="28"/>
          <w:szCs w:val="28"/>
        </w:rPr>
        <w:t xml:space="preserve"> </w:t>
      </w:r>
      <w:r w:rsidRPr="00600DFC">
        <w:rPr>
          <w:sz w:val="28"/>
          <w:szCs w:val="28"/>
        </w:rPr>
        <w:t>ч. за</w:t>
      </w:r>
      <w:r w:rsidRPr="00600DFC">
        <w:rPr>
          <w:spacing w:val="-1"/>
          <w:sz w:val="28"/>
          <w:szCs w:val="28"/>
        </w:rPr>
        <w:t xml:space="preserve"> </w:t>
      </w:r>
      <w:r w:rsidRPr="00600DFC">
        <w:rPr>
          <w:sz w:val="28"/>
          <w:szCs w:val="28"/>
        </w:rPr>
        <w:t>два</w:t>
      </w:r>
      <w:r w:rsidRPr="00600DFC">
        <w:rPr>
          <w:spacing w:val="-2"/>
          <w:sz w:val="28"/>
          <w:szCs w:val="28"/>
        </w:rPr>
        <w:t xml:space="preserve"> </w:t>
      </w:r>
      <w:r w:rsidRPr="00600DFC">
        <w:rPr>
          <w:sz w:val="28"/>
          <w:szCs w:val="28"/>
        </w:rPr>
        <w:t>года</w:t>
      </w:r>
      <w:r w:rsidRPr="00600DFC">
        <w:rPr>
          <w:spacing w:val="-1"/>
          <w:sz w:val="28"/>
          <w:szCs w:val="28"/>
        </w:rPr>
        <w:t xml:space="preserve"> </w:t>
      </w:r>
      <w:r w:rsidRPr="00600DFC">
        <w:rPr>
          <w:sz w:val="28"/>
          <w:szCs w:val="28"/>
        </w:rPr>
        <w:t>обучения).</w:t>
      </w:r>
    </w:p>
    <w:p w:rsidR="00600DFC" w:rsidRPr="00600DFC" w:rsidRDefault="00600DFC" w:rsidP="00A3126C">
      <w:pPr>
        <w:pStyle w:val="aa"/>
        <w:spacing w:line="276" w:lineRule="auto"/>
        <w:ind w:firstLine="587"/>
        <w:jc w:val="both"/>
        <w:rPr>
          <w:sz w:val="28"/>
          <w:szCs w:val="28"/>
        </w:rPr>
      </w:pPr>
      <w:r w:rsidRPr="00600DFC">
        <w:rPr>
          <w:sz w:val="28"/>
          <w:szCs w:val="28"/>
        </w:rPr>
        <w:t>Концепция</w:t>
      </w:r>
      <w:r w:rsidRPr="00600DFC">
        <w:rPr>
          <w:spacing w:val="1"/>
          <w:sz w:val="28"/>
          <w:szCs w:val="28"/>
        </w:rPr>
        <w:t xml:space="preserve"> </w:t>
      </w:r>
      <w:r w:rsidRPr="00600DFC">
        <w:rPr>
          <w:sz w:val="28"/>
          <w:szCs w:val="28"/>
        </w:rPr>
        <w:t>преподавания</w:t>
      </w:r>
      <w:r w:rsidRPr="00600DFC">
        <w:rPr>
          <w:spacing w:val="1"/>
          <w:sz w:val="28"/>
          <w:szCs w:val="28"/>
        </w:rPr>
        <w:t xml:space="preserve"> </w:t>
      </w:r>
      <w:r w:rsidRPr="00600DFC">
        <w:rPr>
          <w:sz w:val="28"/>
          <w:szCs w:val="28"/>
        </w:rPr>
        <w:t>учебного</w:t>
      </w:r>
      <w:r w:rsidRPr="00600DFC">
        <w:rPr>
          <w:spacing w:val="1"/>
          <w:sz w:val="28"/>
          <w:szCs w:val="28"/>
        </w:rPr>
        <w:t xml:space="preserve"> </w:t>
      </w:r>
      <w:r w:rsidRPr="00600DFC">
        <w:rPr>
          <w:sz w:val="28"/>
          <w:szCs w:val="28"/>
        </w:rPr>
        <w:t>курса</w:t>
      </w:r>
      <w:r w:rsidRPr="00600DFC">
        <w:rPr>
          <w:spacing w:val="1"/>
          <w:sz w:val="28"/>
          <w:szCs w:val="28"/>
        </w:rPr>
        <w:t xml:space="preserve"> </w:t>
      </w:r>
      <w:r w:rsidRPr="00600DFC">
        <w:rPr>
          <w:sz w:val="28"/>
          <w:szCs w:val="28"/>
        </w:rPr>
        <w:t>«История</w:t>
      </w:r>
      <w:r w:rsidRPr="00600DFC">
        <w:rPr>
          <w:spacing w:val="1"/>
          <w:sz w:val="28"/>
          <w:szCs w:val="28"/>
        </w:rPr>
        <w:t xml:space="preserve"> </w:t>
      </w:r>
      <w:r w:rsidRPr="00600DFC">
        <w:rPr>
          <w:sz w:val="28"/>
          <w:szCs w:val="28"/>
        </w:rPr>
        <w:t>России»</w:t>
      </w:r>
      <w:r w:rsidRPr="00600DFC">
        <w:rPr>
          <w:spacing w:val="1"/>
          <w:sz w:val="28"/>
          <w:szCs w:val="28"/>
        </w:rPr>
        <w:t xml:space="preserve"> </w:t>
      </w:r>
      <w:r w:rsidRPr="00600DFC">
        <w:rPr>
          <w:sz w:val="28"/>
          <w:szCs w:val="28"/>
        </w:rPr>
        <w:t>(23.10.2020</w:t>
      </w:r>
      <w:r w:rsidRPr="00600DFC">
        <w:rPr>
          <w:spacing w:val="1"/>
          <w:sz w:val="28"/>
          <w:szCs w:val="28"/>
        </w:rPr>
        <w:t xml:space="preserve"> </w:t>
      </w:r>
      <w:r w:rsidRPr="00600DFC">
        <w:rPr>
          <w:sz w:val="28"/>
          <w:szCs w:val="28"/>
        </w:rPr>
        <w:t>г.)</w:t>
      </w:r>
      <w:r w:rsidRPr="00600DFC">
        <w:rPr>
          <w:spacing w:val="1"/>
          <w:sz w:val="28"/>
          <w:szCs w:val="28"/>
        </w:rPr>
        <w:t xml:space="preserve"> </w:t>
      </w:r>
      <w:r w:rsidRPr="00600DFC">
        <w:rPr>
          <w:sz w:val="28"/>
          <w:szCs w:val="28"/>
        </w:rPr>
        <w:t>и</w:t>
      </w:r>
      <w:r w:rsidRPr="00600DFC">
        <w:rPr>
          <w:spacing w:val="1"/>
          <w:sz w:val="28"/>
          <w:szCs w:val="28"/>
        </w:rPr>
        <w:t xml:space="preserve"> </w:t>
      </w:r>
      <w:r w:rsidRPr="00600DFC">
        <w:rPr>
          <w:sz w:val="28"/>
          <w:szCs w:val="28"/>
        </w:rPr>
        <w:t>Универсальный</w:t>
      </w:r>
      <w:r w:rsidRPr="00600DFC">
        <w:rPr>
          <w:spacing w:val="1"/>
          <w:sz w:val="28"/>
          <w:szCs w:val="28"/>
        </w:rPr>
        <w:t xml:space="preserve"> </w:t>
      </w:r>
      <w:r w:rsidRPr="00600DFC">
        <w:rPr>
          <w:sz w:val="28"/>
          <w:szCs w:val="28"/>
        </w:rPr>
        <w:t>кодификатор</w:t>
      </w:r>
      <w:r w:rsidRPr="00600DFC">
        <w:rPr>
          <w:spacing w:val="1"/>
          <w:sz w:val="28"/>
          <w:szCs w:val="28"/>
        </w:rPr>
        <w:t xml:space="preserve"> </w:t>
      </w:r>
      <w:r w:rsidRPr="00600DFC">
        <w:rPr>
          <w:sz w:val="28"/>
          <w:szCs w:val="28"/>
        </w:rPr>
        <w:t>внесли</w:t>
      </w:r>
      <w:r w:rsidRPr="00600DFC">
        <w:rPr>
          <w:spacing w:val="1"/>
          <w:sz w:val="28"/>
          <w:szCs w:val="28"/>
        </w:rPr>
        <w:t xml:space="preserve"> </w:t>
      </w:r>
      <w:r w:rsidRPr="00600DFC">
        <w:rPr>
          <w:sz w:val="28"/>
          <w:szCs w:val="28"/>
        </w:rPr>
        <w:t>полную</w:t>
      </w:r>
      <w:r w:rsidRPr="00600DFC">
        <w:rPr>
          <w:spacing w:val="1"/>
          <w:sz w:val="28"/>
          <w:szCs w:val="28"/>
        </w:rPr>
        <w:t xml:space="preserve"> </w:t>
      </w:r>
      <w:r w:rsidRPr="00600DFC">
        <w:rPr>
          <w:sz w:val="28"/>
          <w:szCs w:val="28"/>
        </w:rPr>
        <w:t>определённость</w:t>
      </w:r>
      <w:r w:rsidRPr="00600DFC">
        <w:rPr>
          <w:spacing w:val="1"/>
          <w:sz w:val="28"/>
          <w:szCs w:val="28"/>
        </w:rPr>
        <w:t xml:space="preserve"> </w:t>
      </w:r>
      <w:r w:rsidRPr="00600DFC">
        <w:rPr>
          <w:sz w:val="28"/>
          <w:szCs w:val="28"/>
        </w:rPr>
        <w:t>в</w:t>
      </w:r>
      <w:r w:rsidRPr="00600DFC">
        <w:rPr>
          <w:spacing w:val="1"/>
          <w:sz w:val="28"/>
          <w:szCs w:val="28"/>
        </w:rPr>
        <w:t xml:space="preserve"> </w:t>
      </w:r>
      <w:r w:rsidRPr="00600DFC">
        <w:rPr>
          <w:sz w:val="28"/>
          <w:szCs w:val="28"/>
        </w:rPr>
        <w:t>структуру, содержание и порядок изучения учебного предмета «История» как на базовом,</w:t>
      </w:r>
      <w:r w:rsidRPr="00600DFC">
        <w:rPr>
          <w:spacing w:val="1"/>
          <w:sz w:val="28"/>
          <w:szCs w:val="28"/>
        </w:rPr>
        <w:t xml:space="preserve"> </w:t>
      </w:r>
      <w:r w:rsidRPr="00600DFC">
        <w:rPr>
          <w:sz w:val="28"/>
          <w:szCs w:val="28"/>
        </w:rPr>
        <w:t>так</w:t>
      </w:r>
      <w:r w:rsidRPr="00600DFC">
        <w:rPr>
          <w:spacing w:val="-1"/>
          <w:sz w:val="28"/>
          <w:szCs w:val="28"/>
        </w:rPr>
        <w:t xml:space="preserve"> </w:t>
      </w:r>
      <w:r w:rsidRPr="00600DFC">
        <w:rPr>
          <w:sz w:val="28"/>
          <w:szCs w:val="28"/>
        </w:rPr>
        <w:t>и</w:t>
      </w:r>
      <w:r w:rsidRPr="00600DFC">
        <w:rPr>
          <w:spacing w:val="1"/>
          <w:sz w:val="28"/>
          <w:szCs w:val="28"/>
        </w:rPr>
        <w:t xml:space="preserve"> </w:t>
      </w:r>
      <w:r w:rsidRPr="00600DFC">
        <w:rPr>
          <w:sz w:val="28"/>
          <w:szCs w:val="28"/>
        </w:rPr>
        <w:t>на</w:t>
      </w:r>
      <w:r w:rsidRPr="00600DFC">
        <w:rPr>
          <w:spacing w:val="-1"/>
          <w:sz w:val="28"/>
          <w:szCs w:val="28"/>
        </w:rPr>
        <w:t xml:space="preserve"> </w:t>
      </w:r>
      <w:r w:rsidRPr="00600DFC">
        <w:rPr>
          <w:sz w:val="28"/>
          <w:szCs w:val="28"/>
        </w:rPr>
        <w:t>углублённом</w:t>
      </w:r>
      <w:r w:rsidRPr="00600DFC">
        <w:rPr>
          <w:spacing w:val="-1"/>
          <w:sz w:val="28"/>
          <w:szCs w:val="28"/>
        </w:rPr>
        <w:t xml:space="preserve"> </w:t>
      </w:r>
      <w:r w:rsidRPr="00600DFC">
        <w:rPr>
          <w:sz w:val="28"/>
          <w:szCs w:val="28"/>
        </w:rPr>
        <w:t>уровнях.</w:t>
      </w:r>
    </w:p>
    <w:p w:rsidR="00600DFC" w:rsidRPr="00600DFC" w:rsidRDefault="00600DFC" w:rsidP="00A3126C">
      <w:pPr>
        <w:pStyle w:val="aa"/>
        <w:spacing w:line="276" w:lineRule="auto"/>
        <w:ind w:firstLine="587"/>
        <w:jc w:val="both"/>
        <w:rPr>
          <w:sz w:val="28"/>
          <w:szCs w:val="28"/>
        </w:rPr>
      </w:pPr>
      <w:r w:rsidRPr="00600DFC">
        <w:rPr>
          <w:sz w:val="28"/>
          <w:szCs w:val="28"/>
        </w:rPr>
        <w:t>Структурно</w:t>
      </w:r>
      <w:r w:rsidRPr="00600DFC">
        <w:rPr>
          <w:spacing w:val="61"/>
          <w:sz w:val="28"/>
          <w:szCs w:val="28"/>
        </w:rPr>
        <w:t xml:space="preserve"> </w:t>
      </w:r>
      <w:r w:rsidRPr="00600DFC">
        <w:rPr>
          <w:sz w:val="28"/>
          <w:szCs w:val="28"/>
        </w:rPr>
        <w:t>предмет</w:t>
      </w:r>
      <w:r w:rsidRPr="00600DFC">
        <w:rPr>
          <w:spacing w:val="60"/>
          <w:sz w:val="28"/>
          <w:szCs w:val="28"/>
        </w:rPr>
        <w:t xml:space="preserve"> </w:t>
      </w:r>
      <w:r w:rsidRPr="00600DFC">
        <w:rPr>
          <w:sz w:val="28"/>
          <w:szCs w:val="28"/>
        </w:rPr>
        <w:t xml:space="preserve">«История» </w:t>
      </w:r>
      <w:r w:rsidRPr="008213CF">
        <w:rPr>
          <w:sz w:val="28"/>
          <w:szCs w:val="28"/>
        </w:rPr>
        <w:t>на базовом</w:t>
      </w:r>
      <w:r w:rsidRPr="008213CF">
        <w:rPr>
          <w:spacing w:val="60"/>
          <w:sz w:val="28"/>
          <w:szCs w:val="28"/>
        </w:rPr>
        <w:t xml:space="preserve"> </w:t>
      </w:r>
      <w:r w:rsidRPr="008213CF">
        <w:rPr>
          <w:sz w:val="28"/>
          <w:szCs w:val="28"/>
        </w:rPr>
        <w:t>уровне</w:t>
      </w:r>
      <w:r w:rsidRPr="00600DFC">
        <w:rPr>
          <w:sz w:val="28"/>
          <w:szCs w:val="28"/>
        </w:rPr>
        <w:t xml:space="preserve"> включает учебные</w:t>
      </w:r>
      <w:r w:rsidRPr="00600DFC">
        <w:rPr>
          <w:spacing w:val="60"/>
          <w:sz w:val="28"/>
          <w:szCs w:val="28"/>
        </w:rPr>
        <w:t xml:space="preserve"> </w:t>
      </w:r>
      <w:r w:rsidRPr="00600DFC">
        <w:rPr>
          <w:sz w:val="28"/>
          <w:szCs w:val="28"/>
        </w:rPr>
        <w:t>курсы</w:t>
      </w:r>
      <w:r w:rsidRPr="00600DFC">
        <w:rPr>
          <w:spacing w:val="1"/>
          <w:sz w:val="28"/>
          <w:szCs w:val="28"/>
        </w:rPr>
        <w:t xml:space="preserve"> </w:t>
      </w:r>
      <w:r w:rsidRPr="00600DFC">
        <w:rPr>
          <w:sz w:val="28"/>
          <w:szCs w:val="28"/>
        </w:rPr>
        <w:t>по</w:t>
      </w:r>
      <w:r w:rsidRPr="00600DFC">
        <w:rPr>
          <w:spacing w:val="1"/>
          <w:sz w:val="28"/>
          <w:szCs w:val="28"/>
        </w:rPr>
        <w:t xml:space="preserve"> </w:t>
      </w:r>
      <w:r w:rsidRPr="00600DFC">
        <w:rPr>
          <w:sz w:val="28"/>
          <w:szCs w:val="28"/>
        </w:rPr>
        <w:t>всеобщей</w:t>
      </w:r>
      <w:r w:rsidRPr="00600DFC">
        <w:rPr>
          <w:spacing w:val="1"/>
          <w:sz w:val="28"/>
          <w:szCs w:val="28"/>
        </w:rPr>
        <w:t xml:space="preserve"> </w:t>
      </w:r>
      <w:r w:rsidRPr="00600DFC">
        <w:rPr>
          <w:sz w:val="28"/>
          <w:szCs w:val="28"/>
        </w:rPr>
        <w:t>(Новейшей)</w:t>
      </w:r>
      <w:r w:rsidRPr="00600DFC">
        <w:rPr>
          <w:spacing w:val="1"/>
          <w:sz w:val="28"/>
          <w:szCs w:val="28"/>
        </w:rPr>
        <w:t xml:space="preserve"> </w:t>
      </w:r>
      <w:r w:rsidRPr="00600DFC">
        <w:rPr>
          <w:sz w:val="28"/>
          <w:szCs w:val="28"/>
        </w:rPr>
        <w:t>истории</w:t>
      </w:r>
      <w:r w:rsidRPr="00600DFC">
        <w:rPr>
          <w:spacing w:val="1"/>
          <w:sz w:val="28"/>
          <w:szCs w:val="28"/>
        </w:rPr>
        <w:t xml:space="preserve"> </w:t>
      </w:r>
      <w:r w:rsidRPr="00600DFC">
        <w:rPr>
          <w:sz w:val="28"/>
          <w:szCs w:val="28"/>
        </w:rPr>
        <w:t>и</w:t>
      </w:r>
      <w:r w:rsidRPr="00600DFC">
        <w:rPr>
          <w:spacing w:val="1"/>
          <w:sz w:val="28"/>
          <w:szCs w:val="28"/>
        </w:rPr>
        <w:t xml:space="preserve"> </w:t>
      </w:r>
      <w:r w:rsidRPr="00600DFC">
        <w:rPr>
          <w:sz w:val="28"/>
          <w:szCs w:val="28"/>
        </w:rPr>
        <w:t>отечественной</w:t>
      </w:r>
      <w:r w:rsidRPr="00600DFC">
        <w:rPr>
          <w:spacing w:val="1"/>
          <w:sz w:val="28"/>
          <w:szCs w:val="28"/>
        </w:rPr>
        <w:t xml:space="preserve"> </w:t>
      </w:r>
      <w:r w:rsidRPr="00600DFC">
        <w:rPr>
          <w:sz w:val="28"/>
          <w:szCs w:val="28"/>
        </w:rPr>
        <w:t>истории</w:t>
      </w:r>
      <w:r w:rsidRPr="00600DFC">
        <w:rPr>
          <w:spacing w:val="1"/>
          <w:sz w:val="28"/>
          <w:szCs w:val="28"/>
        </w:rPr>
        <w:t xml:space="preserve"> </w:t>
      </w:r>
      <w:r w:rsidRPr="00600DFC">
        <w:rPr>
          <w:sz w:val="28"/>
          <w:szCs w:val="28"/>
        </w:rPr>
        <w:t>периода</w:t>
      </w:r>
      <w:r w:rsidRPr="00600DFC">
        <w:rPr>
          <w:spacing w:val="1"/>
          <w:sz w:val="28"/>
          <w:szCs w:val="28"/>
        </w:rPr>
        <w:t xml:space="preserve"> </w:t>
      </w:r>
      <w:r w:rsidRPr="00600DFC">
        <w:rPr>
          <w:sz w:val="28"/>
          <w:szCs w:val="28"/>
        </w:rPr>
        <w:t>1914-2000-е</w:t>
      </w:r>
      <w:r w:rsidRPr="00600DFC">
        <w:rPr>
          <w:spacing w:val="1"/>
          <w:sz w:val="28"/>
          <w:szCs w:val="28"/>
        </w:rPr>
        <w:t xml:space="preserve"> </w:t>
      </w:r>
      <w:r w:rsidRPr="00600DFC">
        <w:rPr>
          <w:sz w:val="28"/>
          <w:szCs w:val="28"/>
        </w:rPr>
        <w:t>гг.</w:t>
      </w:r>
      <w:r w:rsidRPr="00600DFC">
        <w:rPr>
          <w:spacing w:val="1"/>
          <w:sz w:val="28"/>
          <w:szCs w:val="28"/>
        </w:rPr>
        <w:t xml:space="preserve"> </w:t>
      </w:r>
      <w:r w:rsidRPr="00600DFC">
        <w:rPr>
          <w:sz w:val="28"/>
          <w:szCs w:val="28"/>
        </w:rPr>
        <w:t>(«История</w:t>
      </w:r>
      <w:r w:rsidRPr="00600DFC">
        <w:rPr>
          <w:spacing w:val="-1"/>
          <w:sz w:val="28"/>
          <w:szCs w:val="28"/>
        </w:rPr>
        <w:t xml:space="preserve"> </w:t>
      </w:r>
      <w:r w:rsidRPr="00600DFC">
        <w:rPr>
          <w:sz w:val="28"/>
          <w:szCs w:val="28"/>
        </w:rPr>
        <w:t>России») и</w:t>
      </w:r>
      <w:r w:rsidRPr="00600DFC">
        <w:rPr>
          <w:spacing w:val="-1"/>
          <w:sz w:val="28"/>
          <w:szCs w:val="28"/>
        </w:rPr>
        <w:t xml:space="preserve"> </w:t>
      </w:r>
      <w:r w:rsidRPr="00600DFC">
        <w:rPr>
          <w:sz w:val="28"/>
          <w:szCs w:val="28"/>
        </w:rPr>
        <w:t>изучается в</w:t>
      </w:r>
      <w:r w:rsidRPr="00600DFC">
        <w:rPr>
          <w:spacing w:val="-1"/>
          <w:sz w:val="28"/>
          <w:szCs w:val="28"/>
        </w:rPr>
        <w:t xml:space="preserve"> </w:t>
      </w:r>
      <w:r w:rsidRPr="00600DFC">
        <w:rPr>
          <w:sz w:val="28"/>
          <w:szCs w:val="28"/>
        </w:rPr>
        <w:t>течение</w:t>
      </w:r>
      <w:r w:rsidRPr="00600DFC">
        <w:rPr>
          <w:spacing w:val="-2"/>
          <w:sz w:val="28"/>
          <w:szCs w:val="28"/>
        </w:rPr>
        <w:t xml:space="preserve"> </w:t>
      </w:r>
      <w:r w:rsidRPr="00600DFC">
        <w:rPr>
          <w:sz w:val="28"/>
          <w:szCs w:val="28"/>
        </w:rPr>
        <w:t>двух лет обучения:</w:t>
      </w:r>
    </w:p>
    <w:tbl>
      <w:tblPr>
        <w:tblStyle w:val="TableNormal"/>
        <w:tblW w:w="9357"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441"/>
        <w:gridCol w:w="5845"/>
        <w:gridCol w:w="991"/>
      </w:tblGrid>
      <w:tr w:rsidR="00600DFC" w:rsidRPr="00A5729F" w:rsidTr="00664A73">
        <w:trPr>
          <w:trHeight w:val="697"/>
        </w:trPr>
        <w:tc>
          <w:tcPr>
            <w:tcW w:w="1080" w:type="dxa"/>
            <w:shd w:val="clear" w:color="auto" w:fill="auto"/>
          </w:tcPr>
          <w:p w:rsidR="00600DFC" w:rsidRPr="00A5729F" w:rsidRDefault="00600DFC" w:rsidP="00600DFC">
            <w:pPr>
              <w:pStyle w:val="TableParagraph"/>
              <w:spacing w:line="276" w:lineRule="auto"/>
              <w:ind w:left="0"/>
              <w:rPr>
                <w:sz w:val="24"/>
                <w:szCs w:val="28"/>
              </w:rPr>
            </w:pPr>
            <w:proofErr w:type="spellStart"/>
            <w:r w:rsidRPr="00A5729F">
              <w:rPr>
                <w:sz w:val="24"/>
                <w:szCs w:val="28"/>
              </w:rPr>
              <w:t>Класс</w:t>
            </w:r>
            <w:proofErr w:type="spellEnd"/>
          </w:p>
        </w:tc>
        <w:tc>
          <w:tcPr>
            <w:tcW w:w="1441" w:type="dxa"/>
            <w:shd w:val="clear" w:color="auto" w:fill="auto"/>
          </w:tcPr>
          <w:p w:rsidR="00600DFC" w:rsidRPr="00A5729F" w:rsidRDefault="00600DFC" w:rsidP="00600DFC">
            <w:pPr>
              <w:pStyle w:val="TableParagraph"/>
              <w:spacing w:line="276" w:lineRule="auto"/>
              <w:ind w:left="0"/>
              <w:rPr>
                <w:sz w:val="24"/>
                <w:szCs w:val="28"/>
                <w:lang w:val="ru-RU"/>
              </w:rPr>
            </w:pPr>
            <w:r w:rsidRPr="00A5729F">
              <w:rPr>
                <w:sz w:val="24"/>
                <w:szCs w:val="28"/>
                <w:lang w:val="ru-RU"/>
              </w:rPr>
              <w:t>Учебный</w:t>
            </w:r>
            <w:r w:rsidRPr="00A5729F">
              <w:rPr>
                <w:spacing w:val="-57"/>
                <w:sz w:val="24"/>
                <w:szCs w:val="28"/>
                <w:lang w:val="ru-RU"/>
              </w:rPr>
              <w:t xml:space="preserve"> </w:t>
            </w:r>
            <w:r w:rsidRPr="00A5729F">
              <w:rPr>
                <w:sz w:val="24"/>
                <w:szCs w:val="28"/>
                <w:lang w:val="ru-RU"/>
              </w:rPr>
              <w:t>предмет</w:t>
            </w:r>
            <w:r w:rsidRPr="00A5729F">
              <w:rPr>
                <w:spacing w:val="1"/>
                <w:sz w:val="24"/>
                <w:szCs w:val="28"/>
                <w:lang w:val="ru-RU"/>
              </w:rPr>
              <w:t xml:space="preserve"> </w:t>
            </w:r>
            <w:r w:rsidRPr="00A5729F">
              <w:rPr>
                <w:sz w:val="24"/>
                <w:szCs w:val="28"/>
                <w:lang w:val="ru-RU"/>
              </w:rPr>
              <w:t>(запись</w:t>
            </w:r>
            <w:r w:rsidRPr="00A5729F">
              <w:rPr>
                <w:spacing w:val="-1"/>
                <w:sz w:val="24"/>
                <w:szCs w:val="28"/>
                <w:lang w:val="ru-RU"/>
              </w:rPr>
              <w:t xml:space="preserve"> </w:t>
            </w:r>
            <w:r w:rsidRPr="00A5729F">
              <w:rPr>
                <w:sz w:val="24"/>
                <w:szCs w:val="28"/>
                <w:lang w:val="ru-RU"/>
              </w:rPr>
              <w:t>в журнале)</w:t>
            </w:r>
          </w:p>
        </w:tc>
        <w:tc>
          <w:tcPr>
            <w:tcW w:w="5845" w:type="dxa"/>
            <w:shd w:val="clear" w:color="auto" w:fill="auto"/>
          </w:tcPr>
          <w:p w:rsidR="00600DFC" w:rsidRPr="00A5729F" w:rsidRDefault="00600DFC" w:rsidP="00600DFC">
            <w:pPr>
              <w:pStyle w:val="TableParagraph"/>
              <w:spacing w:line="276" w:lineRule="auto"/>
              <w:ind w:left="0"/>
              <w:rPr>
                <w:sz w:val="24"/>
                <w:szCs w:val="28"/>
              </w:rPr>
            </w:pPr>
            <w:proofErr w:type="spellStart"/>
            <w:r w:rsidRPr="00A5729F">
              <w:rPr>
                <w:sz w:val="24"/>
                <w:szCs w:val="28"/>
              </w:rPr>
              <w:t>Содержание</w:t>
            </w:r>
            <w:proofErr w:type="spellEnd"/>
            <w:r w:rsidRPr="00A5729F">
              <w:rPr>
                <w:spacing w:val="1"/>
                <w:sz w:val="24"/>
                <w:szCs w:val="28"/>
              </w:rPr>
              <w:t xml:space="preserve"> </w:t>
            </w:r>
            <w:r w:rsidRPr="00A5729F">
              <w:rPr>
                <w:spacing w:val="-1"/>
                <w:sz w:val="24"/>
                <w:szCs w:val="28"/>
              </w:rPr>
              <w:t>(</w:t>
            </w:r>
            <w:proofErr w:type="spellStart"/>
            <w:r w:rsidRPr="00A5729F">
              <w:rPr>
                <w:spacing w:val="-1"/>
                <w:sz w:val="24"/>
                <w:szCs w:val="28"/>
              </w:rPr>
              <w:t>учебные</w:t>
            </w:r>
            <w:proofErr w:type="spellEnd"/>
            <w:r w:rsidRPr="00A5729F">
              <w:rPr>
                <w:spacing w:val="-10"/>
                <w:sz w:val="24"/>
                <w:szCs w:val="28"/>
              </w:rPr>
              <w:t xml:space="preserve"> </w:t>
            </w:r>
            <w:proofErr w:type="spellStart"/>
            <w:r w:rsidRPr="00A5729F">
              <w:rPr>
                <w:sz w:val="24"/>
                <w:szCs w:val="28"/>
              </w:rPr>
              <w:t>курсы</w:t>
            </w:r>
            <w:proofErr w:type="spellEnd"/>
            <w:r w:rsidRPr="00A5729F">
              <w:rPr>
                <w:sz w:val="24"/>
                <w:szCs w:val="28"/>
              </w:rPr>
              <w:t>)</w:t>
            </w:r>
          </w:p>
        </w:tc>
        <w:tc>
          <w:tcPr>
            <w:tcW w:w="991" w:type="dxa"/>
            <w:shd w:val="clear" w:color="auto" w:fill="auto"/>
          </w:tcPr>
          <w:p w:rsidR="00600DFC" w:rsidRPr="00A5729F" w:rsidRDefault="00600DFC" w:rsidP="00600DFC">
            <w:pPr>
              <w:pStyle w:val="TableParagraph"/>
              <w:spacing w:line="276" w:lineRule="auto"/>
              <w:ind w:left="0"/>
              <w:rPr>
                <w:sz w:val="24"/>
                <w:szCs w:val="28"/>
              </w:rPr>
            </w:pPr>
            <w:proofErr w:type="spellStart"/>
            <w:r w:rsidRPr="00A5729F">
              <w:rPr>
                <w:sz w:val="24"/>
                <w:szCs w:val="28"/>
              </w:rPr>
              <w:t>Кол-во</w:t>
            </w:r>
            <w:proofErr w:type="spellEnd"/>
            <w:r w:rsidRPr="00A5729F">
              <w:rPr>
                <w:spacing w:val="-1"/>
                <w:sz w:val="24"/>
                <w:szCs w:val="28"/>
              </w:rPr>
              <w:t xml:space="preserve"> </w:t>
            </w:r>
            <w:proofErr w:type="spellStart"/>
            <w:r w:rsidRPr="00A5729F">
              <w:rPr>
                <w:sz w:val="24"/>
                <w:szCs w:val="28"/>
              </w:rPr>
              <w:t>часов</w:t>
            </w:r>
            <w:proofErr w:type="spellEnd"/>
          </w:p>
        </w:tc>
      </w:tr>
      <w:tr w:rsidR="00600DFC" w:rsidRPr="00A5729F" w:rsidTr="00917BBA">
        <w:trPr>
          <w:trHeight w:val="318"/>
        </w:trPr>
        <w:tc>
          <w:tcPr>
            <w:tcW w:w="1080" w:type="dxa"/>
            <w:vMerge w:val="restart"/>
          </w:tcPr>
          <w:p w:rsidR="00600DFC" w:rsidRPr="00A5729F" w:rsidRDefault="00600DFC" w:rsidP="00600DFC">
            <w:pPr>
              <w:pStyle w:val="TableParagraph"/>
              <w:spacing w:line="276" w:lineRule="auto"/>
              <w:ind w:left="0" w:firstLine="426"/>
              <w:jc w:val="both"/>
              <w:rPr>
                <w:sz w:val="24"/>
                <w:szCs w:val="28"/>
              </w:rPr>
            </w:pPr>
            <w:r w:rsidRPr="00A5729F">
              <w:rPr>
                <w:sz w:val="24"/>
                <w:szCs w:val="28"/>
              </w:rPr>
              <w:lastRenderedPageBreak/>
              <w:t>10</w:t>
            </w:r>
          </w:p>
        </w:tc>
        <w:tc>
          <w:tcPr>
            <w:tcW w:w="1441" w:type="dxa"/>
            <w:vMerge w:val="restart"/>
          </w:tcPr>
          <w:p w:rsidR="00600DFC" w:rsidRPr="00A5729F" w:rsidRDefault="00600DFC" w:rsidP="00600DFC">
            <w:pPr>
              <w:pStyle w:val="TableParagraph"/>
              <w:spacing w:line="276" w:lineRule="auto"/>
              <w:ind w:left="0"/>
              <w:jc w:val="both"/>
              <w:rPr>
                <w:sz w:val="24"/>
                <w:szCs w:val="28"/>
              </w:rPr>
            </w:pPr>
            <w:proofErr w:type="spellStart"/>
            <w:r w:rsidRPr="00A5729F">
              <w:rPr>
                <w:sz w:val="24"/>
                <w:szCs w:val="28"/>
              </w:rPr>
              <w:t>История</w:t>
            </w:r>
            <w:proofErr w:type="spellEnd"/>
          </w:p>
        </w:tc>
        <w:tc>
          <w:tcPr>
            <w:tcW w:w="5845" w:type="dxa"/>
          </w:tcPr>
          <w:p w:rsidR="00600DFC" w:rsidRPr="00A5729F" w:rsidRDefault="00600DFC" w:rsidP="00600DFC">
            <w:pPr>
              <w:pStyle w:val="TableParagraph"/>
              <w:spacing w:line="276" w:lineRule="auto"/>
              <w:ind w:left="0"/>
              <w:jc w:val="both"/>
              <w:rPr>
                <w:sz w:val="24"/>
                <w:szCs w:val="28"/>
                <w:lang w:val="ru-RU"/>
              </w:rPr>
            </w:pPr>
            <w:r w:rsidRPr="00A5729F">
              <w:rPr>
                <w:sz w:val="24"/>
                <w:szCs w:val="28"/>
                <w:lang w:val="ru-RU"/>
              </w:rPr>
              <w:t>Всеобщая</w:t>
            </w:r>
            <w:r w:rsidRPr="00A5729F">
              <w:rPr>
                <w:spacing w:val="-2"/>
                <w:sz w:val="24"/>
                <w:szCs w:val="28"/>
                <w:lang w:val="ru-RU"/>
              </w:rPr>
              <w:t xml:space="preserve"> </w:t>
            </w:r>
            <w:r w:rsidRPr="00A5729F">
              <w:rPr>
                <w:sz w:val="24"/>
                <w:szCs w:val="28"/>
                <w:lang w:val="ru-RU"/>
              </w:rPr>
              <w:t>история.</w:t>
            </w:r>
            <w:r w:rsidRPr="00A5729F">
              <w:rPr>
                <w:spacing w:val="-2"/>
                <w:sz w:val="24"/>
                <w:szCs w:val="28"/>
                <w:lang w:val="ru-RU"/>
              </w:rPr>
              <w:t xml:space="preserve"> </w:t>
            </w:r>
            <w:r w:rsidRPr="00A5729F">
              <w:rPr>
                <w:sz w:val="24"/>
                <w:szCs w:val="28"/>
                <w:lang w:val="ru-RU"/>
              </w:rPr>
              <w:t>Новейшая</w:t>
            </w:r>
            <w:r w:rsidRPr="00A5729F">
              <w:rPr>
                <w:spacing w:val="-2"/>
                <w:sz w:val="24"/>
                <w:szCs w:val="28"/>
                <w:lang w:val="ru-RU"/>
              </w:rPr>
              <w:t xml:space="preserve"> </w:t>
            </w:r>
            <w:r w:rsidRPr="00A5729F">
              <w:rPr>
                <w:sz w:val="24"/>
                <w:szCs w:val="28"/>
                <w:lang w:val="ru-RU"/>
              </w:rPr>
              <w:t>история.</w:t>
            </w:r>
            <w:r w:rsidRPr="00A5729F">
              <w:rPr>
                <w:spacing w:val="-2"/>
                <w:sz w:val="24"/>
                <w:szCs w:val="28"/>
                <w:lang w:val="ru-RU"/>
              </w:rPr>
              <w:t xml:space="preserve"> </w:t>
            </w:r>
            <w:r w:rsidRPr="00A5729F">
              <w:rPr>
                <w:sz w:val="24"/>
                <w:szCs w:val="28"/>
                <w:lang w:val="ru-RU"/>
              </w:rPr>
              <w:t>1914-1945</w:t>
            </w:r>
            <w:r w:rsidRPr="00A5729F">
              <w:rPr>
                <w:spacing w:val="-2"/>
                <w:sz w:val="24"/>
                <w:szCs w:val="28"/>
                <w:lang w:val="ru-RU"/>
              </w:rPr>
              <w:t xml:space="preserve"> </w:t>
            </w:r>
            <w:r w:rsidRPr="00A5729F">
              <w:rPr>
                <w:sz w:val="24"/>
                <w:szCs w:val="28"/>
                <w:lang w:val="ru-RU"/>
              </w:rPr>
              <w:t>гг.</w:t>
            </w:r>
          </w:p>
        </w:tc>
        <w:tc>
          <w:tcPr>
            <w:tcW w:w="991" w:type="dxa"/>
          </w:tcPr>
          <w:p w:rsidR="00600DFC" w:rsidRPr="00A5729F" w:rsidRDefault="00600DFC" w:rsidP="00600DFC">
            <w:pPr>
              <w:pStyle w:val="TableParagraph"/>
              <w:spacing w:line="276" w:lineRule="auto"/>
              <w:ind w:left="0" w:firstLine="426"/>
              <w:jc w:val="both"/>
              <w:rPr>
                <w:sz w:val="24"/>
                <w:szCs w:val="28"/>
              </w:rPr>
            </w:pPr>
            <w:r w:rsidRPr="00A5729F">
              <w:rPr>
                <w:sz w:val="24"/>
                <w:szCs w:val="28"/>
              </w:rPr>
              <w:t>23</w:t>
            </w:r>
          </w:p>
        </w:tc>
      </w:tr>
      <w:tr w:rsidR="00600DFC" w:rsidRPr="00A5729F" w:rsidTr="00917BBA">
        <w:trPr>
          <w:trHeight w:val="316"/>
        </w:trPr>
        <w:tc>
          <w:tcPr>
            <w:tcW w:w="1080" w:type="dxa"/>
            <w:vMerge/>
            <w:tcBorders>
              <w:top w:val="nil"/>
            </w:tcBorders>
          </w:tcPr>
          <w:p w:rsidR="00600DFC" w:rsidRPr="00A5729F" w:rsidRDefault="00600DFC" w:rsidP="00600DFC">
            <w:pPr>
              <w:spacing w:line="276" w:lineRule="auto"/>
              <w:ind w:firstLine="426"/>
              <w:jc w:val="both"/>
              <w:rPr>
                <w:rFonts w:ascii="Times New Roman" w:hAnsi="Times New Roman" w:cs="Times New Roman"/>
                <w:sz w:val="24"/>
                <w:szCs w:val="28"/>
              </w:rPr>
            </w:pPr>
          </w:p>
        </w:tc>
        <w:tc>
          <w:tcPr>
            <w:tcW w:w="1441" w:type="dxa"/>
            <w:vMerge/>
            <w:tcBorders>
              <w:top w:val="nil"/>
            </w:tcBorders>
          </w:tcPr>
          <w:p w:rsidR="00600DFC" w:rsidRPr="00A5729F" w:rsidRDefault="00600DFC" w:rsidP="00600DFC">
            <w:pPr>
              <w:spacing w:line="276" w:lineRule="auto"/>
              <w:ind w:firstLine="426"/>
              <w:jc w:val="both"/>
              <w:rPr>
                <w:rFonts w:ascii="Times New Roman" w:hAnsi="Times New Roman" w:cs="Times New Roman"/>
                <w:sz w:val="24"/>
                <w:szCs w:val="28"/>
              </w:rPr>
            </w:pPr>
          </w:p>
        </w:tc>
        <w:tc>
          <w:tcPr>
            <w:tcW w:w="5845" w:type="dxa"/>
          </w:tcPr>
          <w:p w:rsidR="00600DFC" w:rsidRPr="00A5729F" w:rsidRDefault="00600DFC" w:rsidP="00600DFC">
            <w:pPr>
              <w:pStyle w:val="TableParagraph"/>
              <w:spacing w:line="276" w:lineRule="auto"/>
              <w:jc w:val="both"/>
              <w:rPr>
                <w:sz w:val="24"/>
                <w:szCs w:val="28"/>
              </w:rPr>
            </w:pPr>
            <w:proofErr w:type="spellStart"/>
            <w:r w:rsidRPr="00A5729F">
              <w:rPr>
                <w:sz w:val="24"/>
                <w:szCs w:val="28"/>
              </w:rPr>
              <w:t>История</w:t>
            </w:r>
            <w:proofErr w:type="spellEnd"/>
            <w:r w:rsidRPr="00A5729F">
              <w:rPr>
                <w:spacing w:val="-3"/>
                <w:sz w:val="24"/>
                <w:szCs w:val="28"/>
              </w:rPr>
              <w:t xml:space="preserve"> </w:t>
            </w:r>
            <w:proofErr w:type="spellStart"/>
            <w:r w:rsidRPr="00A5729F">
              <w:rPr>
                <w:sz w:val="24"/>
                <w:szCs w:val="28"/>
              </w:rPr>
              <w:t>России</w:t>
            </w:r>
            <w:proofErr w:type="spellEnd"/>
            <w:r w:rsidRPr="00A5729F">
              <w:rPr>
                <w:sz w:val="24"/>
                <w:szCs w:val="28"/>
              </w:rPr>
              <w:t>.</w:t>
            </w:r>
            <w:r w:rsidRPr="00A5729F">
              <w:rPr>
                <w:spacing w:val="-1"/>
                <w:sz w:val="24"/>
                <w:szCs w:val="28"/>
              </w:rPr>
              <w:t xml:space="preserve"> </w:t>
            </w:r>
            <w:r w:rsidRPr="00A5729F">
              <w:rPr>
                <w:sz w:val="24"/>
                <w:szCs w:val="28"/>
              </w:rPr>
              <w:t>1914-1945</w:t>
            </w:r>
            <w:r w:rsidRPr="00A5729F">
              <w:rPr>
                <w:spacing w:val="-2"/>
                <w:sz w:val="24"/>
                <w:szCs w:val="28"/>
              </w:rPr>
              <w:t xml:space="preserve"> </w:t>
            </w:r>
            <w:proofErr w:type="spellStart"/>
            <w:r w:rsidRPr="00A5729F">
              <w:rPr>
                <w:sz w:val="24"/>
                <w:szCs w:val="28"/>
              </w:rPr>
              <w:t>гг</w:t>
            </w:r>
            <w:proofErr w:type="spellEnd"/>
            <w:r w:rsidRPr="00A5729F">
              <w:rPr>
                <w:sz w:val="24"/>
                <w:szCs w:val="28"/>
              </w:rPr>
              <w:t>.</w:t>
            </w:r>
          </w:p>
        </w:tc>
        <w:tc>
          <w:tcPr>
            <w:tcW w:w="991" w:type="dxa"/>
          </w:tcPr>
          <w:p w:rsidR="00600DFC" w:rsidRPr="00A5729F" w:rsidRDefault="00600DFC" w:rsidP="00600DFC">
            <w:pPr>
              <w:pStyle w:val="TableParagraph"/>
              <w:spacing w:line="276" w:lineRule="auto"/>
              <w:ind w:left="0" w:firstLine="426"/>
              <w:jc w:val="both"/>
              <w:rPr>
                <w:sz w:val="24"/>
                <w:szCs w:val="28"/>
              </w:rPr>
            </w:pPr>
            <w:r w:rsidRPr="00A5729F">
              <w:rPr>
                <w:sz w:val="24"/>
                <w:szCs w:val="28"/>
              </w:rPr>
              <w:t>45</w:t>
            </w:r>
          </w:p>
        </w:tc>
      </w:tr>
      <w:tr w:rsidR="00600DFC" w:rsidRPr="00A5729F" w:rsidTr="00917BBA">
        <w:trPr>
          <w:trHeight w:val="318"/>
        </w:trPr>
        <w:tc>
          <w:tcPr>
            <w:tcW w:w="1080" w:type="dxa"/>
            <w:vMerge w:val="restart"/>
          </w:tcPr>
          <w:p w:rsidR="00600DFC" w:rsidRPr="00A5729F" w:rsidRDefault="00600DFC" w:rsidP="00600DFC">
            <w:pPr>
              <w:pStyle w:val="TableParagraph"/>
              <w:spacing w:line="276" w:lineRule="auto"/>
              <w:ind w:left="0" w:firstLine="426"/>
              <w:jc w:val="both"/>
              <w:rPr>
                <w:sz w:val="24"/>
                <w:szCs w:val="28"/>
              </w:rPr>
            </w:pPr>
            <w:r w:rsidRPr="00A5729F">
              <w:rPr>
                <w:sz w:val="24"/>
                <w:szCs w:val="28"/>
              </w:rPr>
              <w:t>11</w:t>
            </w:r>
          </w:p>
        </w:tc>
        <w:tc>
          <w:tcPr>
            <w:tcW w:w="1441" w:type="dxa"/>
            <w:vMerge w:val="restart"/>
          </w:tcPr>
          <w:p w:rsidR="00600DFC" w:rsidRPr="00A5729F" w:rsidRDefault="00600DFC" w:rsidP="00600DFC">
            <w:pPr>
              <w:pStyle w:val="TableParagraph"/>
              <w:spacing w:line="276" w:lineRule="auto"/>
              <w:ind w:left="0"/>
              <w:jc w:val="both"/>
              <w:rPr>
                <w:sz w:val="24"/>
                <w:szCs w:val="28"/>
              </w:rPr>
            </w:pPr>
            <w:proofErr w:type="spellStart"/>
            <w:r w:rsidRPr="00A5729F">
              <w:rPr>
                <w:sz w:val="24"/>
                <w:szCs w:val="28"/>
              </w:rPr>
              <w:t>История</w:t>
            </w:r>
            <w:proofErr w:type="spellEnd"/>
          </w:p>
        </w:tc>
        <w:tc>
          <w:tcPr>
            <w:tcW w:w="5845" w:type="dxa"/>
          </w:tcPr>
          <w:p w:rsidR="00600DFC" w:rsidRPr="00A5729F" w:rsidRDefault="00600DFC" w:rsidP="00600DFC">
            <w:pPr>
              <w:pStyle w:val="TableParagraph"/>
              <w:spacing w:line="276" w:lineRule="auto"/>
              <w:ind w:left="0"/>
              <w:jc w:val="both"/>
              <w:rPr>
                <w:sz w:val="24"/>
                <w:szCs w:val="28"/>
                <w:lang w:val="ru-RU"/>
              </w:rPr>
            </w:pPr>
            <w:r w:rsidRPr="00A5729F">
              <w:rPr>
                <w:sz w:val="24"/>
                <w:szCs w:val="28"/>
                <w:lang w:val="ru-RU"/>
              </w:rPr>
              <w:t>Всеобщая</w:t>
            </w:r>
            <w:r w:rsidRPr="00A5729F">
              <w:rPr>
                <w:spacing w:val="-2"/>
                <w:sz w:val="24"/>
                <w:szCs w:val="28"/>
                <w:lang w:val="ru-RU"/>
              </w:rPr>
              <w:t xml:space="preserve"> </w:t>
            </w:r>
            <w:r w:rsidRPr="00A5729F">
              <w:rPr>
                <w:sz w:val="24"/>
                <w:szCs w:val="28"/>
                <w:lang w:val="ru-RU"/>
              </w:rPr>
              <w:t>история.</w:t>
            </w:r>
            <w:r w:rsidRPr="00A5729F">
              <w:rPr>
                <w:spacing w:val="-2"/>
                <w:sz w:val="24"/>
                <w:szCs w:val="28"/>
                <w:lang w:val="ru-RU"/>
              </w:rPr>
              <w:t xml:space="preserve"> </w:t>
            </w:r>
            <w:r w:rsidRPr="00A5729F">
              <w:rPr>
                <w:sz w:val="24"/>
                <w:szCs w:val="28"/>
                <w:lang w:val="ru-RU"/>
              </w:rPr>
              <w:t>Новейшая</w:t>
            </w:r>
            <w:r w:rsidRPr="00A5729F">
              <w:rPr>
                <w:spacing w:val="-2"/>
                <w:sz w:val="24"/>
                <w:szCs w:val="28"/>
                <w:lang w:val="ru-RU"/>
              </w:rPr>
              <w:t xml:space="preserve"> </w:t>
            </w:r>
            <w:r w:rsidRPr="00A5729F">
              <w:rPr>
                <w:sz w:val="24"/>
                <w:szCs w:val="28"/>
                <w:lang w:val="ru-RU"/>
              </w:rPr>
              <w:t>история.</w:t>
            </w:r>
            <w:r w:rsidRPr="00A5729F">
              <w:rPr>
                <w:spacing w:val="-2"/>
                <w:sz w:val="24"/>
                <w:szCs w:val="28"/>
                <w:lang w:val="ru-RU"/>
              </w:rPr>
              <w:t xml:space="preserve"> </w:t>
            </w:r>
            <w:r w:rsidRPr="00A5729F">
              <w:rPr>
                <w:sz w:val="24"/>
                <w:szCs w:val="28"/>
                <w:lang w:val="ru-RU"/>
              </w:rPr>
              <w:t>1945-2022</w:t>
            </w:r>
            <w:r w:rsidRPr="00A5729F">
              <w:rPr>
                <w:spacing w:val="-2"/>
                <w:sz w:val="24"/>
                <w:szCs w:val="28"/>
                <w:lang w:val="ru-RU"/>
              </w:rPr>
              <w:t xml:space="preserve"> </w:t>
            </w:r>
            <w:r w:rsidRPr="00A5729F">
              <w:rPr>
                <w:sz w:val="24"/>
                <w:szCs w:val="28"/>
                <w:lang w:val="ru-RU"/>
              </w:rPr>
              <w:t>гг.</w:t>
            </w:r>
          </w:p>
        </w:tc>
        <w:tc>
          <w:tcPr>
            <w:tcW w:w="991" w:type="dxa"/>
          </w:tcPr>
          <w:p w:rsidR="00600DFC" w:rsidRPr="00A5729F" w:rsidRDefault="00600DFC" w:rsidP="00600DFC">
            <w:pPr>
              <w:pStyle w:val="TableParagraph"/>
              <w:spacing w:line="276" w:lineRule="auto"/>
              <w:ind w:left="0" w:firstLine="426"/>
              <w:jc w:val="both"/>
              <w:rPr>
                <w:sz w:val="24"/>
                <w:szCs w:val="28"/>
              </w:rPr>
            </w:pPr>
            <w:r w:rsidRPr="00A5729F">
              <w:rPr>
                <w:sz w:val="24"/>
                <w:szCs w:val="28"/>
              </w:rPr>
              <w:t>23</w:t>
            </w:r>
          </w:p>
        </w:tc>
      </w:tr>
      <w:tr w:rsidR="00600DFC" w:rsidRPr="00A5729F" w:rsidTr="00917BBA">
        <w:trPr>
          <w:trHeight w:val="352"/>
        </w:trPr>
        <w:tc>
          <w:tcPr>
            <w:tcW w:w="1080" w:type="dxa"/>
            <w:vMerge/>
            <w:tcBorders>
              <w:top w:val="nil"/>
            </w:tcBorders>
          </w:tcPr>
          <w:p w:rsidR="00600DFC" w:rsidRPr="00A5729F" w:rsidRDefault="00600DFC" w:rsidP="00600DFC">
            <w:pPr>
              <w:spacing w:line="276" w:lineRule="auto"/>
              <w:ind w:firstLine="426"/>
              <w:jc w:val="both"/>
              <w:rPr>
                <w:rFonts w:ascii="Times New Roman" w:hAnsi="Times New Roman" w:cs="Times New Roman"/>
                <w:sz w:val="24"/>
                <w:szCs w:val="28"/>
              </w:rPr>
            </w:pPr>
          </w:p>
        </w:tc>
        <w:tc>
          <w:tcPr>
            <w:tcW w:w="1441" w:type="dxa"/>
            <w:vMerge/>
            <w:tcBorders>
              <w:top w:val="nil"/>
            </w:tcBorders>
          </w:tcPr>
          <w:p w:rsidR="00600DFC" w:rsidRPr="00A5729F" w:rsidRDefault="00600DFC" w:rsidP="00600DFC">
            <w:pPr>
              <w:spacing w:line="276" w:lineRule="auto"/>
              <w:ind w:firstLine="426"/>
              <w:jc w:val="both"/>
              <w:rPr>
                <w:rFonts w:ascii="Times New Roman" w:hAnsi="Times New Roman" w:cs="Times New Roman"/>
                <w:sz w:val="24"/>
                <w:szCs w:val="28"/>
              </w:rPr>
            </w:pPr>
          </w:p>
        </w:tc>
        <w:tc>
          <w:tcPr>
            <w:tcW w:w="5845" w:type="dxa"/>
          </w:tcPr>
          <w:p w:rsidR="00600DFC" w:rsidRPr="00A5729F" w:rsidRDefault="00600DFC" w:rsidP="00600DFC">
            <w:pPr>
              <w:pStyle w:val="TableParagraph"/>
              <w:spacing w:line="276" w:lineRule="auto"/>
              <w:jc w:val="both"/>
              <w:rPr>
                <w:sz w:val="24"/>
                <w:szCs w:val="28"/>
              </w:rPr>
            </w:pPr>
            <w:proofErr w:type="spellStart"/>
            <w:r w:rsidRPr="00A5729F">
              <w:rPr>
                <w:sz w:val="24"/>
                <w:szCs w:val="28"/>
              </w:rPr>
              <w:t>История</w:t>
            </w:r>
            <w:proofErr w:type="spellEnd"/>
            <w:r w:rsidRPr="00A5729F">
              <w:rPr>
                <w:spacing w:val="-3"/>
                <w:sz w:val="24"/>
                <w:szCs w:val="28"/>
              </w:rPr>
              <w:t xml:space="preserve"> </w:t>
            </w:r>
            <w:proofErr w:type="spellStart"/>
            <w:r w:rsidRPr="00A5729F">
              <w:rPr>
                <w:sz w:val="24"/>
                <w:szCs w:val="28"/>
              </w:rPr>
              <w:t>России</w:t>
            </w:r>
            <w:proofErr w:type="spellEnd"/>
            <w:r w:rsidRPr="00A5729F">
              <w:rPr>
                <w:sz w:val="24"/>
                <w:szCs w:val="28"/>
              </w:rPr>
              <w:t>.</w:t>
            </w:r>
            <w:r w:rsidRPr="00A5729F">
              <w:rPr>
                <w:spacing w:val="-2"/>
                <w:sz w:val="24"/>
                <w:szCs w:val="28"/>
              </w:rPr>
              <w:t xml:space="preserve"> </w:t>
            </w:r>
            <w:r w:rsidRPr="00A5729F">
              <w:rPr>
                <w:sz w:val="24"/>
                <w:szCs w:val="28"/>
              </w:rPr>
              <w:t>1945-2022</w:t>
            </w:r>
            <w:r w:rsidRPr="00A5729F">
              <w:rPr>
                <w:spacing w:val="-2"/>
                <w:sz w:val="24"/>
                <w:szCs w:val="28"/>
              </w:rPr>
              <w:t xml:space="preserve"> </w:t>
            </w:r>
            <w:proofErr w:type="spellStart"/>
            <w:r w:rsidRPr="00A5729F">
              <w:rPr>
                <w:sz w:val="24"/>
                <w:szCs w:val="28"/>
              </w:rPr>
              <w:t>гг</w:t>
            </w:r>
            <w:proofErr w:type="spellEnd"/>
            <w:r w:rsidRPr="00A5729F">
              <w:rPr>
                <w:sz w:val="24"/>
                <w:szCs w:val="28"/>
              </w:rPr>
              <w:t>.</w:t>
            </w:r>
          </w:p>
        </w:tc>
        <w:tc>
          <w:tcPr>
            <w:tcW w:w="991" w:type="dxa"/>
          </w:tcPr>
          <w:p w:rsidR="00600DFC" w:rsidRPr="00A5729F" w:rsidRDefault="00600DFC" w:rsidP="00600DFC">
            <w:pPr>
              <w:pStyle w:val="TableParagraph"/>
              <w:spacing w:line="276" w:lineRule="auto"/>
              <w:ind w:left="0" w:firstLine="426"/>
              <w:jc w:val="both"/>
              <w:rPr>
                <w:sz w:val="24"/>
                <w:szCs w:val="28"/>
              </w:rPr>
            </w:pPr>
            <w:r w:rsidRPr="00A5729F">
              <w:rPr>
                <w:sz w:val="24"/>
                <w:szCs w:val="28"/>
              </w:rPr>
              <w:t>45</w:t>
            </w:r>
          </w:p>
        </w:tc>
      </w:tr>
    </w:tbl>
    <w:p w:rsidR="00600DFC" w:rsidRPr="00600DFC" w:rsidRDefault="00600DFC" w:rsidP="003F497B">
      <w:pPr>
        <w:pStyle w:val="aa"/>
        <w:tabs>
          <w:tab w:val="left" w:pos="1663"/>
          <w:tab w:val="left" w:pos="3287"/>
          <w:tab w:val="left" w:pos="4426"/>
          <w:tab w:val="left" w:pos="5199"/>
          <w:tab w:val="left" w:pos="6386"/>
          <w:tab w:val="left" w:pos="7434"/>
          <w:tab w:val="left" w:pos="8438"/>
        </w:tabs>
        <w:spacing w:line="276" w:lineRule="auto"/>
        <w:ind w:firstLine="587"/>
        <w:jc w:val="both"/>
        <w:rPr>
          <w:sz w:val="28"/>
          <w:szCs w:val="28"/>
        </w:rPr>
      </w:pPr>
      <w:r w:rsidRPr="00600DFC">
        <w:rPr>
          <w:sz w:val="28"/>
          <w:szCs w:val="28"/>
        </w:rPr>
        <w:t>Обращаем</w:t>
      </w:r>
      <w:r w:rsidRPr="00600DFC">
        <w:rPr>
          <w:spacing w:val="20"/>
          <w:sz w:val="28"/>
          <w:szCs w:val="28"/>
        </w:rPr>
        <w:t xml:space="preserve"> </w:t>
      </w:r>
      <w:r w:rsidRPr="00600DFC">
        <w:rPr>
          <w:sz w:val="28"/>
          <w:szCs w:val="28"/>
        </w:rPr>
        <w:t>внимание</w:t>
      </w:r>
      <w:r w:rsidRPr="00600DFC">
        <w:rPr>
          <w:spacing w:val="22"/>
          <w:sz w:val="28"/>
          <w:szCs w:val="28"/>
        </w:rPr>
        <w:t xml:space="preserve"> </w:t>
      </w:r>
      <w:r w:rsidRPr="008213CF">
        <w:rPr>
          <w:sz w:val="28"/>
          <w:szCs w:val="28"/>
        </w:rPr>
        <w:t>на</w:t>
      </w:r>
      <w:r w:rsidRPr="008213CF">
        <w:rPr>
          <w:spacing w:val="19"/>
          <w:sz w:val="28"/>
          <w:szCs w:val="28"/>
        </w:rPr>
        <w:t xml:space="preserve"> </w:t>
      </w:r>
      <w:r w:rsidRPr="008213CF">
        <w:rPr>
          <w:sz w:val="28"/>
          <w:szCs w:val="28"/>
        </w:rPr>
        <w:t>место</w:t>
      </w:r>
      <w:r w:rsidRPr="008213CF">
        <w:rPr>
          <w:spacing w:val="21"/>
          <w:sz w:val="28"/>
          <w:szCs w:val="28"/>
        </w:rPr>
        <w:t xml:space="preserve"> </w:t>
      </w:r>
      <w:r w:rsidRPr="008213CF">
        <w:rPr>
          <w:sz w:val="28"/>
          <w:szCs w:val="28"/>
        </w:rPr>
        <w:t>учебного</w:t>
      </w:r>
      <w:r w:rsidRPr="008213CF">
        <w:rPr>
          <w:spacing w:val="21"/>
          <w:sz w:val="28"/>
          <w:szCs w:val="28"/>
        </w:rPr>
        <w:t xml:space="preserve"> </w:t>
      </w:r>
      <w:r w:rsidRPr="008213CF">
        <w:rPr>
          <w:sz w:val="28"/>
          <w:szCs w:val="28"/>
        </w:rPr>
        <w:t>предмета</w:t>
      </w:r>
      <w:r w:rsidRPr="008213CF">
        <w:rPr>
          <w:spacing w:val="21"/>
          <w:sz w:val="28"/>
          <w:szCs w:val="28"/>
        </w:rPr>
        <w:t xml:space="preserve"> </w:t>
      </w:r>
      <w:r w:rsidRPr="008213CF">
        <w:rPr>
          <w:sz w:val="28"/>
          <w:szCs w:val="28"/>
        </w:rPr>
        <w:t>«Россия</w:t>
      </w:r>
      <w:r w:rsidRPr="008213CF">
        <w:rPr>
          <w:spacing w:val="21"/>
          <w:sz w:val="28"/>
          <w:szCs w:val="28"/>
        </w:rPr>
        <w:t xml:space="preserve"> </w:t>
      </w:r>
      <w:r w:rsidRPr="008213CF">
        <w:rPr>
          <w:sz w:val="28"/>
          <w:szCs w:val="28"/>
        </w:rPr>
        <w:t>в</w:t>
      </w:r>
      <w:r w:rsidRPr="008213CF">
        <w:rPr>
          <w:spacing w:val="21"/>
          <w:sz w:val="28"/>
          <w:szCs w:val="28"/>
        </w:rPr>
        <w:t xml:space="preserve"> </w:t>
      </w:r>
      <w:r w:rsidRPr="008213CF">
        <w:rPr>
          <w:sz w:val="28"/>
          <w:szCs w:val="28"/>
        </w:rPr>
        <w:t>мире».</w:t>
      </w:r>
      <w:r w:rsidRPr="00600DFC">
        <w:rPr>
          <w:spacing w:val="25"/>
          <w:sz w:val="28"/>
          <w:szCs w:val="28"/>
        </w:rPr>
        <w:t xml:space="preserve"> </w:t>
      </w:r>
      <w:r w:rsidR="00405BC3">
        <w:rPr>
          <w:sz w:val="28"/>
          <w:szCs w:val="28"/>
        </w:rPr>
        <w:t>В</w:t>
      </w:r>
      <w:r w:rsidR="00405BC3" w:rsidRPr="00600DFC">
        <w:rPr>
          <w:spacing w:val="-57"/>
          <w:sz w:val="28"/>
          <w:szCs w:val="28"/>
        </w:rPr>
        <w:t xml:space="preserve"> </w:t>
      </w:r>
      <w:r w:rsidR="00405BC3">
        <w:rPr>
          <w:spacing w:val="-57"/>
          <w:sz w:val="28"/>
          <w:szCs w:val="28"/>
        </w:rPr>
        <w:t>Концепции</w:t>
      </w:r>
      <w:r w:rsidRPr="00600DFC">
        <w:rPr>
          <w:sz w:val="28"/>
          <w:szCs w:val="28"/>
        </w:rPr>
        <w:t xml:space="preserve"> преподавания учебного курса «История России» указано следующее:</w:t>
      </w:r>
      <w:r w:rsidR="003F497B">
        <w:rPr>
          <w:sz w:val="28"/>
          <w:szCs w:val="28"/>
        </w:rPr>
        <w:t xml:space="preserve"> </w:t>
      </w:r>
      <w:r w:rsidRPr="00600DFC">
        <w:rPr>
          <w:sz w:val="28"/>
          <w:szCs w:val="28"/>
        </w:rPr>
        <w:t>«Необходимо</w:t>
      </w:r>
      <w:r w:rsidRPr="00600DFC">
        <w:rPr>
          <w:spacing w:val="28"/>
          <w:sz w:val="28"/>
          <w:szCs w:val="28"/>
        </w:rPr>
        <w:t xml:space="preserve"> </w:t>
      </w:r>
      <w:r w:rsidRPr="0010146B">
        <w:rPr>
          <w:i/>
          <w:sz w:val="28"/>
          <w:szCs w:val="28"/>
        </w:rPr>
        <w:t>исключить</w:t>
      </w:r>
      <w:r w:rsidRPr="0010146B">
        <w:rPr>
          <w:i/>
          <w:spacing w:val="28"/>
          <w:sz w:val="28"/>
          <w:szCs w:val="28"/>
        </w:rPr>
        <w:t xml:space="preserve"> </w:t>
      </w:r>
      <w:r w:rsidRPr="0010146B">
        <w:rPr>
          <w:i/>
          <w:sz w:val="28"/>
          <w:szCs w:val="28"/>
        </w:rPr>
        <w:t>из</w:t>
      </w:r>
      <w:r w:rsidRPr="0010146B">
        <w:rPr>
          <w:i/>
          <w:spacing w:val="28"/>
          <w:sz w:val="28"/>
          <w:szCs w:val="28"/>
        </w:rPr>
        <w:t xml:space="preserve"> </w:t>
      </w:r>
      <w:r w:rsidRPr="0010146B">
        <w:rPr>
          <w:i/>
          <w:sz w:val="28"/>
          <w:szCs w:val="28"/>
        </w:rPr>
        <w:t>обязательной</w:t>
      </w:r>
      <w:r w:rsidRPr="0010146B">
        <w:rPr>
          <w:i/>
          <w:spacing w:val="27"/>
          <w:sz w:val="28"/>
          <w:szCs w:val="28"/>
        </w:rPr>
        <w:t xml:space="preserve"> </w:t>
      </w:r>
      <w:r w:rsidRPr="0010146B">
        <w:rPr>
          <w:i/>
          <w:sz w:val="28"/>
          <w:szCs w:val="28"/>
        </w:rPr>
        <w:t>части</w:t>
      </w:r>
      <w:r w:rsidRPr="0010146B">
        <w:rPr>
          <w:i/>
          <w:spacing w:val="29"/>
          <w:sz w:val="28"/>
          <w:szCs w:val="28"/>
        </w:rPr>
        <w:t xml:space="preserve"> </w:t>
      </w:r>
      <w:r w:rsidRPr="0010146B">
        <w:rPr>
          <w:i/>
          <w:sz w:val="28"/>
          <w:szCs w:val="28"/>
        </w:rPr>
        <w:t>учебных</w:t>
      </w:r>
      <w:r w:rsidRPr="0010146B">
        <w:rPr>
          <w:i/>
          <w:spacing w:val="28"/>
          <w:sz w:val="28"/>
          <w:szCs w:val="28"/>
        </w:rPr>
        <w:t xml:space="preserve"> </w:t>
      </w:r>
      <w:r w:rsidRPr="0010146B">
        <w:rPr>
          <w:i/>
          <w:sz w:val="28"/>
          <w:szCs w:val="28"/>
        </w:rPr>
        <w:t>планов</w:t>
      </w:r>
      <w:r w:rsidRPr="008213CF">
        <w:rPr>
          <w:b/>
          <w:spacing w:val="34"/>
          <w:sz w:val="28"/>
          <w:szCs w:val="28"/>
        </w:rPr>
        <w:t xml:space="preserve"> </w:t>
      </w:r>
      <w:r w:rsidRPr="008213CF">
        <w:rPr>
          <w:sz w:val="28"/>
          <w:szCs w:val="28"/>
        </w:rPr>
        <w:t>10-11</w:t>
      </w:r>
      <w:r w:rsidRPr="008213CF">
        <w:rPr>
          <w:spacing w:val="28"/>
          <w:sz w:val="28"/>
          <w:szCs w:val="28"/>
        </w:rPr>
        <w:t xml:space="preserve"> </w:t>
      </w:r>
      <w:r w:rsidRPr="008213CF">
        <w:rPr>
          <w:sz w:val="28"/>
          <w:szCs w:val="28"/>
        </w:rPr>
        <w:t>классов</w:t>
      </w:r>
      <w:r w:rsidRPr="008213CF">
        <w:rPr>
          <w:spacing w:val="29"/>
          <w:sz w:val="28"/>
          <w:szCs w:val="28"/>
        </w:rPr>
        <w:t xml:space="preserve"> </w:t>
      </w:r>
      <w:r w:rsidRPr="0010146B">
        <w:rPr>
          <w:i/>
          <w:sz w:val="28"/>
          <w:szCs w:val="28"/>
        </w:rPr>
        <w:t>курс «Россия</w:t>
      </w:r>
      <w:r w:rsidRPr="0010146B">
        <w:rPr>
          <w:i/>
          <w:spacing w:val="1"/>
          <w:sz w:val="28"/>
          <w:szCs w:val="28"/>
        </w:rPr>
        <w:t xml:space="preserve"> </w:t>
      </w:r>
      <w:r w:rsidRPr="0010146B">
        <w:rPr>
          <w:i/>
          <w:sz w:val="28"/>
          <w:szCs w:val="28"/>
        </w:rPr>
        <w:t>в</w:t>
      </w:r>
      <w:r w:rsidRPr="0010146B">
        <w:rPr>
          <w:i/>
          <w:spacing w:val="1"/>
          <w:sz w:val="28"/>
          <w:szCs w:val="28"/>
        </w:rPr>
        <w:t xml:space="preserve"> </w:t>
      </w:r>
      <w:r w:rsidRPr="0010146B">
        <w:rPr>
          <w:i/>
          <w:sz w:val="28"/>
          <w:szCs w:val="28"/>
        </w:rPr>
        <w:t>мире»</w:t>
      </w:r>
      <w:r w:rsidRPr="008213CF">
        <w:rPr>
          <w:b/>
          <w:sz w:val="28"/>
          <w:szCs w:val="28"/>
        </w:rPr>
        <w:t xml:space="preserve"> </w:t>
      </w:r>
      <w:r w:rsidRPr="00600DFC">
        <w:rPr>
          <w:sz w:val="28"/>
          <w:szCs w:val="28"/>
        </w:rPr>
        <w:t xml:space="preserve">и рекомендовать его в качестве курса по выбору образовательных организаций при углублённом изучении гуманитарных и общественно-научных предметов». </w:t>
      </w:r>
    </w:p>
    <w:p w:rsidR="00600DFC" w:rsidRPr="0010146B" w:rsidRDefault="00600DFC" w:rsidP="00A3126C">
      <w:pPr>
        <w:spacing w:after="0" w:line="276" w:lineRule="auto"/>
        <w:ind w:firstLine="709"/>
        <w:jc w:val="both"/>
        <w:rPr>
          <w:rFonts w:ascii="Times New Roman" w:hAnsi="Times New Roman" w:cs="Times New Roman"/>
          <w:i/>
          <w:sz w:val="28"/>
          <w:szCs w:val="28"/>
        </w:rPr>
      </w:pPr>
      <w:r w:rsidRPr="0010146B">
        <w:rPr>
          <w:rFonts w:ascii="Times New Roman" w:hAnsi="Times New Roman" w:cs="Times New Roman"/>
          <w:i/>
          <w:sz w:val="28"/>
          <w:szCs w:val="28"/>
        </w:rPr>
        <w:t>Изучение</w:t>
      </w:r>
      <w:r w:rsidRPr="0010146B">
        <w:rPr>
          <w:rFonts w:ascii="Times New Roman" w:hAnsi="Times New Roman" w:cs="Times New Roman"/>
          <w:i/>
          <w:spacing w:val="-3"/>
          <w:sz w:val="28"/>
          <w:szCs w:val="28"/>
        </w:rPr>
        <w:t xml:space="preserve"> </w:t>
      </w:r>
      <w:r w:rsidRPr="0010146B">
        <w:rPr>
          <w:rFonts w:ascii="Times New Roman" w:hAnsi="Times New Roman" w:cs="Times New Roman"/>
          <w:i/>
          <w:sz w:val="28"/>
          <w:szCs w:val="28"/>
        </w:rPr>
        <w:t>истории</w:t>
      </w:r>
      <w:r w:rsidRPr="0010146B">
        <w:rPr>
          <w:rFonts w:ascii="Times New Roman" w:hAnsi="Times New Roman" w:cs="Times New Roman"/>
          <w:i/>
          <w:spacing w:val="-2"/>
          <w:sz w:val="28"/>
          <w:szCs w:val="28"/>
        </w:rPr>
        <w:t xml:space="preserve"> </w:t>
      </w:r>
      <w:r w:rsidRPr="0010146B">
        <w:rPr>
          <w:rFonts w:ascii="Times New Roman" w:hAnsi="Times New Roman" w:cs="Times New Roman"/>
          <w:i/>
          <w:sz w:val="28"/>
          <w:szCs w:val="28"/>
        </w:rPr>
        <w:t>на</w:t>
      </w:r>
      <w:r w:rsidRPr="0010146B">
        <w:rPr>
          <w:rFonts w:ascii="Times New Roman" w:hAnsi="Times New Roman" w:cs="Times New Roman"/>
          <w:i/>
          <w:spacing w:val="-4"/>
          <w:sz w:val="28"/>
          <w:szCs w:val="28"/>
        </w:rPr>
        <w:t xml:space="preserve"> </w:t>
      </w:r>
      <w:r w:rsidRPr="0010146B">
        <w:rPr>
          <w:rFonts w:ascii="Times New Roman" w:hAnsi="Times New Roman" w:cs="Times New Roman"/>
          <w:i/>
          <w:sz w:val="28"/>
          <w:szCs w:val="28"/>
        </w:rPr>
        <w:t>углублённом</w:t>
      </w:r>
      <w:r w:rsidRPr="0010146B">
        <w:rPr>
          <w:rFonts w:ascii="Times New Roman" w:hAnsi="Times New Roman" w:cs="Times New Roman"/>
          <w:i/>
          <w:spacing w:val="-1"/>
          <w:sz w:val="28"/>
          <w:szCs w:val="28"/>
        </w:rPr>
        <w:t xml:space="preserve"> </w:t>
      </w:r>
      <w:r w:rsidRPr="0010146B">
        <w:rPr>
          <w:rFonts w:ascii="Times New Roman" w:hAnsi="Times New Roman" w:cs="Times New Roman"/>
          <w:i/>
          <w:sz w:val="28"/>
          <w:szCs w:val="28"/>
        </w:rPr>
        <w:t>уровне</w:t>
      </w:r>
    </w:p>
    <w:p w:rsidR="00600DFC" w:rsidRPr="00600DFC" w:rsidRDefault="00600DFC" w:rsidP="00A3126C">
      <w:pPr>
        <w:pStyle w:val="aa"/>
        <w:spacing w:line="276" w:lineRule="auto"/>
        <w:ind w:firstLine="587"/>
        <w:jc w:val="both"/>
        <w:rPr>
          <w:sz w:val="28"/>
          <w:szCs w:val="28"/>
        </w:rPr>
      </w:pPr>
      <w:r w:rsidRPr="00600DFC">
        <w:rPr>
          <w:sz w:val="28"/>
          <w:szCs w:val="28"/>
        </w:rPr>
        <w:t>Программа</w:t>
      </w:r>
      <w:r w:rsidRPr="00600DFC">
        <w:rPr>
          <w:spacing w:val="7"/>
          <w:sz w:val="28"/>
          <w:szCs w:val="28"/>
        </w:rPr>
        <w:t xml:space="preserve"> </w:t>
      </w:r>
      <w:r w:rsidRPr="00600DFC">
        <w:rPr>
          <w:sz w:val="28"/>
          <w:szCs w:val="28"/>
        </w:rPr>
        <w:t>составлена</w:t>
      </w:r>
      <w:r w:rsidRPr="00600DFC">
        <w:rPr>
          <w:spacing w:val="8"/>
          <w:sz w:val="28"/>
          <w:szCs w:val="28"/>
        </w:rPr>
        <w:t xml:space="preserve"> </w:t>
      </w:r>
      <w:r w:rsidRPr="00600DFC">
        <w:rPr>
          <w:sz w:val="28"/>
          <w:szCs w:val="28"/>
        </w:rPr>
        <w:t>с</w:t>
      </w:r>
      <w:r w:rsidRPr="00600DFC">
        <w:rPr>
          <w:spacing w:val="-1"/>
          <w:sz w:val="28"/>
          <w:szCs w:val="28"/>
        </w:rPr>
        <w:t xml:space="preserve"> </w:t>
      </w:r>
      <w:r w:rsidRPr="00600DFC">
        <w:rPr>
          <w:sz w:val="28"/>
          <w:szCs w:val="28"/>
        </w:rPr>
        <w:t>учетом</w:t>
      </w:r>
      <w:r w:rsidRPr="00600DFC">
        <w:rPr>
          <w:spacing w:val="9"/>
          <w:sz w:val="28"/>
          <w:szCs w:val="28"/>
        </w:rPr>
        <w:t xml:space="preserve"> </w:t>
      </w:r>
      <w:r w:rsidRPr="00600DFC">
        <w:rPr>
          <w:sz w:val="28"/>
          <w:szCs w:val="28"/>
        </w:rPr>
        <w:t>количества</w:t>
      </w:r>
      <w:r w:rsidRPr="00600DFC">
        <w:rPr>
          <w:spacing w:val="9"/>
          <w:sz w:val="28"/>
          <w:szCs w:val="28"/>
        </w:rPr>
        <w:t xml:space="preserve"> </w:t>
      </w:r>
      <w:r w:rsidRPr="00600DFC">
        <w:rPr>
          <w:sz w:val="28"/>
          <w:szCs w:val="28"/>
        </w:rPr>
        <w:t>часов,</w:t>
      </w:r>
      <w:r w:rsidRPr="00600DFC">
        <w:rPr>
          <w:spacing w:val="8"/>
          <w:sz w:val="28"/>
          <w:szCs w:val="28"/>
        </w:rPr>
        <w:t xml:space="preserve"> </w:t>
      </w:r>
      <w:r w:rsidRPr="00600DFC">
        <w:rPr>
          <w:sz w:val="28"/>
          <w:szCs w:val="28"/>
        </w:rPr>
        <w:t>отводим</w:t>
      </w:r>
      <w:r w:rsidR="008213CF">
        <w:rPr>
          <w:sz w:val="28"/>
          <w:szCs w:val="28"/>
        </w:rPr>
        <w:t>ых</w:t>
      </w:r>
      <w:r w:rsidRPr="00600DFC">
        <w:rPr>
          <w:spacing w:val="9"/>
          <w:sz w:val="28"/>
          <w:szCs w:val="28"/>
        </w:rPr>
        <w:t xml:space="preserve"> </w:t>
      </w:r>
      <w:r w:rsidRPr="00600DFC">
        <w:rPr>
          <w:sz w:val="28"/>
          <w:szCs w:val="28"/>
        </w:rPr>
        <w:t>на</w:t>
      </w:r>
      <w:r w:rsidRPr="00600DFC">
        <w:rPr>
          <w:spacing w:val="8"/>
          <w:sz w:val="28"/>
          <w:szCs w:val="28"/>
        </w:rPr>
        <w:t xml:space="preserve"> </w:t>
      </w:r>
      <w:r w:rsidRPr="00600DFC">
        <w:rPr>
          <w:sz w:val="28"/>
          <w:szCs w:val="28"/>
        </w:rPr>
        <w:t>изучение</w:t>
      </w:r>
      <w:r w:rsidRPr="00600DFC">
        <w:rPr>
          <w:spacing w:val="8"/>
          <w:sz w:val="28"/>
          <w:szCs w:val="28"/>
        </w:rPr>
        <w:t xml:space="preserve"> </w:t>
      </w:r>
      <w:r w:rsidRPr="00600DFC">
        <w:rPr>
          <w:sz w:val="28"/>
          <w:szCs w:val="28"/>
        </w:rPr>
        <w:t>предмета «История»</w:t>
      </w:r>
      <w:r w:rsidRPr="00600DFC">
        <w:rPr>
          <w:spacing w:val="44"/>
          <w:sz w:val="28"/>
          <w:szCs w:val="28"/>
        </w:rPr>
        <w:t xml:space="preserve"> </w:t>
      </w:r>
      <w:r w:rsidRPr="00600DFC">
        <w:rPr>
          <w:sz w:val="28"/>
          <w:szCs w:val="28"/>
        </w:rPr>
        <w:t>учебным</w:t>
      </w:r>
      <w:r w:rsidRPr="00600DFC">
        <w:rPr>
          <w:spacing w:val="44"/>
          <w:sz w:val="28"/>
          <w:szCs w:val="28"/>
        </w:rPr>
        <w:t xml:space="preserve"> </w:t>
      </w:r>
      <w:r w:rsidRPr="00600DFC">
        <w:rPr>
          <w:sz w:val="28"/>
          <w:szCs w:val="28"/>
        </w:rPr>
        <w:t>планом:</w:t>
      </w:r>
      <w:r w:rsidRPr="00600DFC">
        <w:rPr>
          <w:spacing w:val="44"/>
          <w:sz w:val="28"/>
          <w:szCs w:val="28"/>
        </w:rPr>
        <w:t xml:space="preserve"> </w:t>
      </w:r>
      <w:r w:rsidRPr="00600DFC">
        <w:rPr>
          <w:sz w:val="28"/>
          <w:szCs w:val="28"/>
        </w:rPr>
        <w:t>на</w:t>
      </w:r>
      <w:r w:rsidRPr="00600DFC">
        <w:rPr>
          <w:spacing w:val="44"/>
          <w:sz w:val="28"/>
          <w:szCs w:val="28"/>
        </w:rPr>
        <w:t xml:space="preserve"> </w:t>
      </w:r>
      <w:r w:rsidRPr="00600DFC">
        <w:rPr>
          <w:sz w:val="28"/>
          <w:szCs w:val="28"/>
        </w:rPr>
        <w:t>углубленном</w:t>
      </w:r>
      <w:r w:rsidRPr="00600DFC">
        <w:rPr>
          <w:spacing w:val="43"/>
          <w:sz w:val="28"/>
          <w:szCs w:val="28"/>
        </w:rPr>
        <w:t xml:space="preserve"> </w:t>
      </w:r>
      <w:r w:rsidRPr="00600DFC">
        <w:rPr>
          <w:sz w:val="28"/>
          <w:szCs w:val="28"/>
        </w:rPr>
        <w:t>уровне</w:t>
      </w:r>
      <w:r w:rsidRPr="00600DFC">
        <w:rPr>
          <w:spacing w:val="44"/>
          <w:sz w:val="28"/>
          <w:szCs w:val="28"/>
        </w:rPr>
        <w:t xml:space="preserve"> </w:t>
      </w:r>
      <w:r w:rsidRPr="00600DFC">
        <w:rPr>
          <w:sz w:val="28"/>
          <w:szCs w:val="28"/>
        </w:rPr>
        <w:t>в</w:t>
      </w:r>
      <w:r w:rsidRPr="00600DFC">
        <w:rPr>
          <w:spacing w:val="2"/>
          <w:sz w:val="28"/>
          <w:szCs w:val="28"/>
        </w:rPr>
        <w:t xml:space="preserve"> </w:t>
      </w:r>
      <w:r w:rsidRPr="00600DFC">
        <w:rPr>
          <w:sz w:val="28"/>
          <w:szCs w:val="28"/>
        </w:rPr>
        <w:t>10-11 классах</w:t>
      </w:r>
      <w:r w:rsidRPr="00600DFC">
        <w:rPr>
          <w:spacing w:val="46"/>
          <w:sz w:val="28"/>
          <w:szCs w:val="28"/>
        </w:rPr>
        <w:t xml:space="preserve"> </w:t>
      </w:r>
      <w:r w:rsidRPr="00600DFC">
        <w:rPr>
          <w:sz w:val="28"/>
          <w:szCs w:val="28"/>
        </w:rPr>
        <w:t>-</w:t>
      </w:r>
      <w:r w:rsidRPr="00600DFC">
        <w:rPr>
          <w:spacing w:val="47"/>
          <w:sz w:val="28"/>
          <w:szCs w:val="28"/>
        </w:rPr>
        <w:t xml:space="preserve"> </w:t>
      </w:r>
      <w:r w:rsidRPr="00600DFC">
        <w:rPr>
          <w:sz w:val="28"/>
          <w:szCs w:val="28"/>
        </w:rPr>
        <w:t>по</w:t>
      </w:r>
      <w:r w:rsidRPr="00600DFC">
        <w:rPr>
          <w:spacing w:val="45"/>
          <w:sz w:val="28"/>
          <w:szCs w:val="28"/>
        </w:rPr>
        <w:t xml:space="preserve"> </w:t>
      </w:r>
      <w:r w:rsidRPr="00600DFC">
        <w:rPr>
          <w:sz w:val="28"/>
          <w:szCs w:val="28"/>
        </w:rPr>
        <w:t>4 учебных часа в неделю при 34 учебных неделях. Распределение учебных часов по учебным курсам</w:t>
      </w:r>
      <w:r w:rsidRPr="00600DFC">
        <w:rPr>
          <w:spacing w:val="1"/>
          <w:sz w:val="28"/>
          <w:szCs w:val="28"/>
        </w:rPr>
        <w:t xml:space="preserve"> </w:t>
      </w:r>
      <w:r w:rsidRPr="00600DFC">
        <w:rPr>
          <w:sz w:val="28"/>
          <w:szCs w:val="28"/>
        </w:rPr>
        <w:t>отечественной и всеобщей истории, а также обобщающего учебного курса истории России</w:t>
      </w:r>
      <w:r w:rsidRPr="00600DFC">
        <w:rPr>
          <w:spacing w:val="-57"/>
          <w:sz w:val="28"/>
          <w:szCs w:val="28"/>
        </w:rPr>
        <w:t xml:space="preserve"> </w:t>
      </w:r>
      <w:r w:rsidRPr="00600DFC">
        <w:rPr>
          <w:sz w:val="28"/>
          <w:szCs w:val="28"/>
        </w:rPr>
        <w:t>с</w:t>
      </w:r>
      <w:r w:rsidRPr="00600DFC">
        <w:rPr>
          <w:spacing w:val="58"/>
          <w:sz w:val="28"/>
          <w:szCs w:val="28"/>
        </w:rPr>
        <w:t xml:space="preserve"> </w:t>
      </w:r>
      <w:r w:rsidRPr="00600DFC">
        <w:rPr>
          <w:sz w:val="28"/>
          <w:szCs w:val="28"/>
        </w:rPr>
        <w:t>древнейших времен до 1914</w:t>
      </w:r>
      <w:r w:rsidRPr="00600DFC">
        <w:rPr>
          <w:spacing w:val="2"/>
          <w:sz w:val="28"/>
          <w:szCs w:val="28"/>
        </w:rPr>
        <w:t xml:space="preserve"> </w:t>
      </w:r>
      <w:r w:rsidRPr="00600DFC">
        <w:rPr>
          <w:sz w:val="28"/>
          <w:szCs w:val="28"/>
        </w:rPr>
        <w:t>г.</w:t>
      </w:r>
      <w:r w:rsidRPr="00600DFC">
        <w:rPr>
          <w:spacing w:val="-2"/>
          <w:sz w:val="28"/>
          <w:szCs w:val="28"/>
        </w:rPr>
        <w:t xml:space="preserve"> </w:t>
      </w:r>
      <w:r w:rsidRPr="00600DFC">
        <w:rPr>
          <w:sz w:val="28"/>
          <w:szCs w:val="28"/>
        </w:rPr>
        <w:t>представлено в таблице.</w:t>
      </w:r>
    </w:p>
    <w:p w:rsidR="00600DFC" w:rsidRPr="00600DFC" w:rsidRDefault="00600DFC" w:rsidP="00A3126C">
      <w:pPr>
        <w:pStyle w:val="aa"/>
        <w:spacing w:line="276" w:lineRule="auto"/>
        <w:ind w:firstLine="587"/>
        <w:jc w:val="both"/>
        <w:rPr>
          <w:sz w:val="28"/>
          <w:szCs w:val="28"/>
        </w:rPr>
      </w:pPr>
      <w:r w:rsidRPr="00600DFC">
        <w:rPr>
          <w:sz w:val="28"/>
          <w:szCs w:val="28"/>
        </w:rPr>
        <w:t>В средней школе на углублённом уровне преподавание истории осуществляется по</w:t>
      </w:r>
      <w:r w:rsidRPr="00600DFC">
        <w:rPr>
          <w:spacing w:val="1"/>
          <w:sz w:val="28"/>
          <w:szCs w:val="28"/>
        </w:rPr>
        <w:t xml:space="preserve"> </w:t>
      </w:r>
      <w:r w:rsidRPr="00600DFC">
        <w:rPr>
          <w:sz w:val="28"/>
          <w:szCs w:val="28"/>
        </w:rPr>
        <w:t>следующей</w:t>
      </w:r>
      <w:r w:rsidRPr="00600DFC">
        <w:rPr>
          <w:spacing w:val="-1"/>
          <w:sz w:val="28"/>
          <w:szCs w:val="28"/>
        </w:rPr>
        <w:t xml:space="preserve"> </w:t>
      </w:r>
      <w:r w:rsidRPr="00600DFC">
        <w:rPr>
          <w:sz w:val="28"/>
          <w:szCs w:val="28"/>
        </w:rPr>
        <w:t>структуре:</w:t>
      </w:r>
    </w:p>
    <w:tbl>
      <w:tblPr>
        <w:tblStyle w:val="TableNormal"/>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127"/>
        <w:gridCol w:w="1985"/>
        <w:gridCol w:w="3827"/>
      </w:tblGrid>
      <w:tr w:rsidR="00600DFC" w:rsidRPr="00405BC3" w:rsidTr="000D3230">
        <w:trPr>
          <w:trHeight w:val="1131"/>
        </w:trPr>
        <w:tc>
          <w:tcPr>
            <w:tcW w:w="1275" w:type="dxa"/>
          </w:tcPr>
          <w:p w:rsidR="00600DFC" w:rsidRPr="00405BC3" w:rsidRDefault="00600DFC" w:rsidP="00600DFC">
            <w:pPr>
              <w:pStyle w:val="TableParagraph"/>
              <w:spacing w:line="276" w:lineRule="auto"/>
              <w:ind w:left="0"/>
              <w:rPr>
                <w:sz w:val="24"/>
                <w:szCs w:val="28"/>
              </w:rPr>
            </w:pPr>
            <w:proofErr w:type="spellStart"/>
            <w:r w:rsidRPr="00405BC3">
              <w:rPr>
                <w:sz w:val="24"/>
                <w:szCs w:val="28"/>
              </w:rPr>
              <w:t>Класс</w:t>
            </w:r>
            <w:proofErr w:type="spellEnd"/>
          </w:p>
        </w:tc>
        <w:tc>
          <w:tcPr>
            <w:tcW w:w="2127" w:type="dxa"/>
          </w:tcPr>
          <w:p w:rsidR="00600DFC" w:rsidRPr="00405BC3" w:rsidRDefault="00600DFC" w:rsidP="00600DFC">
            <w:pPr>
              <w:pStyle w:val="TableParagraph"/>
              <w:spacing w:line="276" w:lineRule="auto"/>
              <w:ind w:left="0"/>
              <w:rPr>
                <w:sz w:val="24"/>
                <w:szCs w:val="28"/>
              </w:rPr>
            </w:pPr>
            <w:proofErr w:type="spellStart"/>
            <w:r w:rsidRPr="00405BC3">
              <w:rPr>
                <w:sz w:val="24"/>
                <w:szCs w:val="28"/>
              </w:rPr>
              <w:t>История</w:t>
            </w:r>
            <w:proofErr w:type="spellEnd"/>
            <w:r w:rsidRPr="00405BC3">
              <w:rPr>
                <w:spacing w:val="-2"/>
                <w:sz w:val="24"/>
                <w:szCs w:val="28"/>
              </w:rPr>
              <w:t xml:space="preserve"> </w:t>
            </w:r>
            <w:proofErr w:type="spellStart"/>
            <w:r w:rsidRPr="00405BC3">
              <w:rPr>
                <w:sz w:val="24"/>
                <w:szCs w:val="28"/>
              </w:rPr>
              <w:t>России</w:t>
            </w:r>
            <w:proofErr w:type="spellEnd"/>
            <w:r w:rsidRPr="00405BC3">
              <w:rPr>
                <w:spacing w:val="-2"/>
                <w:sz w:val="24"/>
                <w:szCs w:val="28"/>
              </w:rPr>
              <w:t xml:space="preserve"> </w:t>
            </w:r>
            <w:r w:rsidRPr="00405BC3">
              <w:rPr>
                <w:sz w:val="24"/>
                <w:szCs w:val="28"/>
              </w:rPr>
              <w:t>(ч)</w:t>
            </w:r>
          </w:p>
        </w:tc>
        <w:tc>
          <w:tcPr>
            <w:tcW w:w="1985" w:type="dxa"/>
          </w:tcPr>
          <w:p w:rsidR="00600DFC" w:rsidRPr="00405BC3" w:rsidRDefault="00600DFC" w:rsidP="00600DFC">
            <w:pPr>
              <w:pStyle w:val="TableParagraph"/>
              <w:spacing w:line="276" w:lineRule="auto"/>
              <w:ind w:left="0"/>
              <w:rPr>
                <w:sz w:val="24"/>
                <w:szCs w:val="28"/>
              </w:rPr>
            </w:pPr>
            <w:proofErr w:type="spellStart"/>
            <w:r w:rsidRPr="00405BC3">
              <w:rPr>
                <w:sz w:val="24"/>
                <w:szCs w:val="28"/>
              </w:rPr>
              <w:t>Всеобщая</w:t>
            </w:r>
            <w:proofErr w:type="spellEnd"/>
            <w:r w:rsidRPr="00405BC3">
              <w:rPr>
                <w:spacing w:val="-2"/>
                <w:sz w:val="24"/>
                <w:szCs w:val="28"/>
              </w:rPr>
              <w:t xml:space="preserve"> </w:t>
            </w:r>
            <w:proofErr w:type="spellStart"/>
            <w:r w:rsidRPr="00405BC3">
              <w:rPr>
                <w:sz w:val="24"/>
                <w:szCs w:val="28"/>
              </w:rPr>
              <w:t>история</w:t>
            </w:r>
            <w:proofErr w:type="spellEnd"/>
            <w:r w:rsidRPr="00405BC3">
              <w:rPr>
                <w:spacing w:val="58"/>
                <w:sz w:val="24"/>
                <w:szCs w:val="28"/>
              </w:rPr>
              <w:t xml:space="preserve"> </w:t>
            </w:r>
            <w:r w:rsidRPr="00405BC3">
              <w:rPr>
                <w:sz w:val="24"/>
                <w:szCs w:val="28"/>
              </w:rPr>
              <w:t>(ч)</w:t>
            </w:r>
          </w:p>
        </w:tc>
        <w:tc>
          <w:tcPr>
            <w:tcW w:w="3827" w:type="dxa"/>
          </w:tcPr>
          <w:p w:rsidR="00600DFC" w:rsidRPr="00405BC3" w:rsidRDefault="00600DFC" w:rsidP="00600DFC">
            <w:pPr>
              <w:pStyle w:val="TableParagraph"/>
              <w:spacing w:line="276" w:lineRule="auto"/>
              <w:ind w:left="0"/>
              <w:rPr>
                <w:sz w:val="24"/>
                <w:szCs w:val="28"/>
              </w:rPr>
            </w:pPr>
            <w:r w:rsidRPr="00405BC3">
              <w:rPr>
                <w:sz w:val="24"/>
                <w:szCs w:val="28"/>
                <w:lang w:val="ru-RU"/>
              </w:rPr>
              <w:t>Обобщающее</w:t>
            </w:r>
            <w:r w:rsidRPr="00405BC3">
              <w:rPr>
                <w:spacing w:val="1"/>
                <w:sz w:val="24"/>
                <w:szCs w:val="28"/>
                <w:lang w:val="ru-RU"/>
              </w:rPr>
              <w:t xml:space="preserve"> </w:t>
            </w:r>
            <w:r w:rsidRPr="00405BC3">
              <w:rPr>
                <w:sz w:val="24"/>
                <w:szCs w:val="28"/>
                <w:lang w:val="ru-RU"/>
              </w:rPr>
              <w:t>повторение</w:t>
            </w:r>
            <w:r w:rsidRPr="00405BC3">
              <w:rPr>
                <w:spacing w:val="-6"/>
                <w:sz w:val="24"/>
                <w:szCs w:val="28"/>
                <w:lang w:val="ru-RU"/>
              </w:rPr>
              <w:t xml:space="preserve"> </w:t>
            </w:r>
            <w:r w:rsidRPr="00405BC3">
              <w:rPr>
                <w:sz w:val="24"/>
                <w:szCs w:val="28"/>
                <w:lang w:val="ru-RU"/>
              </w:rPr>
              <w:t>по</w:t>
            </w:r>
            <w:r w:rsidRPr="00405BC3">
              <w:rPr>
                <w:spacing w:val="51"/>
                <w:sz w:val="24"/>
                <w:szCs w:val="28"/>
                <w:lang w:val="ru-RU"/>
              </w:rPr>
              <w:t xml:space="preserve"> </w:t>
            </w:r>
            <w:r w:rsidRPr="00405BC3">
              <w:rPr>
                <w:sz w:val="24"/>
                <w:szCs w:val="28"/>
                <w:lang w:val="ru-RU"/>
              </w:rPr>
              <w:t>курсу «История</w:t>
            </w:r>
            <w:r w:rsidRPr="00405BC3">
              <w:rPr>
                <w:spacing w:val="-1"/>
                <w:sz w:val="24"/>
                <w:szCs w:val="28"/>
                <w:lang w:val="ru-RU"/>
              </w:rPr>
              <w:t xml:space="preserve"> </w:t>
            </w:r>
            <w:r w:rsidRPr="00405BC3">
              <w:rPr>
                <w:sz w:val="24"/>
                <w:szCs w:val="28"/>
                <w:lang w:val="ru-RU"/>
              </w:rPr>
              <w:t>России</w:t>
            </w:r>
            <w:r w:rsidRPr="00405BC3">
              <w:rPr>
                <w:spacing w:val="-1"/>
                <w:sz w:val="24"/>
                <w:szCs w:val="28"/>
                <w:lang w:val="ru-RU"/>
              </w:rPr>
              <w:t xml:space="preserve"> </w:t>
            </w:r>
            <w:r w:rsidRPr="00405BC3">
              <w:rPr>
                <w:sz w:val="24"/>
                <w:szCs w:val="28"/>
                <w:lang w:val="ru-RU"/>
              </w:rPr>
              <w:t>с древнейших</w:t>
            </w:r>
            <w:r w:rsidRPr="00405BC3">
              <w:rPr>
                <w:spacing w:val="-5"/>
                <w:sz w:val="24"/>
                <w:szCs w:val="28"/>
                <w:lang w:val="ru-RU"/>
              </w:rPr>
              <w:t xml:space="preserve"> </w:t>
            </w:r>
            <w:r w:rsidRPr="00405BC3">
              <w:rPr>
                <w:sz w:val="24"/>
                <w:szCs w:val="28"/>
                <w:lang w:val="ru-RU"/>
              </w:rPr>
              <w:t>времен</w:t>
            </w:r>
            <w:r w:rsidRPr="00405BC3">
              <w:rPr>
                <w:spacing w:val="-4"/>
                <w:sz w:val="24"/>
                <w:szCs w:val="28"/>
                <w:lang w:val="ru-RU"/>
              </w:rPr>
              <w:t xml:space="preserve"> </w:t>
            </w:r>
            <w:r w:rsidRPr="00405BC3">
              <w:rPr>
                <w:sz w:val="24"/>
                <w:szCs w:val="28"/>
                <w:lang w:val="ru-RU"/>
              </w:rPr>
              <w:t>до</w:t>
            </w:r>
            <w:r w:rsidRPr="00405BC3">
              <w:rPr>
                <w:spacing w:val="-57"/>
                <w:sz w:val="24"/>
                <w:szCs w:val="28"/>
                <w:lang w:val="ru-RU"/>
              </w:rPr>
              <w:t xml:space="preserve"> </w:t>
            </w:r>
            <w:r w:rsidRPr="00405BC3">
              <w:rPr>
                <w:sz w:val="24"/>
                <w:szCs w:val="28"/>
                <w:lang w:val="ru-RU"/>
              </w:rPr>
              <w:t>1914</w:t>
            </w:r>
            <w:r w:rsidRPr="00405BC3">
              <w:rPr>
                <w:spacing w:val="-1"/>
                <w:sz w:val="24"/>
                <w:szCs w:val="28"/>
                <w:lang w:val="ru-RU"/>
              </w:rPr>
              <w:t xml:space="preserve"> </w:t>
            </w:r>
            <w:r w:rsidRPr="00405BC3">
              <w:rPr>
                <w:sz w:val="24"/>
                <w:szCs w:val="28"/>
                <w:lang w:val="ru-RU"/>
              </w:rPr>
              <w:t>г.»</w:t>
            </w:r>
            <w:r w:rsidRPr="00405BC3">
              <w:rPr>
                <w:spacing w:val="-1"/>
                <w:sz w:val="24"/>
                <w:szCs w:val="28"/>
                <w:lang w:val="ru-RU"/>
              </w:rPr>
              <w:t xml:space="preserve"> </w:t>
            </w:r>
            <w:r w:rsidRPr="00405BC3">
              <w:rPr>
                <w:sz w:val="24"/>
                <w:szCs w:val="28"/>
              </w:rPr>
              <w:t>(ч)</w:t>
            </w:r>
          </w:p>
        </w:tc>
      </w:tr>
      <w:tr w:rsidR="00600DFC" w:rsidRPr="00405BC3" w:rsidTr="000D3230">
        <w:trPr>
          <w:trHeight w:val="334"/>
        </w:trPr>
        <w:tc>
          <w:tcPr>
            <w:tcW w:w="1275" w:type="dxa"/>
          </w:tcPr>
          <w:p w:rsidR="00600DFC" w:rsidRPr="00405BC3" w:rsidRDefault="00600DFC" w:rsidP="00600DFC">
            <w:pPr>
              <w:pStyle w:val="TableParagraph"/>
              <w:spacing w:line="276" w:lineRule="auto"/>
              <w:ind w:left="0" w:firstLine="426"/>
              <w:jc w:val="both"/>
              <w:rPr>
                <w:sz w:val="24"/>
                <w:szCs w:val="28"/>
              </w:rPr>
            </w:pPr>
            <w:r w:rsidRPr="00405BC3">
              <w:rPr>
                <w:sz w:val="24"/>
                <w:szCs w:val="28"/>
              </w:rPr>
              <w:t>10</w:t>
            </w:r>
          </w:p>
        </w:tc>
        <w:tc>
          <w:tcPr>
            <w:tcW w:w="2127" w:type="dxa"/>
          </w:tcPr>
          <w:p w:rsidR="00600DFC" w:rsidRPr="00405BC3" w:rsidRDefault="00600DFC" w:rsidP="00600DFC">
            <w:pPr>
              <w:pStyle w:val="TableParagraph"/>
              <w:spacing w:line="276" w:lineRule="auto"/>
              <w:ind w:left="0" w:firstLine="426"/>
              <w:jc w:val="both"/>
              <w:rPr>
                <w:sz w:val="24"/>
                <w:szCs w:val="28"/>
              </w:rPr>
            </w:pPr>
            <w:r w:rsidRPr="00405BC3">
              <w:rPr>
                <w:sz w:val="24"/>
                <w:szCs w:val="28"/>
              </w:rPr>
              <w:t>102</w:t>
            </w:r>
          </w:p>
        </w:tc>
        <w:tc>
          <w:tcPr>
            <w:tcW w:w="1985" w:type="dxa"/>
          </w:tcPr>
          <w:p w:rsidR="00600DFC" w:rsidRPr="00405BC3" w:rsidRDefault="00600DFC" w:rsidP="00600DFC">
            <w:pPr>
              <w:pStyle w:val="TableParagraph"/>
              <w:spacing w:line="276" w:lineRule="auto"/>
              <w:ind w:left="0" w:firstLine="426"/>
              <w:jc w:val="both"/>
              <w:rPr>
                <w:sz w:val="24"/>
                <w:szCs w:val="28"/>
              </w:rPr>
            </w:pPr>
            <w:r w:rsidRPr="00405BC3">
              <w:rPr>
                <w:sz w:val="24"/>
                <w:szCs w:val="28"/>
              </w:rPr>
              <w:t>34</w:t>
            </w:r>
          </w:p>
        </w:tc>
        <w:tc>
          <w:tcPr>
            <w:tcW w:w="3827" w:type="dxa"/>
          </w:tcPr>
          <w:p w:rsidR="00600DFC" w:rsidRPr="00405BC3" w:rsidRDefault="00600DFC" w:rsidP="00600DFC">
            <w:pPr>
              <w:pStyle w:val="TableParagraph"/>
              <w:spacing w:line="276" w:lineRule="auto"/>
              <w:ind w:left="0" w:firstLine="426"/>
              <w:jc w:val="both"/>
              <w:rPr>
                <w:sz w:val="24"/>
                <w:szCs w:val="28"/>
              </w:rPr>
            </w:pPr>
            <w:r w:rsidRPr="00405BC3">
              <w:rPr>
                <w:w w:val="99"/>
                <w:sz w:val="24"/>
                <w:szCs w:val="28"/>
              </w:rPr>
              <w:t>-</w:t>
            </w:r>
          </w:p>
        </w:tc>
      </w:tr>
      <w:tr w:rsidR="00600DFC" w:rsidRPr="00405BC3" w:rsidTr="000D3230">
        <w:trPr>
          <w:trHeight w:val="265"/>
        </w:trPr>
        <w:tc>
          <w:tcPr>
            <w:tcW w:w="1275" w:type="dxa"/>
          </w:tcPr>
          <w:p w:rsidR="00600DFC" w:rsidRPr="00405BC3" w:rsidRDefault="00600DFC" w:rsidP="00600DFC">
            <w:pPr>
              <w:pStyle w:val="TableParagraph"/>
              <w:spacing w:line="276" w:lineRule="auto"/>
              <w:ind w:left="0" w:firstLine="426"/>
              <w:jc w:val="both"/>
              <w:rPr>
                <w:sz w:val="24"/>
                <w:szCs w:val="28"/>
              </w:rPr>
            </w:pPr>
            <w:r w:rsidRPr="00405BC3">
              <w:rPr>
                <w:sz w:val="24"/>
                <w:szCs w:val="28"/>
              </w:rPr>
              <w:t>11</w:t>
            </w:r>
          </w:p>
        </w:tc>
        <w:tc>
          <w:tcPr>
            <w:tcW w:w="2127" w:type="dxa"/>
          </w:tcPr>
          <w:p w:rsidR="00600DFC" w:rsidRPr="00405BC3" w:rsidRDefault="00600DFC" w:rsidP="00600DFC">
            <w:pPr>
              <w:pStyle w:val="TableParagraph"/>
              <w:spacing w:line="276" w:lineRule="auto"/>
              <w:ind w:left="0" w:firstLine="426"/>
              <w:jc w:val="both"/>
              <w:rPr>
                <w:sz w:val="24"/>
                <w:szCs w:val="28"/>
              </w:rPr>
            </w:pPr>
            <w:r w:rsidRPr="00405BC3">
              <w:rPr>
                <w:sz w:val="24"/>
                <w:szCs w:val="28"/>
              </w:rPr>
              <w:t>78</w:t>
            </w:r>
          </w:p>
        </w:tc>
        <w:tc>
          <w:tcPr>
            <w:tcW w:w="1985" w:type="dxa"/>
          </w:tcPr>
          <w:p w:rsidR="00600DFC" w:rsidRPr="00405BC3" w:rsidRDefault="00600DFC" w:rsidP="00600DFC">
            <w:pPr>
              <w:pStyle w:val="TableParagraph"/>
              <w:spacing w:line="276" w:lineRule="auto"/>
              <w:ind w:left="0" w:firstLine="426"/>
              <w:jc w:val="both"/>
              <w:rPr>
                <w:sz w:val="24"/>
                <w:szCs w:val="28"/>
              </w:rPr>
            </w:pPr>
            <w:r w:rsidRPr="00405BC3">
              <w:rPr>
                <w:sz w:val="24"/>
                <w:szCs w:val="28"/>
              </w:rPr>
              <w:t>24</w:t>
            </w:r>
          </w:p>
        </w:tc>
        <w:tc>
          <w:tcPr>
            <w:tcW w:w="3827" w:type="dxa"/>
          </w:tcPr>
          <w:p w:rsidR="00600DFC" w:rsidRPr="00405BC3" w:rsidRDefault="00600DFC" w:rsidP="00600DFC">
            <w:pPr>
              <w:pStyle w:val="TableParagraph"/>
              <w:spacing w:line="276" w:lineRule="auto"/>
              <w:ind w:left="0" w:firstLine="426"/>
              <w:jc w:val="both"/>
              <w:rPr>
                <w:sz w:val="24"/>
                <w:szCs w:val="28"/>
              </w:rPr>
            </w:pPr>
            <w:r w:rsidRPr="00405BC3">
              <w:rPr>
                <w:sz w:val="24"/>
                <w:szCs w:val="28"/>
              </w:rPr>
              <w:t>34</w:t>
            </w:r>
          </w:p>
        </w:tc>
      </w:tr>
    </w:tbl>
    <w:p w:rsidR="00600DFC" w:rsidRPr="00600DFC" w:rsidRDefault="00600DFC" w:rsidP="00A3126C">
      <w:pPr>
        <w:pStyle w:val="aa"/>
        <w:spacing w:line="276" w:lineRule="auto"/>
        <w:ind w:firstLine="587"/>
        <w:jc w:val="both"/>
        <w:rPr>
          <w:sz w:val="28"/>
          <w:szCs w:val="28"/>
        </w:rPr>
      </w:pPr>
      <w:r w:rsidRPr="00600DFC">
        <w:rPr>
          <w:sz w:val="28"/>
          <w:szCs w:val="28"/>
        </w:rPr>
        <w:t>Таким образом, учебный предмет «История» на углублённом уровне включает в себя</w:t>
      </w:r>
      <w:r w:rsidRPr="00600DFC">
        <w:rPr>
          <w:spacing w:val="-57"/>
          <w:sz w:val="28"/>
          <w:szCs w:val="28"/>
        </w:rPr>
        <w:t xml:space="preserve"> </w:t>
      </w:r>
      <w:r w:rsidRPr="00600DFC">
        <w:rPr>
          <w:sz w:val="28"/>
          <w:szCs w:val="28"/>
        </w:rPr>
        <w:t>расширенное</w:t>
      </w:r>
      <w:r w:rsidRPr="00600DFC">
        <w:rPr>
          <w:spacing w:val="1"/>
          <w:sz w:val="28"/>
          <w:szCs w:val="28"/>
        </w:rPr>
        <w:t xml:space="preserve"> </w:t>
      </w:r>
      <w:r w:rsidRPr="00600DFC">
        <w:rPr>
          <w:sz w:val="28"/>
          <w:szCs w:val="28"/>
        </w:rPr>
        <w:t>содержание</w:t>
      </w:r>
      <w:r w:rsidRPr="00600DFC">
        <w:rPr>
          <w:spacing w:val="1"/>
          <w:sz w:val="28"/>
          <w:szCs w:val="28"/>
        </w:rPr>
        <w:t xml:space="preserve"> </w:t>
      </w:r>
      <w:r w:rsidRPr="00600DFC">
        <w:rPr>
          <w:sz w:val="28"/>
          <w:szCs w:val="28"/>
        </w:rPr>
        <w:t>«Истории»</w:t>
      </w:r>
      <w:r w:rsidRPr="00600DFC">
        <w:rPr>
          <w:spacing w:val="1"/>
          <w:sz w:val="28"/>
          <w:szCs w:val="28"/>
        </w:rPr>
        <w:t xml:space="preserve"> </w:t>
      </w:r>
      <w:r w:rsidRPr="00600DFC">
        <w:rPr>
          <w:sz w:val="28"/>
          <w:szCs w:val="28"/>
        </w:rPr>
        <w:t>на</w:t>
      </w:r>
      <w:r w:rsidRPr="00600DFC">
        <w:rPr>
          <w:spacing w:val="1"/>
          <w:sz w:val="28"/>
          <w:szCs w:val="28"/>
        </w:rPr>
        <w:t xml:space="preserve"> </w:t>
      </w:r>
      <w:r w:rsidRPr="00600DFC">
        <w:rPr>
          <w:sz w:val="28"/>
          <w:szCs w:val="28"/>
        </w:rPr>
        <w:t>базовом</w:t>
      </w:r>
      <w:r w:rsidRPr="00600DFC">
        <w:rPr>
          <w:spacing w:val="1"/>
          <w:sz w:val="28"/>
          <w:szCs w:val="28"/>
        </w:rPr>
        <w:t xml:space="preserve"> </w:t>
      </w:r>
      <w:r w:rsidRPr="00600DFC">
        <w:rPr>
          <w:sz w:val="28"/>
          <w:szCs w:val="28"/>
        </w:rPr>
        <w:t>уровне,</w:t>
      </w:r>
      <w:r w:rsidRPr="00600DFC">
        <w:rPr>
          <w:spacing w:val="1"/>
          <w:sz w:val="28"/>
          <w:szCs w:val="28"/>
        </w:rPr>
        <w:t xml:space="preserve"> </w:t>
      </w:r>
      <w:r w:rsidRPr="00600DFC">
        <w:rPr>
          <w:sz w:val="28"/>
          <w:szCs w:val="28"/>
        </w:rPr>
        <w:t>а</w:t>
      </w:r>
      <w:r w:rsidRPr="00600DFC">
        <w:rPr>
          <w:spacing w:val="1"/>
          <w:sz w:val="28"/>
          <w:szCs w:val="28"/>
        </w:rPr>
        <w:t xml:space="preserve"> </w:t>
      </w:r>
      <w:r w:rsidRPr="00600DFC">
        <w:rPr>
          <w:sz w:val="28"/>
          <w:szCs w:val="28"/>
        </w:rPr>
        <w:t>также</w:t>
      </w:r>
      <w:r w:rsidRPr="00600DFC">
        <w:rPr>
          <w:spacing w:val="1"/>
          <w:sz w:val="28"/>
          <w:szCs w:val="28"/>
        </w:rPr>
        <w:t xml:space="preserve"> </w:t>
      </w:r>
      <w:r w:rsidRPr="00600DFC">
        <w:rPr>
          <w:sz w:val="28"/>
          <w:szCs w:val="28"/>
        </w:rPr>
        <w:t>повторительно-обобщающий</w:t>
      </w:r>
      <w:r w:rsidRPr="00600DFC">
        <w:rPr>
          <w:spacing w:val="53"/>
          <w:sz w:val="28"/>
          <w:szCs w:val="28"/>
        </w:rPr>
        <w:t xml:space="preserve"> </w:t>
      </w:r>
      <w:r w:rsidRPr="00600DFC">
        <w:rPr>
          <w:sz w:val="28"/>
          <w:szCs w:val="28"/>
        </w:rPr>
        <w:t>курс</w:t>
      </w:r>
      <w:r w:rsidRPr="00600DFC">
        <w:rPr>
          <w:spacing w:val="109"/>
          <w:sz w:val="28"/>
          <w:szCs w:val="28"/>
        </w:rPr>
        <w:t xml:space="preserve"> </w:t>
      </w:r>
      <w:r w:rsidRPr="00600DFC">
        <w:rPr>
          <w:sz w:val="28"/>
          <w:szCs w:val="28"/>
        </w:rPr>
        <w:t>«История</w:t>
      </w:r>
      <w:r w:rsidRPr="00600DFC">
        <w:rPr>
          <w:spacing w:val="111"/>
          <w:sz w:val="28"/>
          <w:szCs w:val="28"/>
        </w:rPr>
        <w:t xml:space="preserve"> </w:t>
      </w:r>
      <w:r w:rsidRPr="00600DFC">
        <w:rPr>
          <w:sz w:val="28"/>
          <w:szCs w:val="28"/>
        </w:rPr>
        <w:t>России</w:t>
      </w:r>
      <w:r w:rsidRPr="00600DFC">
        <w:rPr>
          <w:spacing w:val="112"/>
          <w:sz w:val="28"/>
          <w:szCs w:val="28"/>
        </w:rPr>
        <w:t xml:space="preserve"> </w:t>
      </w:r>
      <w:r w:rsidRPr="00600DFC">
        <w:rPr>
          <w:sz w:val="28"/>
          <w:szCs w:val="28"/>
        </w:rPr>
        <w:t>до</w:t>
      </w:r>
      <w:r w:rsidRPr="00600DFC">
        <w:rPr>
          <w:spacing w:val="111"/>
          <w:sz w:val="28"/>
          <w:szCs w:val="28"/>
        </w:rPr>
        <w:t xml:space="preserve"> </w:t>
      </w:r>
      <w:r w:rsidRPr="00600DFC">
        <w:rPr>
          <w:sz w:val="28"/>
          <w:szCs w:val="28"/>
        </w:rPr>
        <w:t>1914</w:t>
      </w:r>
      <w:r w:rsidRPr="00600DFC">
        <w:rPr>
          <w:spacing w:val="111"/>
          <w:sz w:val="28"/>
          <w:szCs w:val="28"/>
        </w:rPr>
        <w:t xml:space="preserve"> </w:t>
      </w:r>
      <w:r w:rsidRPr="00600DFC">
        <w:rPr>
          <w:sz w:val="28"/>
          <w:szCs w:val="28"/>
        </w:rPr>
        <w:t>года»,</w:t>
      </w:r>
      <w:r w:rsidRPr="00600DFC">
        <w:rPr>
          <w:spacing w:val="111"/>
          <w:sz w:val="28"/>
          <w:szCs w:val="28"/>
        </w:rPr>
        <w:t xml:space="preserve"> </w:t>
      </w:r>
      <w:r w:rsidRPr="00600DFC">
        <w:rPr>
          <w:sz w:val="28"/>
          <w:szCs w:val="28"/>
        </w:rPr>
        <w:t>направленный</w:t>
      </w:r>
      <w:r w:rsidRPr="00600DFC">
        <w:rPr>
          <w:spacing w:val="112"/>
          <w:sz w:val="28"/>
          <w:szCs w:val="28"/>
        </w:rPr>
        <w:t xml:space="preserve"> </w:t>
      </w:r>
      <w:r w:rsidRPr="00600DFC">
        <w:rPr>
          <w:sz w:val="28"/>
          <w:szCs w:val="28"/>
        </w:rPr>
        <w:t>на</w:t>
      </w:r>
      <w:r w:rsidRPr="00600DFC">
        <w:rPr>
          <w:spacing w:val="110"/>
          <w:sz w:val="28"/>
          <w:szCs w:val="28"/>
        </w:rPr>
        <w:t xml:space="preserve"> </w:t>
      </w:r>
      <w:r w:rsidRPr="00600DFC">
        <w:rPr>
          <w:sz w:val="28"/>
          <w:szCs w:val="28"/>
        </w:rPr>
        <w:t>подготовку</w:t>
      </w:r>
      <w:r w:rsidRPr="00600DFC">
        <w:rPr>
          <w:spacing w:val="-58"/>
          <w:sz w:val="28"/>
          <w:szCs w:val="28"/>
        </w:rPr>
        <w:t xml:space="preserve"> </w:t>
      </w:r>
      <w:r w:rsidRPr="00600DFC">
        <w:rPr>
          <w:sz w:val="28"/>
          <w:szCs w:val="28"/>
        </w:rPr>
        <w:t>к</w:t>
      </w:r>
      <w:r w:rsidRPr="00600DFC">
        <w:rPr>
          <w:spacing w:val="-1"/>
          <w:sz w:val="28"/>
          <w:szCs w:val="28"/>
        </w:rPr>
        <w:t xml:space="preserve"> </w:t>
      </w:r>
      <w:r w:rsidRPr="00600DFC">
        <w:rPr>
          <w:sz w:val="28"/>
          <w:szCs w:val="28"/>
        </w:rPr>
        <w:t>итоговой</w:t>
      </w:r>
      <w:r w:rsidRPr="00600DFC">
        <w:rPr>
          <w:spacing w:val="1"/>
          <w:sz w:val="28"/>
          <w:szCs w:val="28"/>
        </w:rPr>
        <w:t xml:space="preserve"> </w:t>
      </w:r>
      <w:r w:rsidRPr="00600DFC">
        <w:rPr>
          <w:sz w:val="28"/>
          <w:szCs w:val="28"/>
        </w:rPr>
        <w:t>аттестации</w:t>
      </w:r>
      <w:r w:rsidRPr="00600DFC">
        <w:rPr>
          <w:spacing w:val="-2"/>
          <w:sz w:val="28"/>
          <w:szCs w:val="28"/>
        </w:rPr>
        <w:t xml:space="preserve"> </w:t>
      </w:r>
      <w:r w:rsidRPr="00600DFC">
        <w:rPr>
          <w:sz w:val="28"/>
          <w:szCs w:val="28"/>
        </w:rPr>
        <w:t>и вступительным</w:t>
      </w:r>
      <w:r w:rsidRPr="00600DFC">
        <w:rPr>
          <w:spacing w:val="-3"/>
          <w:sz w:val="28"/>
          <w:szCs w:val="28"/>
        </w:rPr>
        <w:t xml:space="preserve"> </w:t>
      </w:r>
      <w:r w:rsidRPr="00600DFC">
        <w:rPr>
          <w:sz w:val="28"/>
          <w:szCs w:val="28"/>
        </w:rPr>
        <w:t>испытаниям</w:t>
      </w:r>
      <w:r w:rsidRPr="00600DFC">
        <w:rPr>
          <w:spacing w:val="-1"/>
          <w:sz w:val="28"/>
          <w:szCs w:val="28"/>
        </w:rPr>
        <w:t xml:space="preserve"> </w:t>
      </w:r>
      <w:r w:rsidRPr="00600DFC">
        <w:rPr>
          <w:sz w:val="28"/>
          <w:szCs w:val="28"/>
        </w:rPr>
        <w:t>в</w:t>
      </w:r>
      <w:r w:rsidRPr="00600DFC">
        <w:rPr>
          <w:spacing w:val="-1"/>
          <w:sz w:val="28"/>
          <w:szCs w:val="28"/>
        </w:rPr>
        <w:t xml:space="preserve"> </w:t>
      </w:r>
      <w:r w:rsidRPr="00600DFC">
        <w:rPr>
          <w:sz w:val="28"/>
          <w:szCs w:val="28"/>
        </w:rPr>
        <w:t>вузы.</w:t>
      </w:r>
    </w:p>
    <w:p w:rsidR="00600DFC" w:rsidRPr="00600DFC" w:rsidRDefault="00600DFC" w:rsidP="00A3126C">
      <w:pPr>
        <w:pStyle w:val="aa"/>
        <w:spacing w:line="276" w:lineRule="auto"/>
        <w:ind w:firstLine="587"/>
        <w:jc w:val="both"/>
        <w:rPr>
          <w:sz w:val="28"/>
          <w:szCs w:val="28"/>
        </w:rPr>
      </w:pPr>
      <w:r w:rsidRPr="00600DFC">
        <w:rPr>
          <w:sz w:val="28"/>
          <w:szCs w:val="28"/>
        </w:rPr>
        <w:t>Углублённый</w:t>
      </w:r>
      <w:r w:rsidRPr="00600DFC">
        <w:rPr>
          <w:spacing w:val="1"/>
          <w:sz w:val="28"/>
          <w:szCs w:val="28"/>
        </w:rPr>
        <w:t xml:space="preserve"> </w:t>
      </w:r>
      <w:r w:rsidRPr="00600DFC">
        <w:rPr>
          <w:sz w:val="28"/>
          <w:szCs w:val="28"/>
        </w:rPr>
        <w:t>уровень</w:t>
      </w:r>
      <w:r w:rsidRPr="00600DFC">
        <w:rPr>
          <w:spacing w:val="1"/>
          <w:sz w:val="28"/>
          <w:szCs w:val="28"/>
        </w:rPr>
        <w:t xml:space="preserve"> </w:t>
      </w:r>
      <w:r w:rsidRPr="00600DFC">
        <w:rPr>
          <w:sz w:val="28"/>
          <w:szCs w:val="28"/>
        </w:rPr>
        <w:t>преподавания</w:t>
      </w:r>
      <w:r w:rsidRPr="00600DFC">
        <w:rPr>
          <w:spacing w:val="1"/>
          <w:sz w:val="28"/>
          <w:szCs w:val="28"/>
        </w:rPr>
        <w:t xml:space="preserve"> </w:t>
      </w:r>
      <w:r w:rsidRPr="00600DFC">
        <w:rPr>
          <w:sz w:val="28"/>
          <w:szCs w:val="28"/>
        </w:rPr>
        <w:t>истории</w:t>
      </w:r>
      <w:r w:rsidRPr="00600DFC">
        <w:rPr>
          <w:spacing w:val="1"/>
          <w:sz w:val="28"/>
          <w:szCs w:val="28"/>
        </w:rPr>
        <w:t xml:space="preserve"> </w:t>
      </w:r>
      <w:r w:rsidRPr="00600DFC">
        <w:rPr>
          <w:sz w:val="28"/>
          <w:szCs w:val="28"/>
        </w:rPr>
        <w:t>предполагает</w:t>
      </w:r>
      <w:r w:rsidRPr="00600DFC">
        <w:rPr>
          <w:spacing w:val="1"/>
          <w:sz w:val="28"/>
          <w:szCs w:val="28"/>
        </w:rPr>
        <w:t xml:space="preserve"> </w:t>
      </w:r>
      <w:r w:rsidRPr="00600DFC">
        <w:rPr>
          <w:sz w:val="28"/>
          <w:szCs w:val="28"/>
        </w:rPr>
        <w:t>также</w:t>
      </w:r>
      <w:r w:rsidRPr="00600DFC">
        <w:rPr>
          <w:spacing w:val="1"/>
          <w:sz w:val="28"/>
          <w:szCs w:val="28"/>
        </w:rPr>
        <w:t xml:space="preserve"> </w:t>
      </w:r>
      <w:r w:rsidRPr="00600DFC">
        <w:rPr>
          <w:sz w:val="28"/>
          <w:szCs w:val="28"/>
        </w:rPr>
        <w:t>введение</w:t>
      </w:r>
      <w:r w:rsidRPr="00600DFC">
        <w:rPr>
          <w:spacing w:val="1"/>
          <w:sz w:val="28"/>
          <w:szCs w:val="28"/>
        </w:rPr>
        <w:t xml:space="preserve"> </w:t>
      </w:r>
      <w:r w:rsidRPr="00600DFC">
        <w:rPr>
          <w:sz w:val="28"/>
          <w:szCs w:val="28"/>
        </w:rPr>
        <w:t>элективных</w:t>
      </w:r>
      <w:r w:rsidRPr="00600DFC">
        <w:rPr>
          <w:spacing w:val="1"/>
          <w:sz w:val="28"/>
          <w:szCs w:val="28"/>
        </w:rPr>
        <w:t xml:space="preserve"> </w:t>
      </w:r>
      <w:r w:rsidRPr="00600DFC">
        <w:rPr>
          <w:sz w:val="28"/>
          <w:szCs w:val="28"/>
        </w:rPr>
        <w:t>курсов,</w:t>
      </w:r>
      <w:r w:rsidRPr="00600DFC">
        <w:rPr>
          <w:spacing w:val="1"/>
          <w:sz w:val="28"/>
          <w:szCs w:val="28"/>
        </w:rPr>
        <w:t xml:space="preserve"> </w:t>
      </w:r>
      <w:r w:rsidRPr="00600DFC">
        <w:rPr>
          <w:sz w:val="28"/>
          <w:szCs w:val="28"/>
        </w:rPr>
        <w:t>расширяющих</w:t>
      </w:r>
      <w:r w:rsidRPr="00600DFC">
        <w:rPr>
          <w:spacing w:val="1"/>
          <w:sz w:val="28"/>
          <w:szCs w:val="28"/>
        </w:rPr>
        <w:t xml:space="preserve"> </w:t>
      </w:r>
      <w:r w:rsidRPr="00600DFC">
        <w:rPr>
          <w:sz w:val="28"/>
          <w:szCs w:val="28"/>
        </w:rPr>
        <w:t>образовательное поле</w:t>
      </w:r>
      <w:r w:rsidRPr="00600DFC">
        <w:rPr>
          <w:spacing w:val="1"/>
          <w:sz w:val="28"/>
          <w:szCs w:val="28"/>
        </w:rPr>
        <w:t xml:space="preserve"> </w:t>
      </w:r>
      <w:r w:rsidRPr="00600DFC">
        <w:rPr>
          <w:sz w:val="28"/>
          <w:szCs w:val="28"/>
        </w:rPr>
        <w:t>предмета.</w:t>
      </w:r>
      <w:r w:rsidRPr="00600DFC">
        <w:rPr>
          <w:spacing w:val="1"/>
          <w:sz w:val="28"/>
          <w:szCs w:val="28"/>
        </w:rPr>
        <w:t xml:space="preserve"> </w:t>
      </w:r>
      <w:r w:rsidRPr="00600DFC">
        <w:rPr>
          <w:sz w:val="28"/>
          <w:szCs w:val="28"/>
        </w:rPr>
        <w:t>Выбор</w:t>
      </w:r>
      <w:r w:rsidRPr="00600DFC">
        <w:rPr>
          <w:spacing w:val="1"/>
          <w:sz w:val="28"/>
          <w:szCs w:val="28"/>
        </w:rPr>
        <w:t xml:space="preserve"> </w:t>
      </w:r>
      <w:r w:rsidRPr="00600DFC">
        <w:rPr>
          <w:sz w:val="28"/>
          <w:szCs w:val="28"/>
        </w:rPr>
        <w:t>элективных</w:t>
      </w:r>
      <w:r w:rsidRPr="00600DFC">
        <w:rPr>
          <w:spacing w:val="1"/>
          <w:sz w:val="28"/>
          <w:szCs w:val="28"/>
        </w:rPr>
        <w:t xml:space="preserve"> </w:t>
      </w:r>
      <w:r w:rsidRPr="00600DFC">
        <w:rPr>
          <w:sz w:val="28"/>
          <w:szCs w:val="28"/>
        </w:rPr>
        <w:t>курсов</w:t>
      </w:r>
      <w:r w:rsidRPr="00600DFC">
        <w:rPr>
          <w:spacing w:val="-2"/>
          <w:sz w:val="28"/>
          <w:szCs w:val="28"/>
        </w:rPr>
        <w:t xml:space="preserve"> </w:t>
      </w:r>
      <w:r w:rsidRPr="00600DFC">
        <w:rPr>
          <w:sz w:val="28"/>
          <w:szCs w:val="28"/>
        </w:rPr>
        <w:t>осуществляется учителем</w:t>
      </w:r>
      <w:r w:rsidRPr="00600DFC">
        <w:rPr>
          <w:spacing w:val="-2"/>
          <w:sz w:val="28"/>
          <w:szCs w:val="28"/>
        </w:rPr>
        <w:t xml:space="preserve"> </w:t>
      </w:r>
      <w:r w:rsidRPr="00600DFC">
        <w:rPr>
          <w:sz w:val="28"/>
          <w:szCs w:val="28"/>
        </w:rPr>
        <w:t>с</w:t>
      </w:r>
      <w:r w:rsidRPr="00600DFC">
        <w:rPr>
          <w:spacing w:val="-3"/>
          <w:sz w:val="28"/>
          <w:szCs w:val="28"/>
        </w:rPr>
        <w:t xml:space="preserve"> </w:t>
      </w:r>
      <w:r w:rsidRPr="00600DFC">
        <w:rPr>
          <w:sz w:val="28"/>
          <w:szCs w:val="28"/>
        </w:rPr>
        <w:t>учётом</w:t>
      </w:r>
      <w:r w:rsidRPr="00600DFC">
        <w:rPr>
          <w:spacing w:val="-1"/>
          <w:sz w:val="28"/>
          <w:szCs w:val="28"/>
        </w:rPr>
        <w:t xml:space="preserve"> </w:t>
      </w:r>
      <w:r w:rsidRPr="00600DFC">
        <w:rPr>
          <w:sz w:val="28"/>
          <w:szCs w:val="28"/>
        </w:rPr>
        <w:t>образовательных</w:t>
      </w:r>
      <w:r w:rsidRPr="00600DFC">
        <w:rPr>
          <w:spacing w:val="-1"/>
          <w:sz w:val="28"/>
          <w:szCs w:val="28"/>
        </w:rPr>
        <w:t xml:space="preserve"> </w:t>
      </w:r>
      <w:r w:rsidRPr="00600DFC">
        <w:rPr>
          <w:sz w:val="28"/>
          <w:szCs w:val="28"/>
        </w:rPr>
        <w:t>потребностей</w:t>
      </w:r>
      <w:r w:rsidRPr="00600DFC">
        <w:rPr>
          <w:spacing w:val="-2"/>
          <w:sz w:val="28"/>
          <w:szCs w:val="28"/>
        </w:rPr>
        <w:t xml:space="preserve"> </w:t>
      </w:r>
      <w:r w:rsidRPr="00600DFC">
        <w:rPr>
          <w:sz w:val="28"/>
          <w:szCs w:val="28"/>
        </w:rPr>
        <w:t>обучающихся.</w:t>
      </w:r>
    </w:p>
    <w:p w:rsidR="008213CF" w:rsidRDefault="00600DFC" w:rsidP="00A3126C">
      <w:pPr>
        <w:pStyle w:val="aa"/>
        <w:spacing w:line="276" w:lineRule="auto"/>
        <w:ind w:left="0" w:firstLine="709"/>
        <w:jc w:val="both"/>
        <w:rPr>
          <w:spacing w:val="1"/>
          <w:sz w:val="28"/>
          <w:szCs w:val="28"/>
        </w:rPr>
      </w:pPr>
      <w:r w:rsidRPr="00C76AD1">
        <w:rPr>
          <w:sz w:val="28"/>
          <w:szCs w:val="28"/>
        </w:rPr>
        <w:t xml:space="preserve">В </w:t>
      </w:r>
      <w:r w:rsidR="003F497B">
        <w:rPr>
          <w:sz w:val="28"/>
          <w:szCs w:val="28"/>
        </w:rPr>
        <w:t>электронных</w:t>
      </w:r>
      <w:r w:rsidRPr="00C76AD1">
        <w:rPr>
          <w:sz w:val="28"/>
          <w:szCs w:val="28"/>
        </w:rPr>
        <w:t xml:space="preserve"> журналах</w:t>
      </w:r>
      <w:r w:rsidRPr="00600DFC">
        <w:rPr>
          <w:b/>
          <w:sz w:val="28"/>
          <w:szCs w:val="28"/>
        </w:rPr>
        <w:t xml:space="preserve"> </w:t>
      </w:r>
      <w:r w:rsidRPr="00600DFC">
        <w:rPr>
          <w:sz w:val="28"/>
          <w:szCs w:val="28"/>
        </w:rPr>
        <w:t xml:space="preserve">(10–11 класс) отводится </w:t>
      </w:r>
      <w:r w:rsidRPr="00806E05">
        <w:rPr>
          <w:sz w:val="28"/>
          <w:szCs w:val="28"/>
        </w:rPr>
        <w:t>единая страница для записи уроков</w:t>
      </w:r>
      <w:r w:rsidRPr="00806E05">
        <w:rPr>
          <w:spacing w:val="1"/>
          <w:sz w:val="28"/>
          <w:szCs w:val="28"/>
        </w:rPr>
        <w:t xml:space="preserve"> </w:t>
      </w:r>
      <w:r w:rsidRPr="00806E05">
        <w:rPr>
          <w:sz w:val="28"/>
          <w:szCs w:val="28"/>
        </w:rPr>
        <w:t>по</w:t>
      </w:r>
      <w:r w:rsidRPr="00806E05">
        <w:rPr>
          <w:spacing w:val="1"/>
          <w:sz w:val="28"/>
          <w:szCs w:val="28"/>
        </w:rPr>
        <w:t xml:space="preserve"> </w:t>
      </w:r>
      <w:r w:rsidRPr="00806E05">
        <w:rPr>
          <w:sz w:val="28"/>
          <w:szCs w:val="28"/>
        </w:rPr>
        <w:t>предмету</w:t>
      </w:r>
      <w:r w:rsidRPr="00806E05">
        <w:rPr>
          <w:spacing w:val="1"/>
          <w:sz w:val="28"/>
          <w:szCs w:val="28"/>
        </w:rPr>
        <w:t xml:space="preserve"> </w:t>
      </w:r>
      <w:r w:rsidRPr="00806E05">
        <w:rPr>
          <w:sz w:val="28"/>
          <w:szCs w:val="28"/>
        </w:rPr>
        <w:t>и</w:t>
      </w:r>
      <w:r w:rsidRPr="00806E05">
        <w:rPr>
          <w:spacing w:val="1"/>
          <w:sz w:val="28"/>
          <w:szCs w:val="28"/>
        </w:rPr>
        <w:t xml:space="preserve"> </w:t>
      </w:r>
      <w:r w:rsidRPr="00806E05">
        <w:rPr>
          <w:sz w:val="28"/>
          <w:szCs w:val="28"/>
        </w:rPr>
        <w:t>выставляется</w:t>
      </w:r>
      <w:r w:rsidRPr="00806E05">
        <w:rPr>
          <w:spacing w:val="1"/>
          <w:sz w:val="28"/>
          <w:szCs w:val="28"/>
        </w:rPr>
        <w:t xml:space="preserve"> </w:t>
      </w:r>
      <w:r w:rsidRPr="00806E05">
        <w:rPr>
          <w:sz w:val="28"/>
          <w:szCs w:val="28"/>
        </w:rPr>
        <w:t>единая</w:t>
      </w:r>
      <w:r w:rsidRPr="00806E05">
        <w:rPr>
          <w:spacing w:val="1"/>
          <w:sz w:val="28"/>
          <w:szCs w:val="28"/>
        </w:rPr>
        <w:t xml:space="preserve"> </w:t>
      </w:r>
      <w:r w:rsidRPr="00806E05">
        <w:rPr>
          <w:sz w:val="28"/>
          <w:szCs w:val="28"/>
        </w:rPr>
        <w:t>полугодовая</w:t>
      </w:r>
      <w:r w:rsidRPr="00806E05">
        <w:rPr>
          <w:spacing w:val="1"/>
          <w:sz w:val="28"/>
          <w:szCs w:val="28"/>
        </w:rPr>
        <w:t xml:space="preserve"> </w:t>
      </w:r>
      <w:r w:rsidRPr="00806E05">
        <w:rPr>
          <w:sz w:val="28"/>
          <w:szCs w:val="28"/>
        </w:rPr>
        <w:t>и</w:t>
      </w:r>
      <w:r w:rsidRPr="00806E05">
        <w:rPr>
          <w:spacing w:val="1"/>
          <w:sz w:val="28"/>
          <w:szCs w:val="28"/>
        </w:rPr>
        <w:t xml:space="preserve"> </w:t>
      </w:r>
      <w:r w:rsidRPr="00806E05">
        <w:rPr>
          <w:sz w:val="28"/>
          <w:szCs w:val="28"/>
        </w:rPr>
        <w:t>годовая</w:t>
      </w:r>
      <w:r w:rsidRPr="00806E05">
        <w:rPr>
          <w:spacing w:val="1"/>
          <w:sz w:val="28"/>
          <w:szCs w:val="28"/>
        </w:rPr>
        <w:t xml:space="preserve"> </w:t>
      </w:r>
      <w:r w:rsidRPr="00806E05">
        <w:rPr>
          <w:sz w:val="28"/>
          <w:szCs w:val="28"/>
        </w:rPr>
        <w:t>отметки.</w:t>
      </w:r>
      <w:r w:rsidRPr="00600DFC">
        <w:rPr>
          <w:spacing w:val="1"/>
          <w:sz w:val="28"/>
          <w:szCs w:val="28"/>
        </w:rPr>
        <w:t xml:space="preserve"> </w:t>
      </w:r>
    </w:p>
    <w:p w:rsidR="00600DFC" w:rsidRPr="00C76AD1" w:rsidRDefault="00600DFC" w:rsidP="00A3126C">
      <w:pPr>
        <w:pStyle w:val="aa"/>
        <w:spacing w:line="276" w:lineRule="auto"/>
        <w:ind w:left="0" w:firstLine="709"/>
        <w:jc w:val="both"/>
        <w:rPr>
          <w:sz w:val="28"/>
          <w:szCs w:val="28"/>
        </w:rPr>
      </w:pPr>
      <w:r w:rsidRPr="00600DFC">
        <w:rPr>
          <w:sz w:val="28"/>
          <w:szCs w:val="28"/>
        </w:rPr>
        <w:t>Обязательным</w:t>
      </w:r>
      <w:r w:rsidRPr="00600DFC">
        <w:rPr>
          <w:spacing w:val="1"/>
          <w:sz w:val="28"/>
          <w:szCs w:val="28"/>
        </w:rPr>
        <w:t xml:space="preserve"> </w:t>
      </w:r>
      <w:r w:rsidRPr="00600DFC">
        <w:rPr>
          <w:sz w:val="28"/>
          <w:szCs w:val="28"/>
        </w:rPr>
        <w:t>элементом</w:t>
      </w:r>
      <w:r w:rsidRPr="00600DFC">
        <w:rPr>
          <w:spacing w:val="-3"/>
          <w:sz w:val="28"/>
          <w:szCs w:val="28"/>
        </w:rPr>
        <w:t xml:space="preserve"> </w:t>
      </w:r>
      <w:r w:rsidRPr="00600DFC">
        <w:rPr>
          <w:sz w:val="28"/>
          <w:szCs w:val="28"/>
        </w:rPr>
        <w:t>содержания</w:t>
      </w:r>
      <w:r w:rsidRPr="00600DFC">
        <w:rPr>
          <w:spacing w:val="-2"/>
          <w:sz w:val="28"/>
          <w:szCs w:val="28"/>
        </w:rPr>
        <w:t xml:space="preserve"> </w:t>
      </w:r>
      <w:r w:rsidRPr="00600DFC">
        <w:rPr>
          <w:sz w:val="28"/>
          <w:szCs w:val="28"/>
        </w:rPr>
        <w:t>рабочих</w:t>
      </w:r>
      <w:r w:rsidRPr="00600DFC">
        <w:rPr>
          <w:spacing w:val="-2"/>
          <w:sz w:val="28"/>
          <w:szCs w:val="28"/>
        </w:rPr>
        <w:t xml:space="preserve"> </w:t>
      </w:r>
      <w:r w:rsidRPr="00600DFC">
        <w:rPr>
          <w:sz w:val="28"/>
          <w:szCs w:val="28"/>
        </w:rPr>
        <w:t>программ</w:t>
      </w:r>
      <w:r w:rsidRPr="00600DFC">
        <w:rPr>
          <w:spacing w:val="-4"/>
          <w:sz w:val="28"/>
          <w:szCs w:val="28"/>
        </w:rPr>
        <w:t xml:space="preserve"> </w:t>
      </w:r>
      <w:r w:rsidRPr="00600DFC">
        <w:rPr>
          <w:sz w:val="28"/>
          <w:szCs w:val="28"/>
        </w:rPr>
        <w:t>является</w:t>
      </w:r>
      <w:r w:rsidRPr="00600DFC">
        <w:rPr>
          <w:spacing w:val="-2"/>
          <w:sz w:val="28"/>
          <w:szCs w:val="28"/>
        </w:rPr>
        <w:t xml:space="preserve"> </w:t>
      </w:r>
      <w:r w:rsidRPr="00C76AD1">
        <w:rPr>
          <w:sz w:val="28"/>
          <w:szCs w:val="28"/>
        </w:rPr>
        <w:t>включение</w:t>
      </w:r>
      <w:r w:rsidRPr="00C76AD1">
        <w:rPr>
          <w:spacing w:val="-3"/>
          <w:sz w:val="28"/>
          <w:szCs w:val="28"/>
        </w:rPr>
        <w:t xml:space="preserve"> </w:t>
      </w:r>
      <w:r w:rsidRPr="00C76AD1">
        <w:rPr>
          <w:sz w:val="28"/>
          <w:szCs w:val="28"/>
        </w:rPr>
        <w:t>краеведческого</w:t>
      </w:r>
      <w:r w:rsidRPr="00C76AD1">
        <w:rPr>
          <w:spacing w:val="-2"/>
          <w:sz w:val="28"/>
          <w:szCs w:val="28"/>
        </w:rPr>
        <w:t xml:space="preserve"> </w:t>
      </w:r>
      <w:r w:rsidRPr="00C76AD1">
        <w:rPr>
          <w:sz w:val="28"/>
          <w:szCs w:val="28"/>
        </w:rPr>
        <w:t>материала.</w:t>
      </w:r>
    </w:p>
    <w:p w:rsidR="00600DFC" w:rsidRPr="00600DFC" w:rsidRDefault="00600DFC" w:rsidP="00600DFC">
      <w:pPr>
        <w:spacing w:after="0" w:line="276" w:lineRule="auto"/>
        <w:ind w:firstLine="708"/>
        <w:jc w:val="both"/>
        <w:rPr>
          <w:rFonts w:ascii="Times New Roman" w:eastAsia="Calibri" w:hAnsi="Times New Roman" w:cs="Times New Roman"/>
          <w:sz w:val="28"/>
          <w:szCs w:val="28"/>
        </w:rPr>
      </w:pPr>
      <w:r w:rsidRPr="00600DFC">
        <w:rPr>
          <w:rFonts w:ascii="Times New Roman" w:eastAsia="Calibri" w:hAnsi="Times New Roman" w:cs="Times New Roman"/>
          <w:sz w:val="28"/>
          <w:szCs w:val="28"/>
        </w:rPr>
        <w:t xml:space="preserve">Исходя из требований к личностным, </w:t>
      </w:r>
      <w:proofErr w:type="spellStart"/>
      <w:r w:rsidRPr="00600DFC">
        <w:rPr>
          <w:rFonts w:ascii="Times New Roman" w:eastAsia="Calibri" w:hAnsi="Times New Roman" w:cs="Times New Roman"/>
          <w:sz w:val="28"/>
          <w:szCs w:val="28"/>
        </w:rPr>
        <w:t>метапредметным</w:t>
      </w:r>
      <w:proofErr w:type="spellEnd"/>
      <w:r w:rsidRPr="00600DFC">
        <w:rPr>
          <w:rFonts w:ascii="Times New Roman" w:eastAsia="Calibri" w:hAnsi="Times New Roman" w:cs="Times New Roman"/>
          <w:sz w:val="28"/>
          <w:szCs w:val="28"/>
        </w:rPr>
        <w:t xml:space="preserve"> и предметным результатам для трех уровней образования федеральных государственных образовательных стандартов представляется уместным выделить и три </w:t>
      </w:r>
      <w:r w:rsidRPr="00600DFC">
        <w:rPr>
          <w:rFonts w:ascii="Times New Roman" w:eastAsia="Calibri" w:hAnsi="Times New Roman" w:cs="Times New Roman"/>
          <w:sz w:val="28"/>
          <w:szCs w:val="28"/>
        </w:rPr>
        <w:lastRenderedPageBreak/>
        <w:t xml:space="preserve">варианта курса </w:t>
      </w:r>
      <w:r w:rsidRPr="0010146B">
        <w:rPr>
          <w:rFonts w:ascii="Times New Roman" w:eastAsia="Calibri" w:hAnsi="Times New Roman" w:cs="Times New Roman"/>
          <w:i/>
          <w:sz w:val="28"/>
          <w:szCs w:val="28"/>
        </w:rPr>
        <w:t>истории Амурской области</w:t>
      </w:r>
      <w:r w:rsidRPr="00600DFC">
        <w:rPr>
          <w:rFonts w:ascii="Times New Roman" w:eastAsia="Calibri" w:hAnsi="Times New Roman" w:cs="Times New Roman"/>
          <w:sz w:val="28"/>
          <w:szCs w:val="28"/>
        </w:rPr>
        <w:t>: для начального, основного общего и среднего общего образования.</w:t>
      </w:r>
    </w:p>
    <w:p w:rsidR="00600DFC" w:rsidRPr="00600DFC" w:rsidRDefault="00600DFC" w:rsidP="008213CF">
      <w:pPr>
        <w:spacing w:after="0" w:line="276" w:lineRule="auto"/>
        <w:ind w:firstLine="708"/>
        <w:jc w:val="both"/>
        <w:rPr>
          <w:rFonts w:ascii="Times New Roman" w:eastAsia="Calibri" w:hAnsi="Times New Roman" w:cs="Times New Roman"/>
          <w:sz w:val="28"/>
          <w:szCs w:val="28"/>
        </w:rPr>
      </w:pPr>
      <w:r w:rsidRPr="00600DFC">
        <w:rPr>
          <w:rFonts w:ascii="Times New Roman" w:eastAsia="Calibri" w:hAnsi="Times New Roman" w:cs="Times New Roman"/>
          <w:sz w:val="28"/>
          <w:szCs w:val="28"/>
        </w:rPr>
        <w:t xml:space="preserve">Все три варианта самостоятельны и выбор определяется с учетом образовательных запросов обучающихся и ресурсов образовательной организации. </w:t>
      </w:r>
    </w:p>
    <w:p w:rsidR="00B91523" w:rsidRDefault="00B91523" w:rsidP="00B91523">
      <w:pPr>
        <w:spacing w:after="0" w:line="276" w:lineRule="auto"/>
        <w:ind w:firstLine="708"/>
        <w:jc w:val="both"/>
        <w:rPr>
          <w:rFonts w:ascii="Times New Roman" w:eastAsia="Calibri" w:hAnsi="Times New Roman" w:cs="Times New Roman"/>
          <w:sz w:val="28"/>
          <w:szCs w:val="28"/>
        </w:rPr>
      </w:pPr>
      <w:r w:rsidRPr="00B91523">
        <w:rPr>
          <w:rFonts w:ascii="Times New Roman" w:eastAsia="Calibri" w:hAnsi="Times New Roman" w:cs="Times New Roman"/>
          <w:sz w:val="28"/>
          <w:szCs w:val="28"/>
        </w:rPr>
        <w:t xml:space="preserve">Изучения истории Амурской области </w:t>
      </w:r>
      <w:r w:rsidR="00600DFC" w:rsidRPr="00B91523">
        <w:rPr>
          <w:rFonts w:ascii="Times New Roman" w:eastAsia="Calibri" w:hAnsi="Times New Roman" w:cs="Times New Roman"/>
          <w:sz w:val="28"/>
          <w:szCs w:val="28"/>
        </w:rPr>
        <w:t>возможно через</w:t>
      </w:r>
      <w:r>
        <w:rPr>
          <w:rFonts w:ascii="Times New Roman" w:eastAsia="Calibri" w:hAnsi="Times New Roman" w:cs="Times New Roman"/>
          <w:sz w:val="28"/>
          <w:szCs w:val="28"/>
        </w:rPr>
        <w:t>:</w:t>
      </w:r>
    </w:p>
    <w:p w:rsidR="00600DFC" w:rsidRPr="00600DFC" w:rsidRDefault="00B91523" w:rsidP="00B91523">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00DFC" w:rsidRPr="00B91523">
        <w:rPr>
          <w:rFonts w:ascii="Times New Roman" w:eastAsia="Calibri" w:hAnsi="Times New Roman" w:cs="Times New Roman"/>
          <w:sz w:val="28"/>
          <w:szCs w:val="28"/>
        </w:rPr>
        <w:t>курсы по</w:t>
      </w:r>
      <w:r>
        <w:rPr>
          <w:rFonts w:ascii="Times New Roman" w:eastAsia="Calibri" w:hAnsi="Times New Roman" w:cs="Times New Roman"/>
          <w:sz w:val="28"/>
          <w:szCs w:val="28"/>
        </w:rPr>
        <w:t xml:space="preserve"> выбору по</w:t>
      </w:r>
      <w:r w:rsidR="00600DFC" w:rsidRPr="00B91523">
        <w:rPr>
          <w:rFonts w:ascii="Times New Roman" w:eastAsia="Calibri" w:hAnsi="Times New Roman" w:cs="Times New Roman"/>
          <w:sz w:val="28"/>
          <w:szCs w:val="28"/>
        </w:rPr>
        <w:t xml:space="preserve"> тематике истории родного края, в том числе истории казачества</w:t>
      </w:r>
      <w:r>
        <w:rPr>
          <w:rFonts w:ascii="Times New Roman" w:eastAsia="Calibri" w:hAnsi="Times New Roman" w:cs="Times New Roman"/>
          <w:sz w:val="28"/>
          <w:szCs w:val="28"/>
        </w:rPr>
        <w:t>;</w:t>
      </w:r>
    </w:p>
    <w:p w:rsidR="00600DFC" w:rsidRPr="00B91523" w:rsidRDefault="00600DFC" w:rsidP="00600DFC">
      <w:pPr>
        <w:spacing w:after="0" w:line="276" w:lineRule="auto"/>
        <w:ind w:firstLine="708"/>
        <w:jc w:val="both"/>
        <w:rPr>
          <w:rFonts w:ascii="Times New Roman" w:eastAsia="Calibri" w:hAnsi="Times New Roman" w:cs="Times New Roman"/>
          <w:sz w:val="28"/>
          <w:szCs w:val="28"/>
        </w:rPr>
      </w:pPr>
      <w:r w:rsidRPr="00B91523">
        <w:rPr>
          <w:rFonts w:ascii="Times New Roman" w:eastAsia="Calibri" w:hAnsi="Times New Roman" w:cs="Times New Roman"/>
          <w:sz w:val="28"/>
          <w:szCs w:val="28"/>
        </w:rPr>
        <w:t xml:space="preserve">- </w:t>
      </w:r>
      <w:r w:rsidR="00B91523">
        <w:rPr>
          <w:rFonts w:ascii="Times New Roman" w:eastAsia="Calibri" w:hAnsi="Times New Roman" w:cs="Times New Roman"/>
          <w:sz w:val="28"/>
          <w:szCs w:val="28"/>
        </w:rPr>
        <w:t>в</w:t>
      </w:r>
      <w:r w:rsidRPr="00B91523">
        <w:rPr>
          <w:rFonts w:ascii="Times New Roman" w:eastAsia="Calibri" w:hAnsi="Times New Roman" w:cs="Times New Roman"/>
          <w:sz w:val="28"/>
          <w:szCs w:val="28"/>
        </w:rPr>
        <w:t>неклассные занятия: работа краеведческих кружков, научных ученических обществ, клубов и лекториев, школьных крае</w:t>
      </w:r>
      <w:r w:rsidR="00B91523">
        <w:rPr>
          <w:rFonts w:ascii="Times New Roman" w:eastAsia="Calibri" w:hAnsi="Times New Roman" w:cs="Times New Roman"/>
          <w:sz w:val="28"/>
          <w:szCs w:val="28"/>
        </w:rPr>
        <w:t>ведческих музеев;</w:t>
      </w:r>
    </w:p>
    <w:p w:rsidR="00600DFC" w:rsidRPr="00B91523" w:rsidRDefault="00600DFC" w:rsidP="00600DFC">
      <w:pPr>
        <w:spacing w:after="0" w:line="276" w:lineRule="auto"/>
        <w:ind w:firstLine="708"/>
        <w:jc w:val="both"/>
        <w:rPr>
          <w:rFonts w:ascii="Times New Roman" w:eastAsia="Calibri" w:hAnsi="Times New Roman" w:cs="Times New Roman"/>
          <w:sz w:val="28"/>
          <w:szCs w:val="28"/>
        </w:rPr>
      </w:pPr>
      <w:r w:rsidRPr="00B91523">
        <w:rPr>
          <w:rFonts w:ascii="Times New Roman" w:eastAsia="Calibri" w:hAnsi="Times New Roman" w:cs="Times New Roman"/>
          <w:sz w:val="28"/>
          <w:szCs w:val="28"/>
        </w:rPr>
        <w:t xml:space="preserve">- </w:t>
      </w:r>
      <w:r w:rsidR="00B91523">
        <w:rPr>
          <w:rFonts w:ascii="Times New Roman" w:eastAsia="Calibri" w:hAnsi="Times New Roman" w:cs="Times New Roman"/>
          <w:sz w:val="28"/>
          <w:szCs w:val="28"/>
        </w:rPr>
        <w:t>в</w:t>
      </w:r>
      <w:r w:rsidRPr="00B91523">
        <w:rPr>
          <w:rFonts w:ascii="Times New Roman" w:eastAsia="Calibri" w:hAnsi="Times New Roman" w:cs="Times New Roman"/>
          <w:sz w:val="28"/>
          <w:szCs w:val="28"/>
        </w:rPr>
        <w:t xml:space="preserve"> рамках внеурочной </w:t>
      </w:r>
      <w:r w:rsidR="00B91523">
        <w:rPr>
          <w:rFonts w:ascii="Times New Roman" w:eastAsia="Calibri" w:hAnsi="Times New Roman" w:cs="Times New Roman"/>
          <w:sz w:val="28"/>
          <w:szCs w:val="28"/>
        </w:rPr>
        <w:t>деятельности</w:t>
      </w:r>
      <w:r w:rsidRPr="00B91523">
        <w:rPr>
          <w:rFonts w:ascii="Times New Roman" w:eastAsia="Calibri" w:hAnsi="Times New Roman" w:cs="Times New Roman"/>
          <w:sz w:val="28"/>
          <w:szCs w:val="28"/>
        </w:rPr>
        <w:t xml:space="preserve">, </w:t>
      </w:r>
      <w:r w:rsidR="00B91523">
        <w:rPr>
          <w:rFonts w:ascii="Times New Roman" w:eastAsia="Calibri" w:hAnsi="Times New Roman" w:cs="Times New Roman"/>
          <w:sz w:val="28"/>
          <w:szCs w:val="28"/>
        </w:rPr>
        <w:t>в том числе</w:t>
      </w:r>
      <w:r w:rsidRPr="00B91523">
        <w:rPr>
          <w:rFonts w:ascii="Times New Roman" w:eastAsia="Calibri" w:hAnsi="Times New Roman" w:cs="Times New Roman"/>
          <w:sz w:val="28"/>
          <w:szCs w:val="28"/>
        </w:rPr>
        <w:t xml:space="preserve"> в тематик</w:t>
      </w:r>
      <w:r w:rsidR="00B91523">
        <w:rPr>
          <w:rFonts w:ascii="Times New Roman" w:eastAsia="Calibri" w:hAnsi="Times New Roman" w:cs="Times New Roman"/>
          <w:sz w:val="28"/>
          <w:szCs w:val="28"/>
        </w:rPr>
        <w:t>е</w:t>
      </w:r>
      <w:r w:rsidRPr="00B91523">
        <w:rPr>
          <w:rFonts w:ascii="Times New Roman" w:eastAsia="Calibri" w:hAnsi="Times New Roman" w:cs="Times New Roman"/>
          <w:sz w:val="28"/>
          <w:szCs w:val="28"/>
        </w:rPr>
        <w:t xml:space="preserve"> </w:t>
      </w:r>
      <w:r w:rsidR="00E4587B">
        <w:rPr>
          <w:rFonts w:ascii="Times New Roman" w:eastAsia="Calibri" w:hAnsi="Times New Roman" w:cs="Times New Roman"/>
          <w:sz w:val="28"/>
          <w:szCs w:val="28"/>
        </w:rPr>
        <w:t>занятий</w:t>
      </w:r>
      <w:r w:rsidRPr="00B91523">
        <w:rPr>
          <w:rFonts w:ascii="Times New Roman" w:eastAsia="Calibri" w:hAnsi="Times New Roman" w:cs="Times New Roman"/>
          <w:sz w:val="28"/>
          <w:szCs w:val="28"/>
        </w:rPr>
        <w:t xml:space="preserve"> «Разговор</w:t>
      </w:r>
      <w:r w:rsidR="00B91523">
        <w:rPr>
          <w:rFonts w:ascii="Times New Roman" w:eastAsia="Calibri" w:hAnsi="Times New Roman" w:cs="Times New Roman"/>
          <w:sz w:val="28"/>
          <w:szCs w:val="28"/>
        </w:rPr>
        <w:t>ы</w:t>
      </w:r>
      <w:r w:rsidRPr="00B91523">
        <w:rPr>
          <w:rFonts w:ascii="Times New Roman" w:eastAsia="Calibri" w:hAnsi="Times New Roman" w:cs="Times New Roman"/>
          <w:sz w:val="28"/>
          <w:szCs w:val="28"/>
        </w:rPr>
        <w:t xml:space="preserve"> о важном»</w:t>
      </w:r>
      <w:r w:rsidR="00B91523">
        <w:rPr>
          <w:rFonts w:ascii="Times New Roman" w:eastAsia="Calibri" w:hAnsi="Times New Roman" w:cs="Times New Roman"/>
          <w:sz w:val="28"/>
          <w:szCs w:val="28"/>
        </w:rPr>
        <w:t>.</w:t>
      </w:r>
      <w:r w:rsidRPr="00B91523">
        <w:rPr>
          <w:rFonts w:ascii="Times New Roman" w:eastAsia="Calibri" w:hAnsi="Times New Roman" w:cs="Times New Roman"/>
          <w:sz w:val="28"/>
          <w:szCs w:val="28"/>
        </w:rPr>
        <w:t xml:space="preserve"> </w:t>
      </w:r>
    </w:p>
    <w:p w:rsidR="00600DFC" w:rsidRPr="00600DFC" w:rsidRDefault="00600DFC" w:rsidP="00600DFC">
      <w:pPr>
        <w:spacing w:after="0" w:line="276" w:lineRule="auto"/>
        <w:jc w:val="both"/>
        <w:textAlignment w:val="baseline"/>
        <w:outlineLvl w:val="2"/>
        <w:rPr>
          <w:rFonts w:ascii="Times New Roman" w:eastAsia="Times New Roman" w:hAnsi="Times New Roman" w:cs="Times New Roman"/>
          <w:bCs/>
          <w:i/>
          <w:color w:val="000000" w:themeColor="text1"/>
          <w:sz w:val="28"/>
          <w:szCs w:val="28"/>
          <w:lang w:eastAsia="ru-RU"/>
        </w:rPr>
      </w:pPr>
    </w:p>
    <w:p w:rsidR="00C76AD1" w:rsidRPr="00A3126C" w:rsidRDefault="00C6644A" w:rsidP="0009407C">
      <w:pPr>
        <w:pStyle w:val="a9"/>
        <w:numPr>
          <w:ilvl w:val="1"/>
          <w:numId w:val="6"/>
        </w:numPr>
        <w:spacing w:after="0" w:line="276" w:lineRule="auto"/>
        <w:ind w:hanging="371"/>
        <w:jc w:val="both"/>
        <w:textAlignment w:val="baseline"/>
        <w:outlineLvl w:val="2"/>
        <w:rPr>
          <w:rFonts w:ascii="Times New Roman" w:hAnsi="Times New Roman" w:cs="Times New Roman"/>
          <w:b/>
          <w:sz w:val="28"/>
          <w:szCs w:val="28"/>
        </w:rPr>
      </w:pPr>
      <w:r w:rsidRPr="00A3126C">
        <w:rPr>
          <w:rFonts w:ascii="Times New Roman" w:eastAsia="Times New Roman" w:hAnsi="Times New Roman" w:cs="Times New Roman"/>
          <w:b/>
          <w:bCs/>
          <w:i/>
          <w:color w:val="000000" w:themeColor="text1"/>
          <w:sz w:val="28"/>
          <w:szCs w:val="28"/>
          <w:lang w:eastAsia="ru-RU"/>
        </w:rPr>
        <w:t>Преподавание учебного предмета «Обществознание»</w:t>
      </w:r>
    </w:p>
    <w:p w:rsidR="00DD6D75" w:rsidRPr="00C76AD1" w:rsidRDefault="00B91523" w:rsidP="00C76AD1">
      <w:pPr>
        <w:spacing w:after="0" w:line="276" w:lineRule="auto"/>
        <w:ind w:firstLine="709"/>
        <w:jc w:val="both"/>
        <w:textAlignment w:val="baseline"/>
        <w:outlineLvl w:val="2"/>
        <w:rPr>
          <w:rFonts w:ascii="Times New Roman" w:hAnsi="Times New Roman" w:cs="Times New Roman"/>
          <w:sz w:val="28"/>
          <w:szCs w:val="28"/>
        </w:rPr>
      </w:pPr>
      <w:r w:rsidRPr="00C76AD1">
        <w:rPr>
          <w:rFonts w:ascii="Times New Roman" w:hAnsi="Times New Roman" w:cs="Times New Roman"/>
          <w:sz w:val="28"/>
          <w:szCs w:val="28"/>
        </w:rPr>
        <w:t xml:space="preserve">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E1B1F" w:rsidRDefault="00BE1B1F" w:rsidP="00DD6D75">
      <w:pPr>
        <w:pStyle w:val="1"/>
        <w:spacing w:before="0" w:line="276" w:lineRule="auto"/>
        <w:ind w:firstLine="709"/>
        <w:jc w:val="both"/>
        <w:rPr>
          <w:rFonts w:ascii="Times New Roman" w:hAnsi="Times New Roman" w:cs="Times New Roman"/>
          <w:color w:val="auto"/>
          <w:sz w:val="28"/>
          <w:szCs w:val="28"/>
        </w:rPr>
      </w:pPr>
      <w:r w:rsidRPr="00BE1B1F">
        <w:rPr>
          <w:rFonts w:ascii="Times New Roman" w:hAnsi="Times New Roman" w:cs="Times New Roman"/>
          <w:color w:val="auto"/>
          <w:sz w:val="28"/>
          <w:szCs w:val="28"/>
        </w:rPr>
        <w:t>Концентрическая система изучения обществознания основана на двукратном (6-9 класс и 10-11 класс) прохождении курса с постепенным усложнением материала.</w:t>
      </w:r>
    </w:p>
    <w:p w:rsidR="00917BBA" w:rsidRPr="00B91523" w:rsidRDefault="00DD6D75" w:rsidP="00DD6D75">
      <w:pPr>
        <w:pStyle w:val="1"/>
        <w:spacing w:before="0" w:line="276" w:lineRule="auto"/>
        <w:ind w:firstLine="709"/>
        <w:jc w:val="both"/>
        <w:rPr>
          <w:rFonts w:ascii="Times New Roman" w:hAnsi="Times New Roman" w:cs="Times New Roman"/>
          <w:color w:val="auto"/>
          <w:sz w:val="28"/>
          <w:szCs w:val="28"/>
        </w:rPr>
      </w:pPr>
      <w:r w:rsidRPr="00DD6D75">
        <w:rPr>
          <w:rFonts w:ascii="Times New Roman" w:hAnsi="Times New Roman" w:cs="Times New Roman"/>
          <w:color w:val="auto"/>
          <w:sz w:val="28"/>
          <w:szCs w:val="28"/>
        </w:rPr>
        <w:t>Структура преподавания обществозна</w:t>
      </w:r>
      <w:r>
        <w:rPr>
          <w:rFonts w:ascii="Times New Roman" w:hAnsi="Times New Roman" w:cs="Times New Roman"/>
          <w:color w:val="auto"/>
          <w:sz w:val="28"/>
          <w:szCs w:val="28"/>
        </w:rPr>
        <w:t xml:space="preserve">ния в 6-9 классах не изменилась. </w:t>
      </w:r>
      <w:r w:rsidR="00917BBA" w:rsidRPr="00B91523">
        <w:rPr>
          <w:rFonts w:ascii="Times New Roman" w:hAnsi="Times New Roman" w:cs="Times New Roman"/>
          <w:color w:val="auto"/>
          <w:sz w:val="28"/>
          <w:szCs w:val="28"/>
        </w:rPr>
        <w:t>Изучаются</w:t>
      </w:r>
      <w:r w:rsidR="00917BBA" w:rsidRPr="00B91523">
        <w:rPr>
          <w:rFonts w:ascii="Times New Roman" w:hAnsi="Times New Roman" w:cs="Times New Roman"/>
          <w:color w:val="auto"/>
          <w:spacing w:val="-3"/>
          <w:sz w:val="28"/>
          <w:szCs w:val="28"/>
        </w:rPr>
        <w:t xml:space="preserve"> </w:t>
      </w:r>
      <w:r w:rsidR="00917BBA" w:rsidRPr="00B91523">
        <w:rPr>
          <w:rFonts w:ascii="Times New Roman" w:hAnsi="Times New Roman" w:cs="Times New Roman"/>
          <w:color w:val="auto"/>
          <w:sz w:val="28"/>
          <w:szCs w:val="28"/>
        </w:rPr>
        <w:t>следующие</w:t>
      </w:r>
      <w:r w:rsidR="00917BBA" w:rsidRPr="00B91523">
        <w:rPr>
          <w:rFonts w:ascii="Times New Roman" w:hAnsi="Times New Roman" w:cs="Times New Roman"/>
          <w:color w:val="auto"/>
          <w:spacing w:val="-4"/>
          <w:sz w:val="28"/>
          <w:szCs w:val="28"/>
        </w:rPr>
        <w:t xml:space="preserve"> </w:t>
      </w:r>
      <w:r w:rsidR="00917BBA" w:rsidRPr="00B91523">
        <w:rPr>
          <w:rFonts w:ascii="Times New Roman" w:hAnsi="Times New Roman" w:cs="Times New Roman"/>
          <w:color w:val="auto"/>
          <w:sz w:val="28"/>
          <w:szCs w:val="28"/>
        </w:rPr>
        <w:t>модули:</w:t>
      </w:r>
    </w:p>
    <w:p w:rsidR="00917BBA" w:rsidRPr="00917BBA" w:rsidRDefault="00917BBA" w:rsidP="003F497B">
      <w:pPr>
        <w:tabs>
          <w:tab w:val="left" w:pos="1130"/>
        </w:tabs>
        <w:spacing w:after="0" w:line="276" w:lineRule="auto"/>
        <w:ind w:firstLine="709"/>
        <w:jc w:val="both"/>
        <w:rPr>
          <w:rFonts w:ascii="Times New Roman" w:hAnsi="Times New Roman" w:cs="Times New Roman"/>
          <w:sz w:val="28"/>
          <w:szCs w:val="28"/>
        </w:rPr>
      </w:pPr>
      <w:r w:rsidRPr="003F497B">
        <w:rPr>
          <w:rFonts w:ascii="Times New Roman" w:hAnsi="Times New Roman" w:cs="Times New Roman"/>
          <w:b/>
          <w:sz w:val="28"/>
          <w:szCs w:val="28"/>
        </w:rPr>
        <w:t>6-й</w:t>
      </w:r>
      <w:r w:rsidRPr="003F497B">
        <w:rPr>
          <w:rFonts w:ascii="Times New Roman" w:hAnsi="Times New Roman" w:cs="Times New Roman"/>
          <w:b/>
          <w:spacing w:val="1"/>
          <w:sz w:val="28"/>
          <w:szCs w:val="28"/>
        </w:rPr>
        <w:t xml:space="preserve"> </w:t>
      </w:r>
      <w:r w:rsidRPr="003F497B">
        <w:rPr>
          <w:rFonts w:ascii="Times New Roman" w:hAnsi="Times New Roman" w:cs="Times New Roman"/>
          <w:b/>
          <w:sz w:val="28"/>
          <w:szCs w:val="28"/>
        </w:rPr>
        <w:t>класс</w:t>
      </w:r>
      <w:r w:rsidRPr="00917BBA">
        <w:rPr>
          <w:rFonts w:ascii="Times New Roman" w:hAnsi="Times New Roman" w:cs="Times New Roman"/>
          <w:sz w:val="28"/>
          <w:szCs w:val="28"/>
        </w:rPr>
        <w:t>:</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«Человек</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и</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его</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социальное</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окружение»,</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«Общество,</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в</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котором</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мы</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живем»;</w:t>
      </w:r>
    </w:p>
    <w:p w:rsidR="00917BBA" w:rsidRPr="00917BBA" w:rsidRDefault="00917BBA" w:rsidP="003F497B">
      <w:pPr>
        <w:tabs>
          <w:tab w:val="left" w:pos="1070"/>
        </w:tabs>
        <w:spacing w:after="0" w:line="276" w:lineRule="auto"/>
        <w:ind w:firstLine="709"/>
        <w:jc w:val="both"/>
        <w:rPr>
          <w:rFonts w:ascii="Times New Roman" w:hAnsi="Times New Roman" w:cs="Times New Roman"/>
          <w:sz w:val="28"/>
          <w:szCs w:val="28"/>
        </w:rPr>
      </w:pPr>
      <w:r w:rsidRPr="003F497B">
        <w:rPr>
          <w:rFonts w:ascii="Times New Roman" w:hAnsi="Times New Roman" w:cs="Times New Roman"/>
          <w:b/>
          <w:sz w:val="28"/>
          <w:szCs w:val="28"/>
        </w:rPr>
        <w:t>7-й</w:t>
      </w:r>
      <w:r w:rsidRPr="003F497B">
        <w:rPr>
          <w:rFonts w:ascii="Times New Roman" w:hAnsi="Times New Roman" w:cs="Times New Roman"/>
          <w:b/>
          <w:spacing w:val="1"/>
          <w:sz w:val="28"/>
          <w:szCs w:val="28"/>
        </w:rPr>
        <w:t xml:space="preserve"> </w:t>
      </w:r>
      <w:r w:rsidRPr="003F497B">
        <w:rPr>
          <w:rFonts w:ascii="Times New Roman" w:hAnsi="Times New Roman" w:cs="Times New Roman"/>
          <w:b/>
          <w:sz w:val="28"/>
          <w:szCs w:val="28"/>
        </w:rPr>
        <w:t>класс</w:t>
      </w:r>
      <w:r w:rsidRPr="00917BBA">
        <w:rPr>
          <w:rFonts w:ascii="Times New Roman" w:hAnsi="Times New Roman" w:cs="Times New Roman"/>
          <w:sz w:val="28"/>
          <w:szCs w:val="28"/>
        </w:rPr>
        <w:t>:</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«Социальные</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ценности</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и</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нормы»,</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«Человек</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как</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участник</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правовых</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отношений»,</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«Основы</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российского права»;</w:t>
      </w:r>
    </w:p>
    <w:p w:rsidR="00917BBA" w:rsidRPr="00917BBA" w:rsidRDefault="00917BBA" w:rsidP="003F497B">
      <w:pPr>
        <w:tabs>
          <w:tab w:val="left" w:pos="1070"/>
        </w:tabs>
        <w:spacing w:after="0" w:line="276" w:lineRule="auto"/>
        <w:ind w:firstLine="709"/>
        <w:jc w:val="both"/>
        <w:rPr>
          <w:rFonts w:ascii="Times New Roman" w:hAnsi="Times New Roman" w:cs="Times New Roman"/>
          <w:sz w:val="28"/>
          <w:szCs w:val="28"/>
        </w:rPr>
      </w:pPr>
      <w:r w:rsidRPr="003F497B">
        <w:rPr>
          <w:rFonts w:ascii="Times New Roman" w:hAnsi="Times New Roman" w:cs="Times New Roman"/>
          <w:b/>
          <w:sz w:val="28"/>
          <w:szCs w:val="28"/>
        </w:rPr>
        <w:t>8-й</w:t>
      </w:r>
      <w:r w:rsidRPr="003F497B">
        <w:rPr>
          <w:rFonts w:ascii="Times New Roman" w:hAnsi="Times New Roman" w:cs="Times New Roman"/>
          <w:b/>
          <w:spacing w:val="-2"/>
          <w:sz w:val="28"/>
          <w:szCs w:val="28"/>
        </w:rPr>
        <w:t xml:space="preserve"> </w:t>
      </w:r>
      <w:r w:rsidRPr="003F497B">
        <w:rPr>
          <w:rFonts w:ascii="Times New Roman" w:hAnsi="Times New Roman" w:cs="Times New Roman"/>
          <w:b/>
          <w:sz w:val="28"/>
          <w:szCs w:val="28"/>
        </w:rPr>
        <w:t>класс</w:t>
      </w:r>
      <w:r w:rsidRPr="00917BBA">
        <w:rPr>
          <w:rFonts w:ascii="Times New Roman" w:hAnsi="Times New Roman" w:cs="Times New Roman"/>
          <w:sz w:val="28"/>
          <w:szCs w:val="28"/>
        </w:rPr>
        <w:t>:</w:t>
      </w:r>
      <w:r w:rsidRPr="00917BBA">
        <w:rPr>
          <w:rFonts w:ascii="Times New Roman" w:hAnsi="Times New Roman" w:cs="Times New Roman"/>
          <w:spacing w:val="-2"/>
          <w:sz w:val="28"/>
          <w:szCs w:val="28"/>
        </w:rPr>
        <w:t xml:space="preserve"> </w:t>
      </w:r>
      <w:r w:rsidRPr="00917BBA">
        <w:rPr>
          <w:rFonts w:ascii="Times New Roman" w:hAnsi="Times New Roman" w:cs="Times New Roman"/>
          <w:sz w:val="28"/>
          <w:szCs w:val="28"/>
        </w:rPr>
        <w:t>«Человек</w:t>
      </w:r>
      <w:r w:rsidRPr="00917BBA">
        <w:rPr>
          <w:rFonts w:ascii="Times New Roman" w:hAnsi="Times New Roman" w:cs="Times New Roman"/>
          <w:spacing w:val="-2"/>
          <w:sz w:val="28"/>
          <w:szCs w:val="28"/>
        </w:rPr>
        <w:t xml:space="preserve"> </w:t>
      </w:r>
      <w:r w:rsidRPr="00917BBA">
        <w:rPr>
          <w:rFonts w:ascii="Times New Roman" w:hAnsi="Times New Roman" w:cs="Times New Roman"/>
          <w:sz w:val="28"/>
          <w:szCs w:val="28"/>
        </w:rPr>
        <w:t>в</w:t>
      </w:r>
      <w:r w:rsidRPr="00917BBA">
        <w:rPr>
          <w:rFonts w:ascii="Times New Roman" w:hAnsi="Times New Roman" w:cs="Times New Roman"/>
          <w:spacing w:val="-2"/>
          <w:sz w:val="28"/>
          <w:szCs w:val="28"/>
        </w:rPr>
        <w:t xml:space="preserve"> </w:t>
      </w:r>
      <w:r w:rsidRPr="00917BBA">
        <w:rPr>
          <w:rFonts w:ascii="Times New Roman" w:hAnsi="Times New Roman" w:cs="Times New Roman"/>
          <w:sz w:val="28"/>
          <w:szCs w:val="28"/>
        </w:rPr>
        <w:t>экономических</w:t>
      </w:r>
      <w:r w:rsidRPr="00917BBA">
        <w:rPr>
          <w:rFonts w:ascii="Times New Roman" w:hAnsi="Times New Roman" w:cs="Times New Roman"/>
          <w:spacing w:val="-2"/>
          <w:sz w:val="28"/>
          <w:szCs w:val="28"/>
        </w:rPr>
        <w:t xml:space="preserve"> </w:t>
      </w:r>
      <w:r w:rsidRPr="00917BBA">
        <w:rPr>
          <w:rFonts w:ascii="Times New Roman" w:hAnsi="Times New Roman" w:cs="Times New Roman"/>
          <w:sz w:val="28"/>
          <w:szCs w:val="28"/>
        </w:rPr>
        <w:t>отношениях»,</w:t>
      </w:r>
      <w:r w:rsidRPr="00917BBA">
        <w:rPr>
          <w:rFonts w:ascii="Times New Roman" w:hAnsi="Times New Roman" w:cs="Times New Roman"/>
          <w:spacing w:val="-2"/>
          <w:sz w:val="28"/>
          <w:szCs w:val="28"/>
        </w:rPr>
        <w:t xml:space="preserve"> </w:t>
      </w:r>
      <w:r w:rsidRPr="00917BBA">
        <w:rPr>
          <w:rFonts w:ascii="Times New Roman" w:hAnsi="Times New Roman" w:cs="Times New Roman"/>
          <w:sz w:val="28"/>
          <w:szCs w:val="28"/>
        </w:rPr>
        <w:t>«Человек</w:t>
      </w:r>
      <w:r w:rsidRPr="00917BBA">
        <w:rPr>
          <w:rFonts w:ascii="Times New Roman" w:hAnsi="Times New Roman" w:cs="Times New Roman"/>
          <w:spacing w:val="-2"/>
          <w:sz w:val="28"/>
          <w:szCs w:val="28"/>
        </w:rPr>
        <w:t xml:space="preserve"> </w:t>
      </w:r>
      <w:r w:rsidRPr="00917BBA">
        <w:rPr>
          <w:rFonts w:ascii="Times New Roman" w:hAnsi="Times New Roman" w:cs="Times New Roman"/>
          <w:sz w:val="28"/>
          <w:szCs w:val="28"/>
        </w:rPr>
        <w:t>в</w:t>
      </w:r>
      <w:r w:rsidRPr="00917BBA">
        <w:rPr>
          <w:rFonts w:ascii="Times New Roman" w:hAnsi="Times New Roman" w:cs="Times New Roman"/>
          <w:spacing w:val="-2"/>
          <w:sz w:val="28"/>
          <w:szCs w:val="28"/>
        </w:rPr>
        <w:t xml:space="preserve"> </w:t>
      </w:r>
      <w:r w:rsidRPr="00917BBA">
        <w:rPr>
          <w:rFonts w:ascii="Times New Roman" w:hAnsi="Times New Roman" w:cs="Times New Roman"/>
          <w:sz w:val="28"/>
          <w:szCs w:val="28"/>
        </w:rPr>
        <w:t>мире</w:t>
      </w:r>
      <w:r w:rsidRPr="00917BBA">
        <w:rPr>
          <w:rFonts w:ascii="Times New Roman" w:hAnsi="Times New Roman" w:cs="Times New Roman"/>
          <w:spacing w:val="-3"/>
          <w:sz w:val="28"/>
          <w:szCs w:val="28"/>
        </w:rPr>
        <w:t xml:space="preserve"> </w:t>
      </w:r>
      <w:r w:rsidRPr="00917BBA">
        <w:rPr>
          <w:rFonts w:ascii="Times New Roman" w:hAnsi="Times New Roman" w:cs="Times New Roman"/>
          <w:sz w:val="28"/>
          <w:szCs w:val="28"/>
        </w:rPr>
        <w:t>культуры»;</w:t>
      </w:r>
    </w:p>
    <w:p w:rsidR="00C76AD1" w:rsidRDefault="00917BBA" w:rsidP="003F497B">
      <w:pPr>
        <w:tabs>
          <w:tab w:val="left" w:pos="1070"/>
        </w:tabs>
        <w:spacing w:after="0" w:line="276" w:lineRule="auto"/>
        <w:ind w:firstLine="709"/>
        <w:jc w:val="both"/>
        <w:rPr>
          <w:rFonts w:ascii="Times New Roman" w:hAnsi="Times New Roman" w:cs="Times New Roman"/>
          <w:sz w:val="28"/>
          <w:szCs w:val="28"/>
        </w:rPr>
      </w:pPr>
      <w:r w:rsidRPr="003F497B">
        <w:rPr>
          <w:rFonts w:ascii="Times New Roman" w:hAnsi="Times New Roman" w:cs="Times New Roman"/>
          <w:b/>
          <w:sz w:val="28"/>
          <w:szCs w:val="28"/>
        </w:rPr>
        <w:t>9-й</w:t>
      </w:r>
      <w:r w:rsidRPr="003F497B">
        <w:rPr>
          <w:rFonts w:ascii="Times New Roman" w:hAnsi="Times New Roman" w:cs="Times New Roman"/>
          <w:b/>
          <w:spacing w:val="33"/>
          <w:sz w:val="28"/>
          <w:szCs w:val="28"/>
        </w:rPr>
        <w:t xml:space="preserve"> </w:t>
      </w:r>
      <w:r w:rsidRPr="003F497B">
        <w:rPr>
          <w:rFonts w:ascii="Times New Roman" w:hAnsi="Times New Roman" w:cs="Times New Roman"/>
          <w:b/>
          <w:sz w:val="28"/>
          <w:szCs w:val="28"/>
        </w:rPr>
        <w:t>класс</w:t>
      </w:r>
      <w:r w:rsidRPr="00917BBA">
        <w:rPr>
          <w:rFonts w:ascii="Times New Roman" w:hAnsi="Times New Roman" w:cs="Times New Roman"/>
          <w:sz w:val="28"/>
          <w:szCs w:val="28"/>
        </w:rPr>
        <w:t>:</w:t>
      </w:r>
      <w:r w:rsidRPr="00917BBA">
        <w:rPr>
          <w:rFonts w:ascii="Times New Roman" w:hAnsi="Times New Roman" w:cs="Times New Roman"/>
          <w:spacing w:val="90"/>
          <w:sz w:val="28"/>
          <w:szCs w:val="28"/>
        </w:rPr>
        <w:t xml:space="preserve"> </w:t>
      </w:r>
      <w:r w:rsidRPr="00917BBA">
        <w:rPr>
          <w:rFonts w:ascii="Times New Roman" w:hAnsi="Times New Roman" w:cs="Times New Roman"/>
          <w:sz w:val="28"/>
          <w:szCs w:val="28"/>
        </w:rPr>
        <w:t>«Человек</w:t>
      </w:r>
      <w:r w:rsidRPr="00917BBA">
        <w:rPr>
          <w:rFonts w:ascii="Times New Roman" w:hAnsi="Times New Roman" w:cs="Times New Roman"/>
          <w:spacing w:val="93"/>
          <w:sz w:val="28"/>
          <w:szCs w:val="28"/>
        </w:rPr>
        <w:t xml:space="preserve"> </w:t>
      </w:r>
      <w:r w:rsidRPr="00917BBA">
        <w:rPr>
          <w:rFonts w:ascii="Times New Roman" w:hAnsi="Times New Roman" w:cs="Times New Roman"/>
          <w:sz w:val="28"/>
          <w:szCs w:val="28"/>
        </w:rPr>
        <w:t>в</w:t>
      </w:r>
      <w:r w:rsidRPr="00917BBA">
        <w:rPr>
          <w:rFonts w:ascii="Times New Roman" w:hAnsi="Times New Roman" w:cs="Times New Roman"/>
          <w:spacing w:val="90"/>
          <w:sz w:val="28"/>
          <w:szCs w:val="28"/>
        </w:rPr>
        <w:t xml:space="preserve"> </w:t>
      </w:r>
      <w:r w:rsidRPr="00917BBA">
        <w:rPr>
          <w:rFonts w:ascii="Times New Roman" w:hAnsi="Times New Roman" w:cs="Times New Roman"/>
          <w:sz w:val="28"/>
          <w:szCs w:val="28"/>
        </w:rPr>
        <w:t>политическом</w:t>
      </w:r>
      <w:r w:rsidRPr="00917BBA">
        <w:rPr>
          <w:rFonts w:ascii="Times New Roman" w:hAnsi="Times New Roman" w:cs="Times New Roman"/>
          <w:spacing w:val="89"/>
          <w:sz w:val="28"/>
          <w:szCs w:val="28"/>
        </w:rPr>
        <w:t xml:space="preserve"> </w:t>
      </w:r>
      <w:r w:rsidRPr="00917BBA">
        <w:rPr>
          <w:rFonts w:ascii="Times New Roman" w:hAnsi="Times New Roman" w:cs="Times New Roman"/>
          <w:sz w:val="28"/>
          <w:szCs w:val="28"/>
        </w:rPr>
        <w:t>измерении»,</w:t>
      </w:r>
      <w:r w:rsidRPr="00917BBA">
        <w:rPr>
          <w:rFonts w:ascii="Times New Roman" w:hAnsi="Times New Roman" w:cs="Times New Roman"/>
          <w:spacing w:val="96"/>
          <w:sz w:val="28"/>
          <w:szCs w:val="28"/>
        </w:rPr>
        <w:t xml:space="preserve"> </w:t>
      </w:r>
      <w:r w:rsidRPr="00917BBA">
        <w:rPr>
          <w:rFonts w:ascii="Times New Roman" w:hAnsi="Times New Roman" w:cs="Times New Roman"/>
          <w:sz w:val="28"/>
          <w:szCs w:val="28"/>
        </w:rPr>
        <w:t>«Гражданин</w:t>
      </w:r>
      <w:r w:rsidRPr="00917BBA">
        <w:rPr>
          <w:rFonts w:ascii="Times New Roman" w:hAnsi="Times New Roman" w:cs="Times New Roman"/>
          <w:spacing w:val="88"/>
          <w:sz w:val="28"/>
          <w:szCs w:val="28"/>
        </w:rPr>
        <w:t xml:space="preserve"> </w:t>
      </w:r>
      <w:r w:rsidRPr="00917BBA">
        <w:rPr>
          <w:rFonts w:ascii="Times New Roman" w:hAnsi="Times New Roman" w:cs="Times New Roman"/>
          <w:sz w:val="28"/>
          <w:szCs w:val="28"/>
        </w:rPr>
        <w:t>и</w:t>
      </w:r>
      <w:r w:rsidRPr="00917BBA">
        <w:rPr>
          <w:rFonts w:ascii="Times New Roman" w:hAnsi="Times New Roman" w:cs="Times New Roman"/>
          <w:spacing w:val="91"/>
          <w:sz w:val="28"/>
          <w:szCs w:val="28"/>
        </w:rPr>
        <w:t xml:space="preserve"> </w:t>
      </w:r>
      <w:r w:rsidRPr="00917BBA">
        <w:rPr>
          <w:rFonts w:ascii="Times New Roman" w:hAnsi="Times New Roman" w:cs="Times New Roman"/>
          <w:sz w:val="28"/>
          <w:szCs w:val="28"/>
        </w:rPr>
        <w:t>государство», «Человек в системе социальных отношений», «Человек в современном изменяющемся</w:t>
      </w:r>
      <w:r w:rsidRPr="00917BBA">
        <w:rPr>
          <w:rFonts w:ascii="Times New Roman" w:hAnsi="Times New Roman" w:cs="Times New Roman"/>
          <w:spacing w:val="1"/>
          <w:sz w:val="28"/>
          <w:szCs w:val="28"/>
        </w:rPr>
        <w:t xml:space="preserve"> </w:t>
      </w:r>
      <w:r w:rsidRPr="00917BBA">
        <w:rPr>
          <w:rFonts w:ascii="Times New Roman" w:hAnsi="Times New Roman" w:cs="Times New Roman"/>
          <w:sz w:val="28"/>
          <w:szCs w:val="28"/>
        </w:rPr>
        <w:t>мире».</w:t>
      </w:r>
    </w:p>
    <w:p w:rsidR="00DD6D75" w:rsidRDefault="00917BBA" w:rsidP="00DD6D75">
      <w:pPr>
        <w:pStyle w:val="aa"/>
        <w:tabs>
          <w:tab w:val="left" w:pos="3134"/>
          <w:tab w:val="left" w:pos="4550"/>
        </w:tabs>
        <w:spacing w:line="276" w:lineRule="auto"/>
        <w:ind w:left="0" w:firstLine="587"/>
        <w:jc w:val="both"/>
        <w:rPr>
          <w:spacing w:val="-57"/>
          <w:sz w:val="28"/>
          <w:szCs w:val="28"/>
        </w:rPr>
      </w:pPr>
      <w:r w:rsidRPr="00C76AD1">
        <w:rPr>
          <w:sz w:val="28"/>
          <w:szCs w:val="28"/>
        </w:rPr>
        <w:t>В</w:t>
      </w:r>
      <w:r w:rsidRPr="00C76AD1">
        <w:rPr>
          <w:spacing w:val="28"/>
          <w:sz w:val="28"/>
          <w:szCs w:val="28"/>
        </w:rPr>
        <w:t xml:space="preserve"> </w:t>
      </w:r>
      <w:r w:rsidRPr="00C76AD1">
        <w:rPr>
          <w:sz w:val="28"/>
          <w:szCs w:val="28"/>
        </w:rPr>
        <w:t>федеральный</w:t>
      </w:r>
      <w:r w:rsidRPr="00C76AD1">
        <w:rPr>
          <w:spacing w:val="29"/>
          <w:sz w:val="28"/>
          <w:szCs w:val="28"/>
        </w:rPr>
        <w:t xml:space="preserve"> </w:t>
      </w:r>
      <w:r w:rsidRPr="00C76AD1">
        <w:rPr>
          <w:sz w:val="28"/>
          <w:szCs w:val="28"/>
        </w:rPr>
        <w:t>перечень</w:t>
      </w:r>
      <w:r w:rsidRPr="00C76AD1">
        <w:rPr>
          <w:spacing w:val="31"/>
          <w:sz w:val="28"/>
          <w:szCs w:val="28"/>
        </w:rPr>
        <w:t xml:space="preserve"> </w:t>
      </w:r>
      <w:r w:rsidRPr="00C76AD1">
        <w:rPr>
          <w:sz w:val="28"/>
          <w:szCs w:val="28"/>
        </w:rPr>
        <w:t>учебников</w:t>
      </w:r>
      <w:r w:rsidRPr="00C76AD1">
        <w:rPr>
          <w:spacing w:val="30"/>
          <w:sz w:val="28"/>
          <w:szCs w:val="28"/>
        </w:rPr>
        <w:t xml:space="preserve"> </w:t>
      </w:r>
      <w:r w:rsidRPr="00C76AD1">
        <w:rPr>
          <w:sz w:val="28"/>
          <w:szCs w:val="28"/>
        </w:rPr>
        <w:t>по</w:t>
      </w:r>
      <w:r w:rsidRPr="00C76AD1">
        <w:rPr>
          <w:spacing w:val="30"/>
          <w:sz w:val="28"/>
          <w:szCs w:val="28"/>
        </w:rPr>
        <w:t xml:space="preserve"> </w:t>
      </w:r>
      <w:r w:rsidRPr="00C76AD1">
        <w:rPr>
          <w:sz w:val="28"/>
          <w:szCs w:val="28"/>
        </w:rPr>
        <w:t>учебному</w:t>
      </w:r>
      <w:r w:rsidRPr="00C76AD1">
        <w:rPr>
          <w:spacing w:val="29"/>
          <w:sz w:val="28"/>
          <w:szCs w:val="28"/>
        </w:rPr>
        <w:t xml:space="preserve"> </w:t>
      </w:r>
      <w:r w:rsidRPr="00C76AD1">
        <w:rPr>
          <w:sz w:val="28"/>
          <w:szCs w:val="28"/>
        </w:rPr>
        <w:t>предмету</w:t>
      </w:r>
      <w:r w:rsidRPr="0062510B">
        <w:rPr>
          <w:spacing w:val="-2"/>
          <w:sz w:val="28"/>
          <w:szCs w:val="28"/>
        </w:rPr>
        <w:t xml:space="preserve"> </w:t>
      </w:r>
      <w:r w:rsidRPr="0062510B">
        <w:rPr>
          <w:sz w:val="28"/>
          <w:szCs w:val="28"/>
        </w:rPr>
        <w:t>«Обществознание»</w:t>
      </w:r>
      <w:r w:rsidRPr="0062510B">
        <w:rPr>
          <w:spacing w:val="6"/>
          <w:sz w:val="28"/>
          <w:szCs w:val="28"/>
        </w:rPr>
        <w:t xml:space="preserve"> </w:t>
      </w:r>
      <w:r w:rsidRPr="0062510B">
        <w:rPr>
          <w:sz w:val="28"/>
          <w:szCs w:val="28"/>
        </w:rPr>
        <w:t>вошли учебники</w:t>
      </w:r>
      <w:r w:rsidRPr="0062510B">
        <w:rPr>
          <w:spacing w:val="-1"/>
          <w:sz w:val="28"/>
          <w:szCs w:val="28"/>
        </w:rPr>
        <w:t xml:space="preserve"> </w:t>
      </w:r>
      <w:r w:rsidRPr="0062510B">
        <w:rPr>
          <w:sz w:val="28"/>
          <w:szCs w:val="28"/>
        </w:rPr>
        <w:t xml:space="preserve">под редакцией </w:t>
      </w:r>
      <w:proofErr w:type="spellStart"/>
      <w:r w:rsidRPr="0062510B">
        <w:rPr>
          <w:sz w:val="28"/>
          <w:szCs w:val="28"/>
        </w:rPr>
        <w:t>Л.Н.Боголюбова</w:t>
      </w:r>
      <w:proofErr w:type="spellEnd"/>
      <w:r w:rsidRPr="0062510B">
        <w:rPr>
          <w:sz w:val="28"/>
          <w:szCs w:val="28"/>
        </w:rPr>
        <w:t>.</w:t>
      </w:r>
      <w:r>
        <w:rPr>
          <w:sz w:val="28"/>
          <w:szCs w:val="28"/>
        </w:rPr>
        <w:t xml:space="preserve"> </w:t>
      </w:r>
    </w:p>
    <w:p w:rsidR="00BE1B1F" w:rsidRDefault="00917BBA" w:rsidP="00BE1B1F">
      <w:pPr>
        <w:pStyle w:val="aa"/>
        <w:tabs>
          <w:tab w:val="left" w:pos="3134"/>
          <w:tab w:val="left" w:pos="4550"/>
        </w:tabs>
        <w:spacing w:line="276" w:lineRule="auto"/>
        <w:ind w:left="0" w:firstLine="587"/>
        <w:jc w:val="both"/>
        <w:rPr>
          <w:sz w:val="28"/>
          <w:szCs w:val="28"/>
        </w:rPr>
      </w:pPr>
      <w:r w:rsidRPr="0062510B">
        <w:rPr>
          <w:sz w:val="28"/>
          <w:szCs w:val="28"/>
        </w:rPr>
        <w:t>Рекомендуем включать в учебные планы ОО курсы</w:t>
      </w:r>
      <w:r w:rsidR="00DD6D75">
        <w:rPr>
          <w:sz w:val="28"/>
          <w:szCs w:val="28"/>
        </w:rPr>
        <w:t xml:space="preserve"> по выбору</w:t>
      </w:r>
      <w:r w:rsidRPr="0062510B">
        <w:rPr>
          <w:sz w:val="28"/>
          <w:szCs w:val="28"/>
        </w:rPr>
        <w:t>,</w:t>
      </w:r>
      <w:r w:rsidRPr="0062510B">
        <w:rPr>
          <w:spacing w:val="1"/>
          <w:sz w:val="28"/>
          <w:szCs w:val="28"/>
        </w:rPr>
        <w:t xml:space="preserve"> </w:t>
      </w:r>
      <w:r w:rsidRPr="0062510B">
        <w:rPr>
          <w:sz w:val="28"/>
          <w:szCs w:val="28"/>
        </w:rPr>
        <w:t xml:space="preserve">тематические </w:t>
      </w:r>
      <w:r w:rsidRPr="0010146B">
        <w:rPr>
          <w:i/>
          <w:sz w:val="28"/>
          <w:szCs w:val="28"/>
        </w:rPr>
        <w:t>модули по «Основам финансовой грамотности</w:t>
      </w:r>
      <w:r w:rsidRPr="0062510B">
        <w:rPr>
          <w:b/>
          <w:sz w:val="28"/>
          <w:szCs w:val="28"/>
        </w:rPr>
        <w:t xml:space="preserve">» </w:t>
      </w:r>
      <w:r w:rsidRPr="0062510B">
        <w:rPr>
          <w:sz w:val="28"/>
          <w:szCs w:val="28"/>
        </w:rPr>
        <w:t>(далее - основы ФГ).</w:t>
      </w:r>
      <w:r w:rsidRPr="0062510B">
        <w:rPr>
          <w:spacing w:val="1"/>
          <w:sz w:val="28"/>
          <w:szCs w:val="28"/>
        </w:rPr>
        <w:t xml:space="preserve"> </w:t>
      </w:r>
      <w:r w:rsidRPr="0062510B">
        <w:rPr>
          <w:sz w:val="28"/>
          <w:szCs w:val="28"/>
        </w:rPr>
        <w:t>Актуальность</w:t>
      </w:r>
      <w:r w:rsidRPr="0062510B">
        <w:rPr>
          <w:spacing w:val="1"/>
          <w:sz w:val="28"/>
          <w:szCs w:val="28"/>
        </w:rPr>
        <w:t xml:space="preserve"> </w:t>
      </w:r>
      <w:r w:rsidRPr="0062510B">
        <w:rPr>
          <w:sz w:val="28"/>
          <w:szCs w:val="28"/>
        </w:rPr>
        <w:t>данного</w:t>
      </w:r>
      <w:r w:rsidRPr="0062510B">
        <w:rPr>
          <w:spacing w:val="1"/>
          <w:sz w:val="28"/>
          <w:szCs w:val="28"/>
        </w:rPr>
        <w:t xml:space="preserve"> </w:t>
      </w:r>
      <w:r w:rsidRPr="0062510B">
        <w:rPr>
          <w:sz w:val="28"/>
          <w:szCs w:val="28"/>
        </w:rPr>
        <w:t>направления</w:t>
      </w:r>
      <w:r w:rsidRPr="0062510B">
        <w:rPr>
          <w:spacing w:val="1"/>
          <w:sz w:val="28"/>
          <w:szCs w:val="28"/>
        </w:rPr>
        <w:t xml:space="preserve"> </w:t>
      </w:r>
      <w:r w:rsidRPr="0062510B">
        <w:rPr>
          <w:sz w:val="28"/>
          <w:szCs w:val="28"/>
        </w:rPr>
        <w:t>учебной</w:t>
      </w:r>
      <w:r w:rsidRPr="0062510B">
        <w:rPr>
          <w:spacing w:val="1"/>
          <w:sz w:val="28"/>
          <w:szCs w:val="28"/>
        </w:rPr>
        <w:t xml:space="preserve"> </w:t>
      </w:r>
      <w:r w:rsidRPr="0062510B">
        <w:rPr>
          <w:sz w:val="28"/>
          <w:szCs w:val="28"/>
        </w:rPr>
        <w:t>деятельности</w:t>
      </w:r>
      <w:r w:rsidRPr="0062510B">
        <w:rPr>
          <w:spacing w:val="1"/>
          <w:sz w:val="28"/>
          <w:szCs w:val="28"/>
        </w:rPr>
        <w:t xml:space="preserve"> </w:t>
      </w:r>
      <w:r w:rsidRPr="0062510B">
        <w:rPr>
          <w:sz w:val="28"/>
          <w:szCs w:val="28"/>
        </w:rPr>
        <w:lastRenderedPageBreak/>
        <w:t>определяется</w:t>
      </w:r>
      <w:r w:rsidRPr="0062510B">
        <w:rPr>
          <w:spacing w:val="1"/>
          <w:sz w:val="28"/>
          <w:szCs w:val="28"/>
        </w:rPr>
        <w:t xml:space="preserve"> </w:t>
      </w:r>
      <w:r w:rsidRPr="0062510B">
        <w:rPr>
          <w:sz w:val="28"/>
          <w:szCs w:val="28"/>
        </w:rPr>
        <w:t>требованиями</w:t>
      </w:r>
      <w:r w:rsidRPr="0062510B">
        <w:rPr>
          <w:spacing w:val="1"/>
          <w:sz w:val="28"/>
          <w:szCs w:val="28"/>
        </w:rPr>
        <w:t xml:space="preserve"> </w:t>
      </w:r>
      <w:r w:rsidRPr="0062510B">
        <w:rPr>
          <w:sz w:val="28"/>
          <w:szCs w:val="28"/>
        </w:rPr>
        <w:t>ФГОС</w:t>
      </w:r>
      <w:r w:rsidRPr="0062510B">
        <w:rPr>
          <w:spacing w:val="1"/>
          <w:sz w:val="28"/>
          <w:szCs w:val="28"/>
        </w:rPr>
        <w:t xml:space="preserve"> </w:t>
      </w:r>
      <w:r w:rsidRPr="0062510B">
        <w:rPr>
          <w:sz w:val="28"/>
          <w:szCs w:val="28"/>
        </w:rPr>
        <w:t>по формированию</w:t>
      </w:r>
      <w:r w:rsidRPr="0062510B">
        <w:rPr>
          <w:spacing w:val="1"/>
          <w:sz w:val="28"/>
          <w:szCs w:val="28"/>
        </w:rPr>
        <w:t xml:space="preserve"> </w:t>
      </w:r>
      <w:r w:rsidRPr="0062510B">
        <w:rPr>
          <w:sz w:val="28"/>
          <w:szCs w:val="28"/>
        </w:rPr>
        <w:t>функциональной</w:t>
      </w:r>
      <w:r w:rsidRPr="0062510B">
        <w:rPr>
          <w:spacing w:val="1"/>
          <w:sz w:val="28"/>
          <w:szCs w:val="28"/>
        </w:rPr>
        <w:t xml:space="preserve"> </w:t>
      </w:r>
      <w:r w:rsidRPr="0062510B">
        <w:rPr>
          <w:sz w:val="28"/>
          <w:szCs w:val="28"/>
        </w:rPr>
        <w:t>грамотности</w:t>
      </w:r>
      <w:r w:rsidRPr="0062510B">
        <w:rPr>
          <w:spacing w:val="1"/>
          <w:sz w:val="28"/>
          <w:szCs w:val="28"/>
        </w:rPr>
        <w:t xml:space="preserve"> </w:t>
      </w:r>
      <w:r w:rsidRPr="0062510B">
        <w:rPr>
          <w:sz w:val="28"/>
          <w:szCs w:val="28"/>
        </w:rPr>
        <w:t>обучающихся, где финансовая</w:t>
      </w:r>
      <w:r w:rsidRPr="0062510B">
        <w:rPr>
          <w:spacing w:val="1"/>
          <w:sz w:val="28"/>
          <w:szCs w:val="28"/>
        </w:rPr>
        <w:t xml:space="preserve"> </w:t>
      </w:r>
      <w:r w:rsidRPr="0062510B">
        <w:rPr>
          <w:sz w:val="28"/>
          <w:szCs w:val="28"/>
        </w:rPr>
        <w:t xml:space="preserve">грамотность </w:t>
      </w:r>
      <w:r w:rsidR="00DD6D75">
        <w:rPr>
          <w:sz w:val="28"/>
          <w:szCs w:val="28"/>
        </w:rPr>
        <w:t>–</w:t>
      </w:r>
      <w:r w:rsidRPr="0062510B">
        <w:rPr>
          <w:sz w:val="28"/>
          <w:szCs w:val="28"/>
        </w:rPr>
        <w:t xml:space="preserve"> одна из её составляющих. Кроме того, ежегодно в КИМ ОГЭ, ВПР по</w:t>
      </w:r>
      <w:r w:rsidRPr="0062510B">
        <w:rPr>
          <w:spacing w:val="1"/>
          <w:sz w:val="28"/>
          <w:szCs w:val="28"/>
        </w:rPr>
        <w:t xml:space="preserve"> </w:t>
      </w:r>
      <w:r w:rsidRPr="0062510B">
        <w:rPr>
          <w:sz w:val="28"/>
          <w:szCs w:val="28"/>
        </w:rPr>
        <w:t>обществознанию</w:t>
      </w:r>
      <w:r w:rsidRPr="0062510B">
        <w:rPr>
          <w:spacing w:val="-4"/>
          <w:sz w:val="28"/>
          <w:szCs w:val="28"/>
        </w:rPr>
        <w:t xml:space="preserve"> </w:t>
      </w:r>
      <w:r w:rsidRPr="0062510B">
        <w:rPr>
          <w:sz w:val="28"/>
          <w:szCs w:val="28"/>
        </w:rPr>
        <w:t>значительно</w:t>
      </w:r>
      <w:r w:rsidRPr="0062510B">
        <w:rPr>
          <w:spacing w:val="-1"/>
          <w:sz w:val="28"/>
          <w:szCs w:val="28"/>
        </w:rPr>
        <w:t xml:space="preserve"> </w:t>
      </w:r>
      <w:r w:rsidRPr="0062510B">
        <w:rPr>
          <w:sz w:val="28"/>
          <w:szCs w:val="28"/>
        </w:rPr>
        <w:t>расширяется</w:t>
      </w:r>
      <w:r w:rsidRPr="0062510B">
        <w:rPr>
          <w:spacing w:val="-1"/>
          <w:sz w:val="28"/>
          <w:szCs w:val="28"/>
        </w:rPr>
        <w:t xml:space="preserve"> </w:t>
      </w:r>
      <w:r w:rsidRPr="0062510B">
        <w:rPr>
          <w:sz w:val="28"/>
          <w:szCs w:val="28"/>
        </w:rPr>
        <w:t>блок</w:t>
      </w:r>
      <w:r w:rsidRPr="0062510B">
        <w:rPr>
          <w:spacing w:val="-1"/>
          <w:sz w:val="28"/>
          <w:szCs w:val="28"/>
        </w:rPr>
        <w:t xml:space="preserve"> </w:t>
      </w:r>
      <w:r w:rsidRPr="0062510B">
        <w:rPr>
          <w:sz w:val="28"/>
          <w:szCs w:val="28"/>
        </w:rPr>
        <w:t>вопросов</w:t>
      </w:r>
      <w:r w:rsidRPr="0062510B">
        <w:rPr>
          <w:spacing w:val="-1"/>
          <w:sz w:val="28"/>
          <w:szCs w:val="28"/>
        </w:rPr>
        <w:t xml:space="preserve"> </w:t>
      </w:r>
      <w:r w:rsidRPr="0062510B">
        <w:rPr>
          <w:sz w:val="28"/>
          <w:szCs w:val="28"/>
        </w:rPr>
        <w:t>по</w:t>
      </w:r>
      <w:r w:rsidRPr="0062510B">
        <w:rPr>
          <w:spacing w:val="-1"/>
          <w:sz w:val="28"/>
          <w:szCs w:val="28"/>
        </w:rPr>
        <w:t xml:space="preserve"> </w:t>
      </w:r>
      <w:r w:rsidRPr="0062510B">
        <w:rPr>
          <w:sz w:val="28"/>
          <w:szCs w:val="28"/>
        </w:rPr>
        <w:t>финансовой</w:t>
      </w:r>
      <w:r w:rsidRPr="0062510B">
        <w:rPr>
          <w:spacing w:val="-2"/>
          <w:sz w:val="28"/>
          <w:szCs w:val="28"/>
        </w:rPr>
        <w:t xml:space="preserve"> </w:t>
      </w:r>
      <w:r w:rsidRPr="0062510B">
        <w:rPr>
          <w:sz w:val="28"/>
          <w:szCs w:val="28"/>
        </w:rPr>
        <w:t>грамотности.</w:t>
      </w:r>
    </w:p>
    <w:p w:rsidR="00BE1B1F" w:rsidRDefault="00BE1B1F" w:rsidP="00BE1B1F">
      <w:pPr>
        <w:pStyle w:val="aa"/>
        <w:tabs>
          <w:tab w:val="left" w:pos="3134"/>
          <w:tab w:val="left" w:pos="4550"/>
        </w:tabs>
        <w:spacing w:line="276" w:lineRule="auto"/>
        <w:ind w:left="0" w:firstLine="587"/>
        <w:jc w:val="both"/>
        <w:rPr>
          <w:sz w:val="28"/>
          <w:szCs w:val="28"/>
        </w:rPr>
      </w:pPr>
      <w:r w:rsidRPr="00BE1B1F">
        <w:rPr>
          <w:sz w:val="28"/>
          <w:szCs w:val="28"/>
        </w:rPr>
        <w:t>В 2023/2024 учебном году преподавание учебного предмета</w:t>
      </w:r>
      <w:r>
        <w:rPr>
          <w:sz w:val="28"/>
          <w:szCs w:val="28"/>
        </w:rPr>
        <w:t xml:space="preserve"> </w:t>
      </w:r>
      <w:r w:rsidRPr="00BE1B1F">
        <w:rPr>
          <w:sz w:val="28"/>
          <w:szCs w:val="28"/>
        </w:rPr>
        <w:t xml:space="preserve">«Обществознание» на уровне </w:t>
      </w:r>
      <w:r w:rsidRPr="00BE1B1F">
        <w:rPr>
          <w:b/>
          <w:sz w:val="28"/>
          <w:szCs w:val="28"/>
        </w:rPr>
        <w:t>среднего общего образования</w:t>
      </w:r>
      <w:r w:rsidRPr="00BE1B1F">
        <w:rPr>
          <w:sz w:val="28"/>
          <w:szCs w:val="28"/>
        </w:rPr>
        <w:t xml:space="preserve"> осуществляется в</w:t>
      </w:r>
      <w:r>
        <w:rPr>
          <w:sz w:val="28"/>
          <w:szCs w:val="28"/>
        </w:rPr>
        <w:t xml:space="preserve"> </w:t>
      </w:r>
      <w:r w:rsidRPr="00BE1B1F">
        <w:rPr>
          <w:sz w:val="28"/>
          <w:szCs w:val="28"/>
        </w:rPr>
        <w:t>соответствии с обновлённым федеральным государственным образовательным</w:t>
      </w:r>
      <w:r>
        <w:rPr>
          <w:sz w:val="28"/>
          <w:szCs w:val="28"/>
        </w:rPr>
        <w:t xml:space="preserve"> </w:t>
      </w:r>
      <w:r w:rsidRPr="00BE1B1F">
        <w:rPr>
          <w:sz w:val="28"/>
          <w:szCs w:val="28"/>
        </w:rPr>
        <w:t>стандартом среднего общего образования в 10 классах, федеральным</w:t>
      </w:r>
      <w:r>
        <w:rPr>
          <w:sz w:val="28"/>
          <w:szCs w:val="28"/>
        </w:rPr>
        <w:t xml:space="preserve"> </w:t>
      </w:r>
      <w:r w:rsidRPr="00BE1B1F">
        <w:rPr>
          <w:sz w:val="28"/>
          <w:szCs w:val="28"/>
        </w:rPr>
        <w:t>государственным образовательным стандартом среднего общего образования в</w:t>
      </w:r>
      <w:r>
        <w:rPr>
          <w:sz w:val="28"/>
          <w:szCs w:val="28"/>
        </w:rPr>
        <w:t xml:space="preserve"> </w:t>
      </w:r>
      <w:r w:rsidRPr="00BE1B1F">
        <w:rPr>
          <w:sz w:val="28"/>
          <w:szCs w:val="28"/>
        </w:rPr>
        <w:t>11 классах и федеральной образовательной программой среднего общего</w:t>
      </w:r>
      <w:r>
        <w:rPr>
          <w:sz w:val="28"/>
          <w:szCs w:val="28"/>
        </w:rPr>
        <w:t xml:space="preserve"> </w:t>
      </w:r>
      <w:r w:rsidRPr="00BE1B1F">
        <w:rPr>
          <w:sz w:val="28"/>
          <w:szCs w:val="28"/>
        </w:rPr>
        <w:t>образования (далее по тексту – ФОП СОО) в 10-11 классах.</w:t>
      </w:r>
    </w:p>
    <w:p w:rsidR="00BE1B1F" w:rsidRDefault="00BE1B1F" w:rsidP="00BE1B1F">
      <w:pPr>
        <w:pStyle w:val="aa"/>
        <w:tabs>
          <w:tab w:val="left" w:pos="3134"/>
          <w:tab w:val="left" w:pos="4550"/>
        </w:tabs>
        <w:spacing w:line="276" w:lineRule="auto"/>
        <w:ind w:left="0" w:firstLine="587"/>
        <w:jc w:val="both"/>
        <w:rPr>
          <w:sz w:val="28"/>
          <w:szCs w:val="28"/>
        </w:rPr>
      </w:pPr>
      <w:r w:rsidRPr="00BE1B1F">
        <w:rPr>
          <w:sz w:val="28"/>
          <w:szCs w:val="28"/>
        </w:rPr>
        <w:t>В системе общего образования учебный предмет «Обществознание»</w:t>
      </w:r>
      <w:r>
        <w:rPr>
          <w:sz w:val="28"/>
          <w:szCs w:val="28"/>
        </w:rPr>
        <w:t xml:space="preserve"> </w:t>
      </w:r>
      <w:r w:rsidRPr="00BE1B1F">
        <w:rPr>
          <w:sz w:val="28"/>
          <w:szCs w:val="28"/>
        </w:rPr>
        <w:t>является обязательным учебным предметом, который входит в состав</w:t>
      </w:r>
      <w:r>
        <w:rPr>
          <w:sz w:val="28"/>
          <w:szCs w:val="28"/>
        </w:rPr>
        <w:t xml:space="preserve"> </w:t>
      </w:r>
      <w:r w:rsidRPr="00BE1B1F">
        <w:rPr>
          <w:sz w:val="28"/>
          <w:szCs w:val="28"/>
        </w:rPr>
        <w:t>обязательной предметной области «Общественно-научные предметы» и</w:t>
      </w:r>
      <w:r>
        <w:rPr>
          <w:sz w:val="28"/>
          <w:szCs w:val="28"/>
        </w:rPr>
        <w:t xml:space="preserve"> </w:t>
      </w:r>
      <w:r w:rsidRPr="00BE1B1F">
        <w:rPr>
          <w:sz w:val="28"/>
          <w:szCs w:val="28"/>
        </w:rPr>
        <w:t>изучается на базовом и углублённом</w:t>
      </w:r>
      <w:r>
        <w:rPr>
          <w:sz w:val="28"/>
          <w:szCs w:val="28"/>
        </w:rPr>
        <w:t xml:space="preserve"> уровнях.</w:t>
      </w:r>
    </w:p>
    <w:p w:rsidR="0000612E" w:rsidRDefault="00C90349" w:rsidP="0000612E">
      <w:pPr>
        <w:pStyle w:val="aa"/>
        <w:tabs>
          <w:tab w:val="left" w:pos="3134"/>
          <w:tab w:val="left" w:pos="4550"/>
        </w:tabs>
        <w:spacing w:line="276" w:lineRule="auto"/>
        <w:ind w:left="0" w:firstLine="587"/>
        <w:jc w:val="both"/>
        <w:rPr>
          <w:sz w:val="28"/>
          <w:szCs w:val="28"/>
        </w:rPr>
      </w:pPr>
      <w:r>
        <w:rPr>
          <w:sz w:val="28"/>
          <w:szCs w:val="28"/>
        </w:rPr>
        <w:t>О</w:t>
      </w:r>
      <w:r w:rsidR="00917BBA" w:rsidRPr="00DD6D75">
        <w:rPr>
          <w:sz w:val="28"/>
          <w:szCs w:val="28"/>
        </w:rPr>
        <w:t>бщее количество учебных часов на два года</w:t>
      </w:r>
      <w:r w:rsidR="00917BBA" w:rsidRPr="00DD6D75">
        <w:rPr>
          <w:spacing w:val="1"/>
          <w:sz w:val="28"/>
          <w:szCs w:val="28"/>
        </w:rPr>
        <w:t xml:space="preserve"> </w:t>
      </w:r>
      <w:r w:rsidR="00917BBA" w:rsidRPr="00DD6D75">
        <w:rPr>
          <w:sz w:val="28"/>
          <w:szCs w:val="28"/>
        </w:rPr>
        <w:t>обучения учебного предмета «Обществознание»</w:t>
      </w:r>
      <w:r w:rsidR="00917BBA" w:rsidRPr="00DD6D75">
        <w:rPr>
          <w:spacing w:val="1"/>
          <w:sz w:val="28"/>
          <w:szCs w:val="28"/>
        </w:rPr>
        <w:t xml:space="preserve"> </w:t>
      </w:r>
      <w:r w:rsidR="00917BBA" w:rsidRPr="00DD6D75">
        <w:rPr>
          <w:sz w:val="28"/>
          <w:szCs w:val="28"/>
        </w:rPr>
        <w:t>на базовом уровне составляет 136 часов.</w:t>
      </w:r>
      <w:r w:rsidR="00917BBA" w:rsidRPr="00DD6D75">
        <w:rPr>
          <w:spacing w:val="1"/>
          <w:sz w:val="28"/>
          <w:szCs w:val="28"/>
        </w:rPr>
        <w:t xml:space="preserve"> </w:t>
      </w:r>
      <w:r w:rsidR="00BE1B1F">
        <w:rPr>
          <w:spacing w:val="1"/>
          <w:sz w:val="28"/>
          <w:szCs w:val="28"/>
        </w:rPr>
        <w:t xml:space="preserve">В содержание предмета «Обществознание» интегрированы </w:t>
      </w:r>
      <w:r w:rsidR="0000612E">
        <w:rPr>
          <w:spacing w:val="1"/>
          <w:sz w:val="28"/>
          <w:szCs w:val="28"/>
        </w:rPr>
        <w:t>модули «</w:t>
      </w:r>
      <w:r w:rsidR="00BE1B1F">
        <w:rPr>
          <w:spacing w:val="1"/>
          <w:sz w:val="28"/>
          <w:szCs w:val="28"/>
        </w:rPr>
        <w:t>Э</w:t>
      </w:r>
      <w:r w:rsidR="00917BBA" w:rsidRPr="00C90349">
        <w:rPr>
          <w:sz w:val="28"/>
          <w:szCs w:val="28"/>
        </w:rPr>
        <w:t>кономик</w:t>
      </w:r>
      <w:r w:rsidR="0000612E">
        <w:rPr>
          <w:sz w:val="28"/>
          <w:szCs w:val="28"/>
        </w:rPr>
        <w:t>а»</w:t>
      </w:r>
      <w:r w:rsidR="00917BBA" w:rsidRPr="00C90349">
        <w:rPr>
          <w:spacing w:val="-6"/>
          <w:sz w:val="28"/>
          <w:szCs w:val="28"/>
        </w:rPr>
        <w:t xml:space="preserve"> </w:t>
      </w:r>
      <w:r w:rsidR="00917BBA" w:rsidRPr="00C90349">
        <w:rPr>
          <w:sz w:val="28"/>
          <w:szCs w:val="28"/>
        </w:rPr>
        <w:t>и</w:t>
      </w:r>
      <w:r w:rsidR="00917BBA" w:rsidRPr="00C90349">
        <w:rPr>
          <w:spacing w:val="-4"/>
          <w:sz w:val="28"/>
          <w:szCs w:val="28"/>
        </w:rPr>
        <w:t xml:space="preserve"> </w:t>
      </w:r>
      <w:r w:rsidR="0000612E">
        <w:rPr>
          <w:spacing w:val="-4"/>
          <w:sz w:val="28"/>
          <w:szCs w:val="28"/>
        </w:rPr>
        <w:t>«П</w:t>
      </w:r>
      <w:r w:rsidR="00917BBA" w:rsidRPr="00C90349">
        <w:rPr>
          <w:sz w:val="28"/>
          <w:szCs w:val="28"/>
        </w:rPr>
        <w:t>раво</w:t>
      </w:r>
      <w:r w:rsidR="0000612E">
        <w:rPr>
          <w:sz w:val="28"/>
          <w:szCs w:val="28"/>
        </w:rPr>
        <w:t>»</w:t>
      </w:r>
      <w:r w:rsidR="00917BBA" w:rsidRPr="00C90349">
        <w:rPr>
          <w:sz w:val="28"/>
          <w:szCs w:val="28"/>
        </w:rPr>
        <w:t>.</w:t>
      </w:r>
    </w:p>
    <w:p w:rsidR="0000612E" w:rsidRDefault="00917BBA" w:rsidP="0000612E">
      <w:pPr>
        <w:pStyle w:val="aa"/>
        <w:tabs>
          <w:tab w:val="left" w:pos="3134"/>
          <w:tab w:val="left" w:pos="4550"/>
        </w:tabs>
        <w:spacing w:line="276" w:lineRule="auto"/>
        <w:ind w:left="0" w:firstLine="587"/>
        <w:jc w:val="both"/>
        <w:rPr>
          <w:sz w:val="28"/>
          <w:szCs w:val="28"/>
        </w:rPr>
      </w:pPr>
      <w:r w:rsidRPr="0062510B">
        <w:rPr>
          <w:sz w:val="28"/>
          <w:szCs w:val="28"/>
        </w:rPr>
        <w:t>При</w:t>
      </w:r>
      <w:r w:rsidRPr="0062510B">
        <w:rPr>
          <w:spacing w:val="1"/>
          <w:sz w:val="28"/>
          <w:szCs w:val="28"/>
        </w:rPr>
        <w:t xml:space="preserve"> </w:t>
      </w:r>
      <w:r w:rsidRPr="0062510B">
        <w:rPr>
          <w:sz w:val="28"/>
          <w:szCs w:val="28"/>
        </w:rPr>
        <w:t>реализации</w:t>
      </w:r>
      <w:r w:rsidRPr="0062510B">
        <w:rPr>
          <w:spacing w:val="1"/>
          <w:sz w:val="28"/>
          <w:szCs w:val="28"/>
        </w:rPr>
        <w:t xml:space="preserve"> </w:t>
      </w:r>
      <w:r w:rsidRPr="0062510B">
        <w:rPr>
          <w:sz w:val="28"/>
          <w:szCs w:val="28"/>
        </w:rPr>
        <w:t>вариантов</w:t>
      </w:r>
      <w:r w:rsidRPr="0062510B">
        <w:rPr>
          <w:spacing w:val="1"/>
          <w:sz w:val="28"/>
          <w:szCs w:val="28"/>
        </w:rPr>
        <w:t xml:space="preserve"> </w:t>
      </w:r>
      <w:r w:rsidRPr="0062510B">
        <w:rPr>
          <w:sz w:val="28"/>
          <w:szCs w:val="28"/>
        </w:rPr>
        <w:t>федерального</w:t>
      </w:r>
      <w:r w:rsidRPr="0062510B">
        <w:rPr>
          <w:spacing w:val="1"/>
          <w:sz w:val="28"/>
          <w:szCs w:val="28"/>
        </w:rPr>
        <w:t xml:space="preserve"> </w:t>
      </w:r>
      <w:r w:rsidRPr="0062510B">
        <w:rPr>
          <w:sz w:val="28"/>
          <w:szCs w:val="28"/>
        </w:rPr>
        <w:t>учебного</w:t>
      </w:r>
      <w:r w:rsidRPr="0062510B">
        <w:rPr>
          <w:spacing w:val="1"/>
          <w:sz w:val="28"/>
          <w:szCs w:val="28"/>
        </w:rPr>
        <w:t xml:space="preserve"> </w:t>
      </w:r>
      <w:r w:rsidRPr="0062510B">
        <w:rPr>
          <w:sz w:val="28"/>
          <w:szCs w:val="28"/>
        </w:rPr>
        <w:t>плана</w:t>
      </w:r>
      <w:r w:rsidRPr="0062510B">
        <w:rPr>
          <w:spacing w:val="1"/>
          <w:sz w:val="28"/>
          <w:szCs w:val="28"/>
        </w:rPr>
        <w:t xml:space="preserve"> </w:t>
      </w:r>
      <w:r w:rsidRPr="0062510B">
        <w:rPr>
          <w:sz w:val="28"/>
          <w:szCs w:val="28"/>
        </w:rPr>
        <w:t>естественно-</w:t>
      </w:r>
      <w:r w:rsidRPr="0062510B">
        <w:rPr>
          <w:spacing w:val="1"/>
          <w:sz w:val="28"/>
          <w:szCs w:val="28"/>
        </w:rPr>
        <w:t xml:space="preserve"> </w:t>
      </w:r>
      <w:r w:rsidRPr="0062510B">
        <w:rPr>
          <w:sz w:val="28"/>
          <w:szCs w:val="28"/>
        </w:rPr>
        <w:t>научного,</w:t>
      </w:r>
      <w:r w:rsidRPr="0062510B">
        <w:rPr>
          <w:spacing w:val="1"/>
          <w:sz w:val="28"/>
          <w:szCs w:val="28"/>
        </w:rPr>
        <w:t xml:space="preserve"> </w:t>
      </w:r>
      <w:r w:rsidRPr="0062510B">
        <w:rPr>
          <w:sz w:val="28"/>
          <w:szCs w:val="28"/>
        </w:rPr>
        <w:t>технологического (инженерного, информационно-технологического), универсального</w:t>
      </w:r>
      <w:r w:rsidRPr="0062510B">
        <w:rPr>
          <w:spacing w:val="1"/>
          <w:sz w:val="28"/>
          <w:szCs w:val="28"/>
        </w:rPr>
        <w:t xml:space="preserve"> </w:t>
      </w:r>
      <w:r w:rsidRPr="0062510B">
        <w:rPr>
          <w:sz w:val="28"/>
          <w:szCs w:val="28"/>
        </w:rPr>
        <w:t>профилей</w:t>
      </w:r>
      <w:r w:rsidRPr="0062510B">
        <w:rPr>
          <w:spacing w:val="-1"/>
          <w:sz w:val="28"/>
          <w:szCs w:val="28"/>
        </w:rPr>
        <w:t xml:space="preserve"> </w:t>
      </w:r>
      <w:r w:rsidRPr="0062510B">
        <w:rPr>
          <w:sz w:val="28"/>
          <w:szCs w:val="28"/>
        </w:rPr>
        <w:t>обществознание</w:t>
      </w:r>
      <w:r w:rsidRPr="0062510B">
        <w:rPr>
          <w:spacing w:val="-1"/>
          <w:sz w:val="28"/>
          <w:szCs w:val="28"/>
        </w:rPr>
        <w:t xml:space="preserve"> </w:t>
      </w:r>
      <w:r w:rsidRPr="0062510B">
        <w:rPr>
          <w:sz w:val="28"/>
          <w:szCs w:val="28"/>
        </w:rPr>
        <w:t>изучается</w:t>
      </w:r>
      <w:r w:rsidRPr="0062510B">
        <w:rPr>
          <w:spacing w:val="-1"/>
          <w:sz w:val="28"/>
          <w:szCs w:val="28"/>
        </w:rPr>
        <w:t xml:space="preserve"> </w:t>
      </w:r>
      <w:r w:rsidRPr="0062510B">
        <w:rPr>
          <w:sz w:val="28"/>
          <w:szCs w:val="28"/>
        </w:rPr>
        <w:t>на</w:t>
      </w:r>
      <w:r w:rsidRPr="0062510B">
        <w:rPr>
          <w:spacing w:val="1"/>
          <w:sz w:val="28"/>
          <w:szCs w:val="28"/>
        </w:rPr>
        <w:t xml:space="preserve"> </w:t>
      </w:r>
      <w:r w:rsidRPr="0062510B">
        <w:rPr>
          <w:sz w:val="28"/>
          <w:szCs w:val="28"/>
        </w:rPr>
        <w:t>базовом</w:t>
      </w:r>
      <w:r w:rsidRPr="0062510B">
        <w:rPr>
          <w:spacing w:val="-1"/>
          <w:sz w:val="28"/>
          <w:szCs w:val="28"/>
        </w:rPr>
        <w:t xml:space="preserve"> </w:t>
      </w:r>
      <w:r w:rsidRPr="0062510B">
        <w:rPr>
          <w:sz w:val="28"/>
          <w:szCs w:val="28"/>
        </w:rPr>
        <w:t>уровне</w:t>
      </w:r>
      <w:r w:rsidRPr="0062510B">
        <w:rPr>
          <w:spacing w:val="-1"/>
          <w:sz w:val="28"/>
          <w:szCs w:val="28"/>
        </w:rPr>
        <w:t xml:space="preserve"> </w:t>
      </w:r>
      <w:r w:rsidRPr="0062510B">
        <w:rPr>
          <w:sz w:val="28"/>
          <w:szCs w:val="28"/>
        </w:rPr>
        <w:t>2 часа в</w:t>
      </w:r>
      <w:r w:rsidRPr="0062510B">
        <w:rPr>
          <w:spacing w:val="-1"/>
          <w:sz w:val="28"/>
          <w:szCs w:val="28"/>
        </w:rPr>
        <w:t xml:space="preserve"> </w:t>
      </w:r>
      <w:r w:rsidRPr="0062510B">
        <w:rPr>
          <w:sz w:val="28"/>
          <w:szCs w:val="28"/>
        </w:rPr>
        <w:t>неделю.</w:t>
      </w:r>
    </w:p>
    <w:p w:rsidR="00917BBA" w:rsidRPr="0062510B" w:rsidRDefault="00917BBA" w:rsidP="0000612E">
      <w:pPr>
        <w:pStyle w:val="aa"/>
        <w:tabs>
          <w:tab w:val="left" w:pos="3134"/>
          <w:tab w:val="left" w:pos="4550"/>
        </w:tabs>
        <w:spacing w:line="276" w:lineRule="auto"/>
        <w:ind w:left="0" w:firstLine="587"/>
        <w:jc w:val="both"/>
        <w:rPr>
          <w:sz w:val="28"/>
          <w:szCs w:val="28"/>
        </w:rPr>
      </w:pPr>
      <w:r w:rsidRPr="0062510B">
        <w:rPr>
          <w:sz w:val="28"/>
          <w:szCs w:val="28"/>
        </w:rPr>
        <w:t>При</w:t>
      </w:r>
      <w:r w:rsidRPr="0062510B">
        <w:rPr>
          <w:spacing w:val="1"/>
          <w:sz w:val="28"/>
          <w:szCs w:val="28"/>
        </w:rPr>
        <w:t xml:space="preserve"> </w:t>
      </w:r>
      <w:r w:rsidRPr="0062510B">
        <w:rPr>
          <w:sz w:val="28"/>
          <w:szCs w:val="28"/>
        </w:rPr>
        <w:t>реализации</w:t>
      </w:r>
      <w:r w:rsidRPr="0062510B">
        <w:rPr>
          <w:spacing w:val="1"/>
          <w:sz w:val="28"/>
          <w:szCs w:val="28"/>
        </w:rPr>
        <w:t xml:space="preserve"> </w:t>
      </w:r>
      <w:r w:rsidRPr="0062510B">
        <w:rPr>
          <w:sz w:val="28"/>
          <w:szCs w:val="28"/>
        </w:rPr>
        <w:t>вариантов</w:t>
      </w:r>
      <w:r w:rsidRPr="0062510B">
        <w:rPr>
          <w:spacing w:val="1"/>
          <w:sz w:val="28"/>
          <w:szCs w:val="28"/>
        </w:rPr>
        <w:t xml:space="preserve"> </w:t>
      </w:r>
      <w:r w:rsidRPr="0062510B">
        <w:rPr>
          <w:sz w:val="28"/>
          <w:szCs w:val="28"/>
        </w:rPr>
        <w:t>федерального</w:t>
      </w:r>
      <w:r w:rsidRPr="0062510B">
        <w:rPr>
          <w:spacing w:val="1"/>
          <w:sz w:val="28"/>
          <w:szCs w:val="28"/>
        </w:rPr>
        <w:t xml:space="preserve"> </w:t>
      </w:r>
      <w:r w:rsidRPr="0062510B">
        <w:rPr>
          <w:sz w:val="28"/>
          <w:szCs w:val="28"/>
        </w:rPr>
        <w:t>учебного</w:t>
      </w:r>
      <w:r w:rsidRPr="0062510B">
        <w:rPr>
          <w:spacing w:val="1"/>
          <w:sz w:val="28"/>
          <w:szCs w:val="28"/>
        </w:rPr>
        <w:t xml:space="preserve"> </w:t>
      </w:r>
      <w:r w:rsidRPr="0062510B">
        <w:rPr>
          <w:sz w:val="28"/>
          <w:szCs w:val="28"/>
        </w:rPr>
        <w:t>плана</w:t>
      </w:r>
      <w:r w:rsidRPr="0062510B">
        <w:rPr>
          <w:spacing w:val="1"/>
          <w:sz w:val="28"/>
          <w:szCs w:val="28"/>
        </w:rPr>
        <w:t xml:space="preserve"> </w:t>
      </w:r>
      <w:r w:rsidRPr="0062510B">
        <w:rPr>
          <w:sz w:val="28"/>
          <w:szCs w:val="28"/>
        </w:rPr>
        <w:t>гуманитарного,</w:t>
      </w:r>
      <w:r w:rsidRPr="0062510B">
        <w:rPr>
          <w:spacing w:val="1"/>
          <w:sz w:val="28"/>
          <w:szCs w:val="28"/>
        </w:rPr>
        <w:t xml:space="preserve"> </w:t>
      </w:r>
      <w:r w:rsidRPr="0062510B">
        <w:rPr>
          <w:sz w:val="28"/>
          <w:szCs w:val="28"/>
        </w:rPr>
        <w:t>социально-экономического</w:t>
      </w:r>
      <w:r w:rsidRPr="0062510B">
        <w:rPr>
          <w:spacing w:val="1"/>
          <w:sz w:val="28"/>
          <w:szCs w:val="28"/>
        </w:rPr>
        <w:t xml:space="preserve"> </w:t>
      </w:r>
      <w:r w:rsidRPr="0062510B">
        <w:rPr>
          <w:sz w:val="28"/>
          <w:szCs w:val="28"/>
        </w:rPr>
        <w:t>профилей</w:t>
      </w:r>
      <w:r w:rsidRPr="0062510B">
        <w:rPr>
          <w:spacing w:val="1"/>
          <w:sz w:val="28"/>
          <w:szCs w:val="28"/>
        </w:rPr>
        <w:t xml:space="preserve"> </w:t>
      </w:r>
      <w:r w:rsidRPr="0062510B">
        <w:rPr>
          <w:sz w:val="28"/>
          <w:szCs w:val="28"/>
        </w:rPr>
        <w:t>обществознание</w:t>
      </w:r>
      <w:r w:rsidRPr="0062510B">
        <w:rPr>
          <w:spacing w:val="1"/>
          <w:sz w:val="28"/>
          <w:szCs w:val="28"/>
        </w:rPr>
        <w:t xml:space="preserve"> </w:t>
      </w:r>
      <w:r w:rsidRPr="0062510B">
        <w:rPr>
          <w:sz w:val="28"/>
          <w:szCs w:val="28"/>
        </w:rPr>
        <w:t>изучается</w:t>
      </w:r>
      <w:r w:rsidRPr="0062510B">
        <w:rPr>
          <w:spacing w:val="1"/>
          <w:sz w:val="28"/>
          <w:szCs w:val="28"/>
        </w:rPr>
        <w:t xml:space="preserve"> </w:t>
      </w:r>
      <w:r w:rsidRPr="0062510B">
        <w:rPr>
          <w:sz w:val="28"/>
          <w:szCs w:val="28"/>
        </w:rPr>
        <w:t>на</w:t>
      </w:r>
      <w:r w:rsidRPr="0062510B">
        <w:rPr>
          <w:spacing w:val="1"/>
          <w:sz w:val="28"/>
          <w:szCs w:val="28"/>
        </w:rPr>
        <w:t xml:space="preserve"> </w:t>
      </w:r>
      <w:r w:rsidRPr="0062510B">
        <w:rPr>
          <w:sz w:val="28"/>
          <w:szCs w:val="28"/>
        </w:rPr>
        <w:t>углубл</w:t>
      </w:r>
      <w:r w:rsidR="0000612E">
        <w:rPr>
          <w:sz w:val="28"/>
          <w:szCs w:val="28"/>
        </w:rPr>
        <w:t>ё</w:t>
      </w:r>
      <w:r w:rsidRPr="0062510B">
        <w:rPr>
          <w:sz w:val="28"/>
          <w:szCs w:val="28"/>
        </w:rPr>
        <w:t>нном</w:t>
      </w:r>
      <w:r w:rsidRPr="0062510B">
        <w:rPr>
          <w:spacing w:val="1"/>
          <w:sz w:val="28"/>
          <w:szCs w:val="28"/>
        </w:rPr>
        <w:t xml:space="preserve"> </w:t>
      </w:r>
      <w:r w:rsidRPr="0062510B">
        <w:rPr>
          <w:sz w:val="28"/>
          <w:szCs w:val="28"/>
        </w:rPr>
        <w:t>уровне</w:t>
      </w:r>
      <w:r w:rsidRPr="0062510B">
        <w:rPr>
          <w:spacing w:val="-5"/>
          <w:sz w:val="28"/>
          <w:szCs w:val="28"/>
        </w:rPr>
        <w:t xml:space="preserve"> </w:t>
      </w:r>
      <w:r w:rsidRPr="0062510B">
        <w:rPr>
          <w:sz w:val="28"/>
          <w:szCs w:val="28"/>
        </w:rPr>
        <w:t>4 часа</w:t>
      </w:r>
      <w:r w:rsidRPr="0062510B">
        <w:rPr>
          <w:spacing w:val="-1"/>
          <w:sz w:val="28"/>
          <w:szCs w:val="28"/>
        </w:rPr>
        <w:t xml:space="preserve"> </w:t>
      </w:r>
      <w:r w:rsidRPr="0062510B">
        <w:rPr>
          <w:sz w:val="28"/>
          <w:szCs w:val="28"/>
        </w:rPr>
        <w:t>в</w:t>
      </w:r>
      <w:r w:rsidRPr="0062510B">
        <w:rPr>
          <w:spacing w:val="-3"/>
          <w:sz w:val="28"/>
          <w:szCs w:val="28"/>
        </w:rPr>
        <w:t xml:space="preserve"> </w:t>
      </w:r>
      <w:r w:rsidRPr="0062510B">
        <w:rPr>
          <w:sz w:val="28"/>
          <w:szCs w:val="28"/>
        </w:rPr>
        <w:t>неделю.</w:t>
      </w:r>
    </w:p>
    <w:p w:rsidR="00BE1B1F" w:rsidRDefault="00BE1B1F" w:rsidP="00FE7EF4">
      <w:pPr>
        <w:pStyle w:val="aa"/>
        <w:spacing w:line="276" w:lineRule="auto"/>
        <w:rPr>
          <w:b/>
          <w:sz w:val="28"/>
          <w:szCs w:val="28"/>
        </w:rPr>
      </w:pPr>
    </w:p>
    <w:p w:rsidR="00B25B8D" w:rsidRPr="0000612E" w:rsidRDefault="00B25B8D"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00612E">
        <w:rPr>
          <w:rFonts w:ascii="Times New Roman" w:eastAsia="Times New Roman" w:hAnsi="Times New Roman" w:cs="Times New Roman"/>
          <w:b/>
          <w:bCs/>
          <w:i/>
          <w:color w:val="000000" w:themeColor="text1"/>
          <w:sz w:val="28"/>
          <w:szCs w:val="28"/>
          <w:lang w:eastAsia="ru-RU"/>
        </w:rPr>
        <w:t>Преподавание учебного предмета «</w:t>
      </w:r>
      <w:r w:rsidR="00B301EC" w:rsidRPr="0000612E">
        <w:rPr>
          <w:rFonts w:ascii="Times New Roman" w:eastAsia="Times New Roman" w:hAnsi="Times New Roman" w:cs="Times New Roman"/>
          <w:b/>
          <w:bCs/>
          <w:i/>
          <w:color w:val="000000" w:themeColor="text1"/>
          <w:sz w:val="28"/>
          <w:szCs w:val="28"/>
          <w:lang w:eastAsia="ru-RU"/>
        </w:rPr>
        <w:t>Г</w:t>
      </w:r>
      <w:r w:rsidRPr="0000612E">
        <w:rPr>
          <w:rFonts w:ascii="Times New Roman" w:eastAsia="Times New Roman" w:hAnsi="Times New Roman" w:cs="Times New Roman"/>
          <w:b/>
          <w:bCs/>
          <w:i/>
          <w:color w:val="000000" w:themeColor="text1"/>
          <w:sz w:val="28"/>
          <w:szCs w:val="28"/>
          <w:lang w:eastAsia="ru-RU"/>
        </w:rPr>
        <w:t>еография»</w:t>
      </w:r>
    </w:p>
    <w:p w:rsidR="00B301EC" w:rsidRPr="00600DFC" w:rsidRDefault="00B301EC" w:rsidP="00600DFC">
      <w:pPr>
        <w:spacing w:after="0" w:line="276" w:lineRule="auto"/>
        <w:ind w:firstLine="709"/>
        <w:jc w:val="both"/>
        <w:rPr>
          <w:rFonts w:ascii="Times New Roman" w:eastAsia="Times New Roman" w:hAnsi="Times New Roman" w:cs="Times New Roman"/>
          <w:sz w:val="28"/>
          <w:szCs w:val="24"/>
          <w:lang w:eastAsia="ru-RU"/>
        </w:rPr>
      </w:pPr>
      <w:r w:rsidRPr="00600DFC">
        <w:rPr>
          <w:rFonts w:ascii="Times New Roman" w:eastAsia="Times New Roman" w:hAnsi="Times New Roman" w:cs="Times New Roman"/>
          <w:sz w:val="28"/>
          <w:szCs w:val="24"/>
          <w:lang w:eastAsia="ru-RU"/>
        </w:rPr>
        <w:t xml:space="preserve">Обучение географии с 5 по 11 классы должно отражать основные требования федеральных государственных образовательных стандартов основного и среднего общего образования к личностным, </w:t>
      </w:r>
      <w:proofErr w:type="spellStart"/>
      <w:r w:rsidRPr="00600DFC">
        <w:rPr>
          <w:rFonts w:ascii="Times New Roman" w:eastAsia="Times New Roman" w:hAnsi="Times New Roman" w:cs="Times New Roman"/>
          <w:sz w:val="28"/>
          <w:szCs w:val="24"/>
          <w:lang w:eastAsia="ru-RU"/>
        </w:rPr>
        <w:t>метапредметным</w:t>
      </w:r>
      <w:proofErr w:type="spellEnd"/>
      <w:r w:rsidRPr="00600DFC">
        <w:rPr>
          <w:rFonts w:ascii="Times New Roman" w:eastAsia="Times New Roman" w:hAnsi="Times New Roman" w:cs="Times New Roman"/>
          <w:sz w:val="28"/>
          <w:szCs w:val="24"/>
          <w:lang w:eastAsia="ru-RU"/>
        </w:rPr>
        <w:t xml:space="preserve"> и предметным результатам освоения образовательных программ и учитывать Концепцию географического образования, принят</w:t>
      </w:r>
      <w:r w:rsidR="0000612E">
        <w:rPr>
          <w:rFonts w:ascii="Times New Roman" w:eastAsia="Times New Roman" w:hAnsi="Times New Roman" w:cs="Times New Roman"/>
          <w:sz w:val="28"/>
          <w:szCs w:val="24"/>
          <w:lang w:eastAsia="ru-RU"/>
        </w:rPr>
        <w:t>ую</w:t>
      </w:r>
      <w:r w:rsidRPr="00600DFC">
        <w:rPr>
          <w:rFonts w:ascii="Times New Roman" w:eastAsia="Times New Roman" w:hAnsi="Times New Roman" w:cs="Times New Roman"/>
          <w:sz w:val="28"/>
          <w:szCs w:val="24"/>
          <w:lang w:eastAsia="ru-RU"/>
        </w:rPr>
        <w:t xml:space="preserve"> на Всероссийском съезде учителей географии и утверждённ</w:t>
      </w:r>
      <w:r w:rsidR="0000612E">
        <w:rPr>
          <w:rFonts w:ascii="Times New Roman" w:eastAsia="Times New Roman" w:hAnsi="Times New Roman" w:cs="Times New Roman"/>
          <w:sz w:val="28"/>
          <w:szCs w:val="24"/>
          <w:lang w:eastAsia="ru-RU"/>
        </w:rPr>
        <w:t>ую</w:t>
      </w:r>
      <w:r w:rsidRPr="00600DFC">
        <w:rPr>
          <w:rFonts w:ascii="Times New Roman" w:eastAsia="Times New Roman" w:hAnsi="Times New Roman" w:cs="Times New Roman"/>
          <w:sz w:val="28"/>
          <w:szCs w:val="24"/>
          <w:lang w:eastAsia="ru-RU"/>
        </w:rPr>
        <w:t xml:space="preserve"> Решением Коллегии Министерства просвещения и науки Российской Федерации от 24.12.2018 года.</w:t>
      </w:r>
    </w:p>
    <w:p w:rsidR="00A855F6" w:rsidRDefault="00A855F6" w:rsidP="0000612E">
      <w:pPr>
        <w:spacing w:after="0" w:line="276" w:lineRule="auto"/>
        <w:ind w:firstLine="709"/>
        <w:jc w:val="both"/>
        <w:rPr>
          <w:rFonts w:ascii="Times New Roman" w:eastAsia="Times New Roman" w:hAnsi="Times New Roman" w:cs="Times New Roman"/>
          <w:sz w:val="28"/>
          <w:szCs w:val="24"/>
          <w:lang w:eastAsia="ru-RU"/>
        </w:rPr>
      </w:pPr>
      <w:r w:rsidRPr="00A855F6">
        <w:rPr>
          <w:rFonts w:ascii="Times New Roman" w:eastAsia="Times New Roman" w:hAnsi="Times New Roman" w:cs="Times New Roman"/>
          <w:sz w:val="28"/>
          <w:szCs w:val="24"/>
          <w:lang w:eastAsia="ru-RU"/>
        </w:rPr>
        <w:t xml:space="preserve">В системе общего образования учебный предмет «География» является обязательным учебным предметом, который входит в состав обязательной предметной области «Общественно-научные предметы» и изучается на базовом и углублённом уровнях. </w:t>
      </w:r>
    </w:p>
    <w:p w:rsidR="0000612E" w:rsidRPr="0000612E" w:rsidRDefault="0000612E" w:rsidP="0000612E">
      <w:pPr>
        <w:spacing w:after="0" w:line="276" w:lineRule="auto"/>
        <w:ind w:firstLine="709"/>
        <w:jc w:val="both"/>
        <w:rPr>
          <w:rFonts w:ascii="Times New Roman" w:eastAsia="Times New Roman" w:hAnsi="Times New Roman" w:cs="Times New Roman"/>
          <w:sz w:val="28"/>
          <w:szCs w:val="24"/>
          <w:lang w:eastAsia="ru-RU"/>
        </w:rPr>
      </w:pPr>
      <w:r w:rsidRPr="0000612E">
        <w:rPr>
          <w:rFonts w:ascii="Times New Roman" w:eastAsia="Times New Roman" w:hAnsi="Times New Roman" w:cs="Times New Roman"/>
          <w:sz w:val="28"/>
          <w:szCs w:val="24"/>
          <w:lang w:eastAsia="ru-RU"/>
        </w:rPr>
        <w:lastRenderedPageBreak/>
        <w:t>В 2023</w:t>
      </w:r>
      <w:r w:rsidR="00CF4273">
        <w:rPr>
          <w:rFonts w:ascii="Times New Roman" w:eastAsia="Times New Roman" w:hAnsi="Times New Roman" w:cs="Times New Roman"/>
          <w:sz w:val="28"/>
          <w:szCs w:val="24"/>
          <w:lang w:eastAsia="ru-RU"/>
        </w:rPr>
        <w:t>-</w:t>
      </w:r>
      <w:r w:rsidRPr="0000612E">
        <w:rPr>
          <w:rFonts w:ascii="Times New Roman" w:eastAsia="Times New Roman" w:hAnsi="Times New Roman" w:cs="Times New Roman"/>
          <w:sz w:val="28"/>
          <w:szCs w:val="24"/>
          <w:lang w:eastAsia="ru-RU"/>
        </w:rPr>
        <w:t>2024 учебном году преподавание учебного предмета</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 xml:space="preserve">«География» на уровне </w:t>
      </w:r>
      <w:r w:rsidRPr="0000612E">
        <w:rPr>
          <w:rFonts w:ascii="Times New Roman" w:eastAsia="Times New Roman" w:hAnsi="Times New Roman" w:cs="Times New Roman"/>
          <w:b/>
          <w:sz w:val="28"/>
          <w:szCs w:val="24"/>
          <w:lang w:eastAsia="ru-RU"/>
        </w:rPr>
        <w:t>основного общего образования</w:t>
      </w:r>
      <w:r w:rsidRPr="0000612E">
        <w:rPr>
          <w:rFonts w:ascii="Times New Roman" w:eastAsia="Times New Roman" w:hAnsi="Times New Roman" w:cs="Times New Roman"/>
          <w:sz w:val="28"/>
          <w:szCs w:val="24"/>
          <w:lang w:eastAsia="ru-RU"/>
        </w:rPr>
        <w:t xml:space="preserve"> осуществляется в</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соответствии с обновлённым федеральным государственным</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образовательным стандартом основного общего образования, федеральным</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государственным образовательным стандартом основного общего</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образования и федеральной образовательной программой основного общего</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образования.</w:t>
      </w:r>
    </w:p>
    <w:p w:rsidR="0000612E" w:rsidRPr="0000612E" w:rsidRDefault="0000612E" w:rsidP="0000612E">
      <w:pPr>
        <w:spacing w:after="0" w:line="276" w:lineRule="auto"/>
        <w:ind w:firstLine="709"/>
        <w:jc w:val="both"/>
        <w:rPr>
          <w:rFonts w:ascii="Times New Roman" w:eastAsia="Times New Roman" w:hAnsi="Times New Roman" w:cs="Times New Roman"/>
          <w:sz w:val="28"/>
          <w:szCs w:val="24"/>
          <w:lang w:eastAsia="ru-RU"/>
        </w:rPr>
      </w:pPr>
      <w:r w:rsidRPr="0000612E">
        <w:rPr>
          <w:rFonts w:ascii="Times New Roman" w:eastAsia="Times New Roman" w:hAnsi="Times New Roman" w:cs="Times New Roman"/>
          <w:sz w:val="28"/>
          <w:szCs w:val="24"/>
          <w:lang w:eastAsia="ru-RU"/>
        </w:rPr>
        <w:t>Количество часов, рекомендованное для изучения учебного предмета</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«География», составляет 272 часа: по одному часу в неделю в 5 и 6 классах и</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по 2 часа в 7, 8 и 9 классах.</w:t>
      </w:r>
    </w:p>
    <w:p w:rsidR="0000612E" w:rsidRPr="0000612E" w:rsidRDefault="0000612E" w:rsidP="004C6199">
      <w:pPr>
        <w:spacing w:after="0" w:line="276" w:lineRule="auto"/>
        <w:ind w:firstLine="709"/>
        <w:jc w:val="both"/>
        <w:rPr>
          <w:rFonts w:ascii="Times New Roman" w:eastAsia="Times New Roman" w:hAnsi="Times New Roman" w:cs="Times New Roman"/>
          <w:sz w:val="28"/>
          <w:szCs w:val="24"/>
          <w:lang w:eastAsia="ru-RU"/>
        </w:rPr>
      </w:pPr>
      <w:r w:rsidRPr="0000612E">
        <w:rPr>
          <w:rFonts w:ascii="Times New Roman" w:eastAsia="Times New Roman" w:hAnsi="Times New Roman" w:cs="Times New Roman"/>
          <w:sz w:val="28"/>
          <w:szCs w:val="24"/>
          <w:lang w:eastAsia="ru-RU"/>
        </w:rPr>
        <w:t>Географическое образование на уровне основного общего образования</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представлено систематическими курсами в определенной научно</w:t>
      </w:r>
      <w:r>
        <w:rPr>
          <w:rFonts w:ascii="Times New Roman" w:eastAsia="Times New Roman" w:hAnsi="Times New Roman" w:cs="Times New Roman"/>
          <w:sz w:val="28"/>
          <w:szCs w:val="24"/>
          <w:lang w:eastAsia="ru-RU"/>
        </w:rPr>
        <w:t>-</w:t>
      </w:r>
      <w:r w:rsidRPr="0000612E">
        <w:rPr>
          <w:rFonts w:ascii="Times New Roman" w:eastAsia="Times New Roman" w:hAnsi="Times New Roman" w:cs="Times New Roman"/>
          <w:sz w:val="28"/>
          <w:szCs w:val="24"/>
          <w:lang w:eastAsia="ru-RU"/>
        </w:rPr>
        <w:t>методической логике: «Общее землеведение» – «Страноведение» –</w:t>
      </w:r>
      <w:r>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«География России». Ведущими сквозными темами в содержании</w:t>
      </w:r>
      <w:r w:rsidR="004C6199">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географического образования являются следующие: «Источники</w:t>
      </w:r>
      <w:r w:rsidR="004C6199">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географической информации», «Природа Земли», «Природопользование и</w:t>
      </w:r>
      <w:r w:rsidR="004C6199">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 xml:space="preserve">геоэкология», «Страноведение», «География России». </w:t>
      </w:r>
    </w:p>
    <w:p w:rsidR="0000612E" w:rsidRPr="0000612E" w:rsidRDefault="0000612E" w:rsidP="0000612E">
      <w:pPr>
        <w:spacing w:after="0" w:line="276" w:lineRule="auto"/>
        <w:ind w:firstLine="709"/>
        <w:jc w:val="both"/>
        <w:rPr>
          <w:rFonts w:ascii="Times New Roman" w:eastAsia="Times New Roman" w:hAnsi="Times New Roman" w:cs="Times New Roman"/>
          <w:sz w:val="28"/>
          <w:szCs w:val="24"/>
          <w:lang w:eastAsia="ru-RU"/>
        </w:rPr>
      </w:pPr>
      <w:r w:rsidRPr="0000612E">
        <w:rPr>
          <w:rFonts w:ascii="Times New Roman" w:eastAsia="Times New Roman" w:hAnsi="Times New Roman" w:cs="Times New Roman"/>
          <w:sz w:val="28"/>
          <w:szCs w:val="24"/>
          <w:lang w:eastAsia="ru-RU"/>
        </w:rPr>
        <w:t>Содержание ФРП по учебному предмету «География» предусматривает</w:t>
      </w:r>
      <w:r w:rsidR="004C6199">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знакомство обучающихся 5-6 классов с профессиями топографа, картографа,</w:t>
      </w:r>
      <w:r w:rsidR="004C6199">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сейсмолога, вулканолога, гидролога, гляциолога и т.п.</w:t>
      </w:r>
    </w:p>
    <w:p w:rsidR="0000612E" w:rsidRPr="0000612E" w:rsidRDefault="0000612E" w:rsidP="0000612E">
      <w:pPr>
        <w:spacing w:after="0" w:line="276" w:lineRule="auto"/>
        <w:ind w:firstLine="709"/>
        <w:jc w:val="both"/>
        <w:rPr>
          <w:rFonts w:ascii="Times New Roman" w:eastAsia="Times New Roman" w:hAnsi="Times New Roman" w:cs="Times New Roman"/>
          <w:sz w:val="28"/>
          <w:szCs w:val="24"/>
          <w:lang w:eastAsia="ru-RU"/>
        </w:rPr>
      </w:pPr>
      <w:r w:rsidRPr="0000612E">
        <w:rPr>
          <w:rFonts w:ascii="Times New Roman" w:eastAsia="Times New Roman" w:hAnsi="Times New Roman" w:cs="Times New Roman"/>
          <w:sz w:val="28"/>
          <w:szCs w:val="24"/>
          <w:lang w:eastAsia="ru-RU"/>
        </w:rPr>
        <w:t>Программой предусмотрено выполнение обучающимися практических</w:t>
      </w:r>
      <w:r w:rsidR="004C6199">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работ. Количество обязательных практических работ – 22, необязательных</w:t>
      </w:r>
      <w:r w:rsidR="004C6199">
        <w:rPr>
          <w:rFonts w:ascii="Times New Roman" w:eastAsia="Times New Roman" w:hAnsi="Times New Roman" w:cs="Times New Roman"/>
          <w:sz w:val="28"/>
          <w:szCs w:val="24"/>
          <w:lang w:eastAsia="ru-RU"/>
        </w:rPr>
        <w:t xml:space="preserve"> </w:t>
      </w:r>
      <w:r w:rsidRPr="0000612E">
        <w:rPr>
          <w:rFonts w:ascii="Times New Roman" w:eastAsia="Times New Roman" w:hAnsi="Times New Roman" w:cs="Times New Roman"/>
          <w:sz w:val="28"/>
          <w:szCs w:val="24"/>
          <w:lang w:eastAsia="ru-RU"/>
        </w:rPr>
        <w:t>практических работ – 76.</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Основные изменения в содержании по классам по географии в 2023 году</w:t>
      </w:r>
      <w:r w:rsidR="003F497B">
        <w:rPr>
          <w:rFonts w:ascii="Times New Roman" w:eastAsia="Times New Roman" w:hAnsi="Times New Roman" w:cs="Times New Roman"/>
          <w:sz w:val="28"/>
          <w:szCs w:val="24"/>
          <w:lang w:eastAsia="ru-RU"/>
        </w:rPr>
        <w:t>:</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176B8E">
        <w:rPr>
          <w:rFonts w:ascii="Times New Roman" w:eastAsia="Times New Roman" w:hAnsi="Times New Roman" w:cs="Times New Roman"/>
          <w:b/>
          <w:sz w:val="28"/>
          <w:szCs w:val="24"/>
          <w:lang w:eastAsia="ru-RU"/>
        </w:rPr>
        <w:t>5 класс.</w:t>
      </w:r>
      <w:r w:rsidRPr="004C6199">
        <w:rPr>
          <w:rFonts w:ascii="Times New Roman" w:eastAsia="Times New Roman" w:hAnsi="Times New Roman" w:cs="Times New Roman"/>
          <w:sz w:val="28"/>
          <w:szCs w:val="24"/>
          <w:lang w:eastAsia="ru-RU"/>
        </w:rPr>
        <w:t xml:space="preserve"> В разделе «Введение. География – наука о планете Земля» отсутствуют элементы содержания: Древо географических наук, практическая работа по организации фенологических наблюдений, некоторые дополнительные элементы содержания.</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176B8E">
        <w:rPr>
          <w:rFonts w:ascii="Times New Roman" w:eastAsia="Times New Roman" w:hAnsi="Times New Roman" w:cs="Times New Roman"/>
          <w:b/>
          <w:sz w:val="28"/>
          <w:szCs w:val="24"/>
          <w:lang w:eastAsia="ru-RU"/>
        </w:rPr>
        <w:t>6 класс.</w:t>
      </w:r>
      <w:r w:rsidRPr="004C6199">
        <w:rPr>
          <w:rFonts w:ascii="Times New Roman" w:eastAsia="Times New Roman" w:hAnsi="Times New Roman" w:cs="Times New Roman"/>
          <w:sz w:val="28"/>
          <w:szCs w:val="24"/>
          <w:lang w:eastAsia="ru-RU"/>
        </w:rPr>
        <w:t xml:space="preserve">  Согласно федеральной рабочей программе добавлен новый раздел «Природные комплексы», а раздел «Географическая оболочка» перенесен в 7 класс.</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Изменилась тема «Географическая оболочка как среда жизни». В заключительной теме «Природно-территориальные комплексы» изучается:</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Круговороты веществ на Земле.</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Почва, её строение и состав. Образование почвы и плодородие почв. Охрана почв.</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lastRenderedPageBreak/>
        <w:t>- Природная среда. Охрана природы. Природные особо охраняемые территории. Всемирное наследие</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176B8E">
        <w:rPr>
          <w:rFonts w:ascii="Times New Roman" w:eastAsia="Times New Roman" w:hAnsi="Times New Roman" w:cs="Times New Roman"/>
          <w:b/>
          <w:sz w:val="28"/>
          <w:szCs w:val="24"/>
          <w:lang w:eastAsia="ru-RU"/>
        </w:rPr>
        <w:t>7 класс.</w:t>
      </w:r>
      <w:r w:rsidRPr="004C6199">
        <w:rPr>
          <w:rFonts w:ascii="Times New Roman" w:eastAsia="Times New Roman" w:hAnsi="Times New Roman" w:cs="Times New Roman"/>
          <w:sz w:val="28"/>
          <w:szCs w:val="24"/>
          <w:lang w:eastAsia="ru-RU"/>
        </w:rPr>
        <w:t xml:space="preserve">  Материал был перераспределён, добавлены новые параграфы в раздел «Природа Земли», «Географическая оболочка Земли». Исчезла тема «Освоение Земли человеком».</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Заключительная тема «Взаимодействия природы и общества» дополнена:</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Программа ООН и цели устойчивого развития.</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Всемирное наследие ЮНЕСКО: природные и культурные объекты.</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176B8E">
        <w:rPr>
          <w:rFonts w:ascii="Times New Roman" w:eastAsia="Times New Roman" w:hAnsi="Times New Roman" w:cs="Times New Roman"/>
          <w:b/>
          <w:sz w:val="28"/>
          <w:szCs w:val="24"/>
          <w:lang w:eastAsia="ru-RU"/>
        </w:rPr>
        <w:t>8 класс.</w:t>
      </w:r>
      <w:r w:rsidRPr="004C6199">
        <w:rPr>
          <w:rFonts w:ascii="Times New Roman" w:eastAsia="Times New Roman" w:hAnsi="Times New Roman" w:cs="Times New Roman"/>
          <w:sz w:val="28"/>
          <w:szCs w:val="24"/>
          <w:lang w:eastAsia="ru-RU"/>
        </w:rPr>
        <w:t xml:space="preserve"> Обновлены статистические данные в разделе «Население России», в связи с проведённой переписью населения в 2021 году; дополнено содержание параграфа «Национальное богатство и пространственное развитие России». Тема «География своей местности» разнесена по темам раздела «Природа России». В заключительной теме «Человеческий капитал России» изучается:</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Качество населения и показатели, характеризующие его.</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Индекс человеческого развития (ИЧР) и его географические различия.</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176B8E">
        <w:rPr>
          <w:rFonts w:ascii="Times New Roman" w:eastAsia="Times New Roman" w:hAnsi="Times New Roman" w:cs="Times New Roman"/>
          <w:b/>
          <w:sz w:val="28"/>
          <w:szCs w:val="24"/>
          <w:lang w:eastAsia="ru-RU"/>
        </w:rPr>
        <w:t>9 класс.</w:t>
      </w:r>
      <w:r w:rsidRPr="004C6199">
        <w:rPr>
          <w:rFonts w:ascii="Times New Roman" w:eastAsia="Times New Roman" w:hAnsi="Times New Roman" w:cs="Times New Roman"/>
          <w:sz w:val="28"/>
          <w:szCs w:val="24"/>
          <w:lang w:eastAsia="ru-RU"/>
        </w:rPr>
        <w:t xml:space="preserve"> Согласно обновлённой примерной программе обновлены статистические данные, добавлены параграфы «Формы территориальной организации хозяйства России», «Государственные программы для пространственного развития России». </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Исчезла тема «Военно-промышленный комплекс (ВПК)».</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В теме «Обобщение знаний» раздела «Хозяйство России» изучаются:</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w:t>
      </w:r>
    </w:p>
    <w:p w:rsidR="004C6199" w:rsidRP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Факторы, ограничивающие развитие хозяйства.</w:t>
      </w:r>
    </w:p>
    <w:p w:rsidR="004C6199" w:rsidRDefault="004C6199" w:rsidP="004C6199">
      <w:pPr>
        <w:spacing w:after="0" w:line="276" w:lineRule="auto"/>
        <w:ind w:firstLine="709"/>
        <w:jc w:val="both"/>
        <w:rPr>
          <w:rFonts w:ascii="Times New Roman" w:eastAsia="Times New Roman" w:hAnsi="Times New Roman" w:cs="Times New Roman"/>
          <w:sz w:val="28"/>
          <w:szCs w:val="24"/>
          <w:lang w:eastAsia="ru-RU"/>
        </w:rPr>
      </w:pPr>
      <w:r w:rsidRPr="004C6199">
        <w:rPr>
          <w:rFonts w:ascii="Times New Roman" w:eastAsia="Times New Roman" w:hAnsi="Times New Roman" w:cs="Times New Roman"/>
          <w:sz w:val="28"/>
          <w:szCs w:val="24"/>
          <w:lang w:eastAsia="ru-RU"/>
        </w:rPr>
        <w:t>- Развитие хозяйства и состояние окружающей среды и государственные меры по переходу России к модели устойчивого развития.</w:t>
      </w:r>
    </w:p>
    <w:p w:rsidR="00176B8E" w:rsidRDefault="00CF4273" w:rsidP="00176B8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4C6199">
        <w:rPr>
          <w:rFonts w:ascii="Times New Roman" w:hAnsi="Times New Roman" w:cs="Times New Roman"/>
          <w:sz w:val="28"/>
          <w:szCs w:val="28"/>
        </w:rPr>
        <w:t xml:space="preserve">а уровне </w:t>
      </w:r>
      <w:r w:rsidRPr="004C6199">
        <w:rPr>
          <w:rFonts w:ascii="Times New Roman" w:hAnsi="Times New Roman" w:cs="Times New Roman"/>
          <w:b/>
          <w:sz w:val="28"/>
          <w:szCs w:val="28"/>
        </w:rPr>
        <w:t>среднего общего образования</w:t>
      </w:r>
      <w:r w:rsidRPr="004C6199">
        <w:rPr>
          <w:rFonts w:ascii="Times New Roman" w:hAnsi="Times New Roman" w:cs="Times New Roman"/>
          <w:sz w:val="28"/>
          <w:szCs w:val="28"/>
        </w:rPr>
        <w:t xml:space="preserve"> </w:t>
      </w:r>
      <w:r>
        <w:rPr>
          <w:rFonts w:ascii="Times New Roman" w:hAnsi="Times New Roman" w:cs="Times New Roman"/>
          <w:sz w:val="28"/>
          <w:szCs w:val="28"/>
        </w:rPr>
        <w:t>в</w:t>
      </w:r>
      <w:r w:rsidR="004C6199" w:rsidRPr="004C6199">
        <w:rPr>
          <w:rFonts w:ascii="Times New Roman" w:hAnsi="Times New Roman" w:cs="Times New Roman"/>
          <w:sz w:val="28"/>
          <w:szCs w:val="28"/>
        </w:rPr>
        <w:t xml:space="preserve"> 2023</w:t>
      </w:r>
      <w:r>
        <w:rPr>
          <w:rFonts w:ascii="Times New Roman" w:hAnsi="Times New Roman" w:cs="Times New Roman"/>
          <w:sz w:val="28"/>
          <w:szCs w:val="28"/>
        </w:rPr>
        <w:t>-</w:t>
      </w:r>
      <w:r w:rsidR="004C6199" w:rsidRPr="004C6199">
        <w:rPr>
          <w:rFonts w:ascii="Times New Roman" w:hAnsi="Times New Roman" w:cs="Times New Roman"/>
          <w:sz w:val="28"/>
          <w:szCs w:val="28"/>
        </w:rPr>
        <w:t>2024 учебном году преподавание учебного предмета «География»</w:t>
      </w:r>
      <w:r w:rsidR="004C6199">
        <w:rPr>
          <w:rFonts w:ascii="Times New Roman" w:hAnsi="Times New Roman" w:cs="Times New Roman"/>
          <w:sz w:val="28"/>
          <w:szCs w:val="28"/>
        </w:rPr>
        <w:t xml:space="preserve"> </w:t>
      </w:r>
      <w:r w:rsidR="004C6199" w:rsidRPr="004C6199">
        <w:rPr>
          <w:rFonts w:ascii="Times New Roman" w:hAnsi="Times New Roman" w:cs="Times New Roman"/>
          <w:sz w:val="28"/>
          <w:szCs w:val="28"/>
        </w:rPr>
        <w:t>осуществляется в соответствии с</w:t>
      </w:r>
      <w:r w:rsidR="004C6199">
        <w:rPr>
          <w:rFonts w:ascii="Times New Roman" w:hAnsi="Times New Roman" w:cs="Times New Roman"/>
          <w:sz w:val="28"/>
          <w:szCs w:val="28"/>
        </w:rPr>
        <w:t xml:space="preserve"> </w:t>
      </w:r>
      <w:r w:rsidR="004C6199" w:rsidRPr="004C6199">
        <w:rPr>
          <w:rFonts w:ascii="Times New Roman" w:hAnsi="Times New Roman" w:cs="Times New Roman"/>
          <w:sz w:val="28"/>
          <w:szCs w:val="28"/>
        </w:rPr>
        <w:t>обновлённым федеральным государственным образовательным стандартом</w:t>
      </w:r>
      <w:r w:rsidR="004C6199">
        <w:rPr>
          <w:rFonts w:ascii="Times New Roman" w:hAnsi="Times New Roman" w:cs="Times New Roman"/>
          <w:sz w:val="28"/>
          <w:szCs w:val="28"/>
        </w:rPr>
        <w:t xml:space="preserve"> </w:t>
      </w:r>
      <w:r w:rsidR="004C6199" w:rsidRPr="004C6199">
        <w:rPr>
          <w:rFonts w:ascii="Times New Roman" w:hAnsi="Times New Roman" w:cs="Times New Roman"/>
          <w:sz w:val="28"/>
          <w:szCs w:val="28"/>
        </w:rPr>
        <w:t>среднего общего образования в 10 классах, федеральным государственным</w:t>
      </w:r>
      <w:r w:rsidR="004C6199">
        <w:rPr>
          <w:rFonts w:ascii="Times New Roman" w:hAnsi="Times New Roman" w:cs="Times New Roman"/>
          <w:sz w:val="28"/>
          <w:szCs w:val="28"/>
        </w:rPr>
        <w:t xml:space="preserve"> </w:t>
      </w:r>
      <w:r w:rsidR="004C6199" w:rsidRPr="004C6199">
        <w:rPr>
          <w:rFonts w:ascii="Times New Roman" w:hAnsi="Times New Roman" w:cs="Times New Roman"/>
          <w:sz w:val="28"/>
          <w:szCs w:val="28"/>
        </w:rPr>
        <w:t>образовательным стандартом среднего общего образования в 11 классах и</w:t>
      </w:r>
      <w:r w:rsidR="00176B8E">
        <w:rPr>
          <w:rFonts w:ascii="Times New Roman" w:hAnsi="Times New Roman" w:cs="Times New Roman"/>
          <w:sz w:val="28"/>
          <w:szCs w:val="28"/>
        </w:rPr>
        <w:t xml:space="preserve"> </w:t>
      </w:r>
      <w:r w:rsidR="004C6199" w:rsidRPr="004C6199">
        <w:rPr>
          <w:rFonts w:ascii="Times New Roman" w:hAnsi="Times New Roman" w:cs="Times New Roman"/>
          <w:sz w:val="28"/>
          <w:szCs w:val="28"/>
        </w:rPr>
        <w:t>федеральной образовательной программой среднего общего образования (далее</w:t>
      </w:r>
      <w:r w:rsidR="00176B8E">
        <w:rPr>
          <w:rFonts w:ascii="Times New Roman" w:hAnsi="Times New Roman" w:cs="Times New Roman"/>
          <w:sz w:val="28"/>
          <w:szCs w:val="28"/>
        </w:rPr>
        <w:t xml:space="preserve"> </w:t>
      </w:r>
      <w:r w:rsidR="004C6199" w:rsidRPr="004C6199">
        <w:rPr>
          <w:rFonts w:ascii="Times New Roman" w:hAnsi="Times New Roman" w:cs="Times New Roman"/>
          <w:sz w:val="28"/>
          <w:szCs w:val="28"/>
        </w:rPr>
        <w:t>по тексту – ФОП СОО)</w:t>
      </w:r>
      <w:r w:rsidR="00176B8E">
        <w:rPr>
          <w:rFonts w:ascii="Times New Roman" w:hAnsi="Times New Roman" w:cs="Times New Roman"/>
          <w:sz w:val="28"/>
          <w:szCs w:val="28"/>
        </w:rPr>
        <w:t xml:space="preserve"> в 10-11 классах.</w:t>
      </w:r>
    </w:p>
    <w:p w:rsidR="00176B8E" w:rsidRPr="004C6199" w:rsidRDefault="00176B8E" w:rsidP="00176B8E">
      <w:pPr>
        <w:spacing w:after="0" w:line="276" w:lineRule="auto"/>
        <w:ind w:firstLine="709"/>
        <w:jc w:val="both"/>
        <w:rPr>
          <w:rFonts w:ascii="Times New Roman" w:hAnsi="Times New Roman" w:cs="Times New Roman"/>
          <w:sz w:val="28"/>
          <w:szCs w:val="28"/>
        </w:rPr>
      </w:pPr>
      <w:r w:rsidRPr="004C6199">
        <w:rPr>
          <w:rFonts w:ascii="Times New Roman" w:hAnsi="Times New Roman" w:cs="Times New Roman"/>
          <w:sz w:val="28"/>
          <w:szCs w:val="28"/>
        </w:rPr>
        <w:t>В 10 классе в учебном предмете «География» основное место занимают</w:t>
      </w:r>
    </w:p>
    <w:p w:rsidR="00176B8E" w:rsidRPr="004C6199" w:rsidRDefault="00176B8E" w:rsidP="00176B8E">
      <w:pPr>
        <w:spacing w:after="0" w:line="276" w:lineRule="auto"/>
        <w:jc w:val="both"/>
        <w:rPr>
          <w:rFonts w:ascii="Times New Roman" w:hAnsi="Times New Roman" w:cs="Times New Roman"/>
          <w:sz w:val="28"/>
          <w:szCs w:val="28"/>
        </w:rPr>
      </w:pPr>
      <w:r w:rsidRPr="004C6199">
        <w:rPr>
          <w:rFonts w:ascii="Times New Roman" w:hAnsi="Times New Roman" w:cs="Times New Roman"/>
          <w:sz w:val="28"/>
          <w:szCs w:val="28"/>
        </w:rPr>
        <w:lastRenderedPageBreak/>
        <w:t>разделы «Население мира» и «Мировое хозяйство». В 11 классе – разделы</w:t>
      </w:r>
    </w:p>
    <w:p w:rsidR="00176B8E" w:rsidRPr="004C6199" w:rsidRDefault="00176B8E" w:rsidP="00176B8E">
      <w:pPr>
        <w:spacing w:after="0" w:line="276" w:lineRule="auto"/>
        <w:jc w:val="both"/>
        <w:rPr>
          <w:rFonts w:ascii="Times New Roman" w:hAnsi="Times New Roman" w:cs="Times New Roman"/>
          <w:sz w:val="28"/>
          <w:szCs w:val="28"/>
        </w:rPr>
      </w:pPr>
      <w:r w:rsidRPr="004C6199">
        <w:rPr>
          <w:rFonts w:ascii="Times New Roman" w:hAnsi="Times New Roman" w:cs="Times New Roman"/>
          <w:sz w:val="28"/>
          <w:szCs w:val="28"/>
        </w:rPr>
        <w:t>«Регионы и страны», «Глобальные проблемы человечества».</w:t>
      </w:r>
    </w:p>
    <w:p w:rsidR="00FA7E24" w:rsidRDefault="004C6199" w:rsidP="00FA7E24">
      <w:pPr>
        <w:spacing w:after="0" w:line="276" w:lineRule="auto"/>
        <w:ind w:firstLine="709"/>
        <w:jc w:val="both"/>
        <w:rPr>
          <w:rFonts w:ascii="Times New Roman" w:hAnsi="Times New Roman" w:cs="Times New Roman"/>
          <w:sz w:val="28"/>
          <w:szCs w:val="28"/>
        </w:rPr>
      </w:pPr>
      <w:r w:rsidRPr="004C6199">
        <w:rPr>
          <w:rFonts w:ascii="Times New Roman" w:hAnsi="Times New Roman" w:cs="Times New Roman"/>
          <w:sz w:val="28"/>
          <w:szCs w:val="28"/>
        </w:rPr>
        <w:t xml:space="preserve">Учебным планом на изучение географии </w:t>
      </w:r>
      <w:r w:rsidR="003F497B">
        <w:rPr>
          <w:rFonts w:ascii="Times New Roman" w:hAnsi="Times New Roman" w:cs="Times New Roman"/>
          <w:sz w:val="28"/>
          <w:szCs w:val="28"/>
        </w:rPr>
        <w:t xml:space="preserve">на базовом уровне </w:t>
      </w:r>
      <w:r w:rsidRPr="004C6199">
        <w:rPr>
          <w:rFonts w:ascii="Times New Roman" w:hAnsi="Times New Roman" w:cs="Times New Roman"/>
          <w:sz w:val="28"/>
          <w:szCs w:val="28"/>
        </w:rPr>
        <w:t>в 10-11 классах рекомендовано 68</w:t>
      </w:r>
      <w:r w:rsidR="00176B8E">
        <w:rPr>
          <w:rFonts w:ascii="Times New Roman" w:hAnsi="Times New Roman" w:cs="Times New Roman"/>
          <w:sz w:val="28"/>
          <w:szCs w:val="28"/>
        </w:rPr>
        <w:t xml:space="preserve"> </w:t>
      </w:r>
      <w:r w:rsidRPr="004C6199">
        <w:rPr>
          <w:rFonts w:ascii="Times New Roman" w:hAnsi="Times New Roman" w:cs="Times New Roman"/>
          <w:sz w:val="28"/>
          <w:szCs w:val="28"/>
        </w:rPr>
        <w:t xml:space="preserve">часов – по 1 часу в неделю. </w:t>
      </w:r>
      <w:r w:rsidR="00FA7E24">
        <w:rPr>
          <w:rFonts w:ascii="Times New Roman" w:hAnsi="Times New Roman" w:cs="Times New Roman"/>
          <w:sz w:val="28"/>
          <w:szCs w:val="28"/>
        </w:rPr>
        <w:t>Учебный план социально-экономического профиля подразумевает изучение географии на углублённом уровне в объёме 102 часа</w:t>
      </w:r>
      <w:r w:rsidR="00664A73">
        <w:rPr>
          <w:rFonts w:ascii="Times New Roman" w:hAnsi="Times New Roman" w:cs="Times New Roman"/>
          <w:sz w:val="28"/>
          <w:szCs w:val="28"/>
        </w:rPr>
        <w:t xml:space="preserve"> – </w:t>
      </w:r>
      <w:r w:rsidR="00FA7E24">
        <w:rPr>
          <w:rFonts w:ascii="Times New Roman" w:hAnsi="Times New Roman" w:cs="Times New Roman"/>
          <w:sz w:val="28"/>
          <w:szCs w:val="28"/>
        </w:rPr>
        <w:t>по 3 часа в неделю.</w:t>
      </w:r>
    </w:p>
    <w:p w:rsidR="0084443E" w:rsidRDefault="004C6199" w:rsidP="0084443E">
      <w:pPr>
        <w:spacing w:after="0" w:line="276" w:lineRule="auto"/>
        <w:ind w:firstLine="709"/>
        <w:jc w:val="both"/>
        <w:rPr>
          <w:rFonts w:ascii="Times New Roman" w:hAnsi="Times New Roman" w:cs="Times New Roman"/>
          <w:sz w:val="28"/>
          <w:szCs w:val="28"/>
        </w:rPr>
      </w:pPr>
      <w:r w:rsidRPr="004C6199">
        <w:rPr>
          <w:rFonts w:ascii="Times New Roman" w:hAnsi="Times New Roman" w:cs="Times New Roman"/>
          <w:sz w:val="28"/>
          <w:szCs w:val="28"/>
        </w:rPr>
        <w:t xml:space="preserve">Для каждого класса </w:t>
      </w:r>
      <w:r w:rsidR="00176B8E">
        <w:rPr>
          <w:rFonts w:ascii="Times New Roman" w:hAnsi="Times New Roman" w:cs="Times New Roman"/>
          <w:sz w:val="28"/>
          <w:szCs w:val="28"/>
        </w:rPr>
        <w:t xml:space="preserve">на уровне основного и среднего образования </w:t>
      </w:r>
      <w:r w:rsidRPr="004C6199">
        <w:rPr>
          <w:rFonts w:ascii="Times New Roman" w:hAnsi="Times New Roman" w:cs="Times New Roman"/>
          <w:sz w:val="28"/>
          <w:szCs w:val="28"/>
        </w:rPr>
        <w:t>предусмотрено резервное</w:t>
      </w:r>
      <w:r w:rsidR="00176B8E">
        <w:rPr>
          <w:rFonts w:ascii="Times New Roman" w:hAnsi="Times New Roman" w:cs="Times New Roman"/>
          <w:sz w:val="28"/>
          <w:szCs w:val="28"/>
        </w:rPr>
        <w:t xml:space="preserve"> </w:t>
      </w:r>
      <w:r w:rsidRPr="004C6199">
        <w:rPr>
          <w:rFonts w:ascii="Times New Roman" w:hAnsi="Times New Roman" w:cs="Times New Roman"/>
          <w:sz w:val="28"/>
          <w:szCs w:val="28"/>
        </w:rPr>
        <w:t>учебное время, которое может быть использовано в целях формирования вариативной составляющей</w:t>
      </w:r>
      <w:r w:rsidR="00176B8E">
        <w:rPr>
          <w:rFonts w:ascii="Times New Roman" w:hAnsi="Times New Roman" w:cs="Times New Roman"/>
          <w:sz w:val="28"/>
          <w:szCs w:val="28"/>
        </w:rPr>
        <w:t xml:space="preserve"> </w:t>
      </w:r>
      <w:r w:rsidRPr="004C6199">
        <w:rPr>
          <w:rFonts w:ascii="Times New Roman" w:hAnsi="Times New Roman" w:cs="Times New Roman"/>
          <w:sz w:val="28"/>
          <w:szCs w:val="28"/>
        </w:rPr>
        <w:t>содержания конкретной рабочей программы, с учетом потребностей социально</w:t>
      </w:r>
      <w:r w:rsidR="00176B8E">
        <w:rPr>
          <w:rFonts w:ascii="Times New Roman" w:hAnsi="Times New Roman" w:cs="Times New Roman"/>
          <w:sz w:val="28"/>
          <w:szCs w:val="28"/>
        </w:rPr>
        <w:t>-</w:t>
      </w:r>
      <w:r w:rsidRPr="004C6199">
        <w:rPr>
          <w:rFonts w:ascii="Times New Roman" w:hAnsi="Times New Roman" w:cs="Times New Roman"/>
          <w:sz w:val="28"/>
          <w:szCs w:val="28"/>
        </w:rPr>
        <w:t xml:space="preserve">экономического развития </w:t>
      </w:r>
      <w:r w:rsidR="00176B8E">
        <w:rPr>
          <w:rFonts w:ascii="Times New Roman" w:hAnsi="Times New Roman" w:cs="Times New Roman"/>
          <w:sz w:val="28"/>
          <w:szCs w:val="28"/>
        </w:rPr>
        <w:t>Амур</w:t>
      </w:r>
      <w:r w:rsidRPr="004C6199">
        <w:rPr>
          <w:rFonts w:ascii="Times New Roman" w:hAnsi="Times New Roman" w:cs="Times New Roman"/>
          <w:sz w:val="28"/>
          <w:szCs w:val="28"/>
        </w:rPr>
        <w:t>ской области и региональных, национальных</w:t>
      </w:r>
      <w:r w:rsidR="00176B8E">
        <w:rPr>
          <w:rFonts w:ascii="Times New Roman" w:hAnsi="Times New Roman" w:cs="Times New Roman"/>
          <w:sz w:val="28"/>
          <w:szCs w:val="28"/>
        </w:rPr>
        <w:t xml:space="preserve"> </w:t>
      </w:r>
      <w:r w:rsidRPr="004C6199">
        <w:rPr>
          <w:rFonts w:ascii="Times New Roman" w:hAnsi="Times New Roman" w:cs="Times New Roman"/>
          <w:sz w:val="28"/>
          <w:szCs w:val="28"/>
        </w:rPr>
        <w:t xml:space="preserve">и этнокультурных особенностей. </w:t>
      </w:r>
      <w:r w:rsidR="0084443E" w:rsidRPr="0084443E">
        <w:rPr>
          <w:rFonts w:ascii="Times New Roman" w:hAnsi="Times New Roman" w:cs="Times New Roman"/>
          <w:sz w:val="28"/>
          <w:szCs w:val="28"/>
        </w:rPr>
        <w:t xml:space="preserve">Важным звеном в системе непрерывного географического образования </w:t>
      </w:r>
      <w:r w:rsidR="00A855F6">
        <w:rPr>
          <w:rFonts w:ascii="Times New Roman" w:hAnsi="Times New Roman" w:cs="Times New Roman"/>
          <w:sz w:val="28"/>
          <w:szCs w:val="28"/>
        </w:rPr>
        <w:t>может быть</w:t>
      </w:r>
      <w:r w:rsidR="0084443E" w:rsidRPr="0084443E">
        <w:rPr>
          <w:rFonts w:ascii="Times New Roman" w:hAnsi="Times New Roman" w:cs="Times New Roman"/>
          <w:sz w:val="28"/>
          <w:szCs w:val="28"/>
        </w:rPr>
        <w:t xml:space="preserve"> курс «География родного края»</w:t>
      </w:r>
      <w:r w:rsidR="0084443E">
        <w:rPr>
          <w:rFonts w:ascii="Times New Roman" w:hAnsi="Times New Roman" w:cs="Times New Roman"/>
          <w:sz w:val="28"/>
          <w:szCs w:val="28"/>
        </w:rPr>
        <w:t xml:space="preserve">, который </w:t>
      </w:r>
      <w:r w:rsidR="00A855F6">
        <w:rPr>
          <w:rFonts w:ascii="Times New Roman" w:hAnsi="Times New Roman" w:cs="Times New Roman"/>
          <w:sz w:val="28"/>
          <w:szCs w:val="28"/>
        </w:rPr>
        <w:t>рекомендуется</w:t>
      </w:r>
      <w:r w:rsidR="0084443E">
        <w:rPr>
          <w:rFonts w:ascii="Times New Roman" w:hAnsi="Times New Roman" w:cs="Times New Roman"/>
          <w:sz w:val="28"/>
          <w:szCs w:val="28"/>
        </w:rPr>
        <w:t xml:space="preserve"> реализова</w:t>
      </w:r>
      <w:r w:rsidR="00A855F6">
        <w:rPr>
          <w:rFonts w:ascii="Times New Roman" w:hAnsi="Times New Roman" w:cs="Times New Roman"/>
          <w:sz w:val="28"/>
          <w:szCs w:val="28"/>
        </w:rPr>
        <w:t>ть</w:t>
      </w:r>
      <w:r w:rsidR="0084443E">
        <w:rPr>
          <w:rFonts w:ascii="Times New Roman" w:hAnsi="Times New Roman" w:cs="Times New Roman"/>
          <w:sz w:val="28"/>
          <w:szCs w:val="28"/>
        </w:rPr>
        <w:t xml:space="preserve"> как курс по выбору за счёт части учебного плана, формируемой участниками образовательных отношений, или в рамках внеурочной деятельности</w:t>
      </w:r>
      <w:r w:rsidR="0084443E" w:rsidRPr="0084443E">
        <w:rPr>
          <w:rFonts w:ascii="Times New Roman" w:hAnsi="Times New Roman" w:cs="Times New Roman"/>
          <w:sz w:val="28"/>
          <w:szCs w:val="28"/>
        </w:rPr>
        <w:t>.</w:t>
      </w:r>
    </w:p>
    <w:p w:rsidR="00A855F6" w:rsidRDefault="00B301EC" w:rsidP="00A855F6">
      <w:pPr>
        <w:spacing w:after="0" w:line="276" w:lineRule="auto"/>
        <w:ind w:firstLine="709"/>
        <w:jc w:val="both"/>
        <w:rPr>
          <w:rFonts w:ascii="Times New Roman" w:hAnsi="Times New Roman" w:cs="Times New Roman"/>
          <w:sz w:val="28"/>
          <w:szCs w:val="28"/>
        </w:rPr>
      </w:pPr>
      <w:r w:rsidRPr="00FA7E24">
        <w:rPr>
          <w:rFonts w:ascii="Times New Roman" w:hAnsi="Times New Roman" w:cs="Times New Roman"/>
          <w:sz w:val="28"/>
          <w:szCs w:val="28"/>
        </w:rPr>
        <w:t xml:space="preserve">Обращаем внимание на </w:t>
      </w:r>
      <w:r w:rsidR="0084443E">
        <w:rPr>
          <w:rFonts w:ascii="Times New Roman" w:hAnsi="Times New Roman" w:cs="Times New Roman"/>
          <w:sz w:val="28"/>
          <w:szCs w:val="28"/>
        </w:rPr>
        <w:t xml:space="preserve">необходимость анализа </w:t>
      </w:r>
      <w:r w:rsidRPr="00FA7E24">
        <w:rPr>
          <w:rFonts w:ascii="Times New Roman" w:hAnsi="Times New Roman" w:cs="Times New Roman"/>
          <w:sz w:val="28"/>
          <w:szCs w:val="28"/>
        </w:rPr>
        <w:t xml:space="preserve">совместимости учебных пособий (рабочих тетрадей, атласов и контурных карт, дидактических материалов и пр.) и переработанных под </w:t>
      </w:r>
      <w:r w:rsidR="009E7E42">
        <w:rPr>
          <w:rFonts w:ascii="Times New Roman" w:hAnsi="Times New Roman" w:cs="Times New Roman"/>
          <w:sz w:val="28"/>
          <w:szCs w:val="28"/>
        </w:rPr>
        <w:t xml:space="preserve">обновлённый </w:t>
      </w:r>
      <w:r w:rsidRPr="00FA7E24">
        <w:rPr>
          <w:rFonts w:ascii="Times New Roman" w:hAnsi="Times New Roman" w:cs="Times New Roman"/>
          <w:sz w:val="28"/>
          <w:szCs w:val="28"/>
        </w:rPr>
        <w:t>ФГОС учебников (</w:t>
      </w:r>
      <w:r w:rsidRPr="0084443E">
        <w:rPr>
          <w:rFonts w:ascii="Times New Roman" w:hAnsi="Times New Roman" w:cs="Times New Roman"/>
          <w:sz w:val="28"/>
          <w:szCs w:val="28"/>
        </w:rPr>
        <w:t>Приложение № 1 ФПУ</w:t>
      </w:r>
      <w:r w:rsidRPr="00FA7E24">
        <w:rPr>
          <w:rFonts w:ascii="Times New Roman" w:hAnsi="Times New Roman" w:cs="Times New Roman"/>
          <w:sz w:val="28"/>
          <w:szCs w:val="28"/>
        </w:rPr>
        <w:t xml:space="preserve">). Для завершения обучения можно использовать учебники из приложения 2 (Федеральный перечень учебников. Приказ № 858 от 21.09.2022).  </w:t>
      </w:r>
      <w:r w:rsidR="0084443E">
        <w:rPr>
          <w:rFonts w:ascii="Times New Roman" w:hAnsi="Times New Roman" w:cs="Times New Roman"/>
          <w:sz w:val="28"/>
          <w:szCs w:val="28"/>
        </w:rPr>
        <w:t xml:space="preserve">С 2023-2024 учебного года начинается переход </w:t>
      </w:r>
      <w:r w:rsidR="009E7E42">
        <w:rPr>
          <w:rFonts w:ascii="Times New Roman" w:hAnsi="Times New Roman" w:cs="Times New Roman"/>
          <w:sz w:val="28"/>
          <w:szCs w:val="28"/>
        </w:rPr>
        <w:t>на линию учебников под редакцией Алексеева А.И. и др. АО</w:t>
      </w:r>
      <w:r w:rsidR="00A855F6">
        <w:rPr>
          <w:rFonts w:ascii="Times New Roman" w:hAnsi="Times New Roman" w:cs="Times New Roman"/>
          <w:sz w:val="28"/>
          <w:szCs w:val="28"/>
        </w:rPr>
        <w:t xml:space="preserve"> </w:t>
      </w:r>
      <w:r w:rsidR="008A57BE">
        <w:rPr>
          <w:rFonts w:ascii="Times New Roman" w:hAnsi="Times New Roman" w:cs="Times New Roman"/>
          <w:sz w:val="28"/>
          <w:szCs w:val="28"/>
        </w:rPr>
        <w:t>«Издательство «Просвещение».</w:t>
      </w:r>
    </w:p>
    <w:p w:rsidR="00B301EC" w:rsidRDefault="00A855F6" w:rsidP="00A855F6">
      <w:pPr>
        <w:spacing w:after="0" w:line="276" w:lineRule="auto"/>
        <w:ind w:firstLine="709"/>
        <w:jc w:val="both"/>
        <w:rPr>
          <w:rFonts w:ascii="Times New Roman" w:eastAsia="Times New Roman" w:hAnsi="Times New Roman" w:cs="Times New Roman"/>
          <w:bCs/>
          <w:color w:val="000000" w:themeColor="text1"/>
          <w:sz w:val="28"/>
          <w:szCs w:val="28"/>
          <w:lang w:eastAsia="ru-RU"/>
        </w:rPr>
      </w:pPr>
      <w:r w:rsidRPr="00A855F6">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 обучающихся на уроках географии рекомендуется использовать открытые банки заданий, например, банк заданий, размещенной на сайте ФГБНУ «Институт стратегии развития образования Российской академии образования».</w:t>
      </w:r>
    </w:p>
    <w:p w:rsidR="00A855F6" w:rsidRPr="00A855F6" w:rsidRDefault="00A855F6" w:rsidP="00A855F6">
      <w:pPr>
        <w:spacing w:after="0" w:line="276" w:lineRule="auto"/>
        <w:ind w:firstLine="709"/>
        <w:jc w:val="both"/>
        <w:rPr>
          <w:rFonts w:ascii="Times New Roman" w:hAnsi="Times New Roman" w:cs="Times New Roman"/>
          <w:sz w:val="28"/>
          <w:szCs w:val="28"/>
        </w:rPr>
      </w:pPr>
    </w:p>
    <w:p w:rsidR="00C6644A" w:rsidRPr="0084443E" w:rsidRDefault="00C6644A" w:rsidP="0084443E">
      <w:pPr>
        <w:pStyle w:val="a9"/>
        <w:numPr>
          <w:ilvl w:val="1"/>
          <w:numId w:val="6"/>
        </w:numPr>
        <w:spacing w:after="0" w:line="276" w:lineRule="auto"/>
        <w:ind w:left="0" w:firstLine="709"/>
        <w:jc w:val="both"/>
        <w:textAlignment w:val="baseline"/>
        <w:outlineLvl w:val="2"/>
        <w:rPr>
          <w:rFonts w:ascii="Times New Roman" w:eastAsia="Times New Roman" w:hAnsi="Times New Roman" w:cs="Times New Roman"/>
          <w:b/>
          <w:bCs/>
          <w:i/>
          <w:color w:val="000000" w:themeColor="text1"/>
          <w:sz w:val="28"/>
          <w:szCs w:val="28"/>
          <w:lang w:eastAsia="ru-RU"/>
        </w:rPr>
      </w:pPr>
      <w:r w:rsidRPr="0084443E">
        <w:rPr>
          <w:rFonts w:ascii="Times New Roman" w:eastAsia="Times New Roman" w:hAnsi="Times New Roman" w:cs="Times New Roman"/>
          <w:b/>
          <w:bCs/>
          <w:i/>
          <w:color w:val="000000" w:themeColor="text1"/>
          <w:sz w:val="28"/>
          <w:szCs w:val="28"/>
          <w:lang w:eastAsia="ru-RU"/>
        </w:rPr>
        <w:t>Преподавание учебного предмета «Основы духовно-нравственной культуры народов России»</w:t>
      </w:r>
    </w:p>
    <w:p w:rsidR="00A21C86" w:rsidRDefault="00C76AD1" w:rsidP="003D26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стандарте 2010 года</w:t>
      </w:r>
      <w:r w:rsidR="00A21C86" w:rsidRPr="00A21C86">
        <w:rPr>
          <w:rFonts w:ascii="Times New Roman" w:eastAsia="Times New Roman" w:hAnsi="Times New Roman" w:cs="Times New Roman"/>
          <w:bCs/>
          <w:color w:val="000000" w:themeColor="text1"/>
          <w:sz w:val="28"/>
          <w:szCs w:val="28"/>
          <w:lang w:eastAsia="ru-RU"/>
        </w:rPr>
        <w:t xml:space="preserve"> не было отдельного предмета ОДНКНР, была только предметная область «Основы духовно-нравственной культуры народов России». Школы сами включали в эту область учебные курсы или модули, которые выбрали школьники и родители. После поправок во ФГОС ООО 2021 года появился учебный предмет «Основы духовно-нравственной культуры народов России» (п. 33.1 ФГОС ООО – 2021).</w:t>
      </w:r>
    </w:p>
    <w:p w:rsidR="003D2630" w:rsidRPr="003D2630" w:rsidRDefault="003D2630" w:rsidP="003D26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D2630">
        <w:rPr>
          <w:rFonts w:ascii="Times New Roman" w:eastAsia="Times New Roman" w:hAnsi="Times New Roman" w:cs="Times New Roman"/>
          <w:bCs/>
          <w:color w:val="000000" w:themeColor="text1"/>
          <w:sz w:val="28"/>
          <w:szCs w:val="28"/>
          <w:lang w:eastAsia="ru-RU"/>
        </w:rPr>
        <w:t xml:space="preserve">В рамках реализации </w:t>
      </w:r>
      <w:r w:rsidR="00F352A1">
        <w:rPr>
          <w:rFonts w:ascii="Times New Roman" w:eastAsia="Times New Roman" w:hAnsi="Times New Roman" w:cs="Times New Roman"/>
          <w:bCs/>
          <w:color w:val="000000" w:themeColor="text1"/>
          <w:sz w:val="28"/>
          <w:szCs w:val="28"/>
          <w:lang w:eastAsia="ru-RU"/>
        </w:rPr>
        <w:t xml:space="preserve">обновлённого </w:t>
      </w:r>
      <w:r w:rsidRPr="003D2630">
        <w:rPr>
          <w:rFonts w:ascii="Times New Roman" w:eastAsia="Times New Roman" w:hAnsi="Times New Roman" w:cs="Times New Roman"/>
          <w:bCs/>
          <w:color w:val="000000" w:themeColor="text1"/>
          <w:sz w:val="28"/>
          <w:szCs w:val="28"/>
          <w:lang w:eastAsia="ru-RU"/>
        </w:rPr>
        <w:t xml:space="preserve">ФГОС ООО предмет «Основы духовно-нравственной культуры народов России» (далее – ОДНКНР) </w:t>
      </w:r>
      <w:r w:rsidRPr="003D2630">
        <w:rPr>
          <w:rFonts w:ascii="Times New Roman" w:eastAsia="Times New Roman" w:hAnsi="Times New Roman" w:cs="Times New Roman"/>
          <w:bCs/>
          <w:color w:val="000000" w:themeColor="text1"/>
          <w:sz w:val="28"/>
          <w:szCs w:val="28"/>
          <w:lang w:eastAsia="ru-RU"/>
        </w:rPr>
        <w:lastRenderedPageBreak/>
        <w:t>является</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логическим продолжением учебного предмета ОРКСЭ начальной школы и</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 xml:space="preserve">реализуется через </w:t>
      </w:r>
      <w:r>
        <w:rPr>
          <w:rFonts w:ascii="Times New Roman" w:eastAsia="Times New Roman" w:hAnsi="Times New Roman" w:cs="Times New Roman"/>
          <w:bCs/>
          <w:color w:val="000000" w:themeColor="text1"/>
          <w:sz w:val="28"/>
          <w:szCs w:val="28"/>
          <w:lang w:eastAsia="ru-RU"/>
        </w:rPr>
        <w:t>предмет</w:t>
      </w:r>
      <w:r w:rsidRPr="003D2630">
        <w:rPr>
          <w:rFonts w:ascii="Times New Roman" w:eastAsia="Times New Roman" w:hAnsi="Times New Roman" w:cs="Times New Roman"/>
          <w:bCs/>
          <w:color w:val="000000" w:themeColor="text1"/>
          <w:sz w:val="28"/>
          <w:szCs w:val="28"/>
          <w:lang w:eastAsia="ru-RU"/>
        </w:rPr>
        <w:t xml:space="preserve"> учебного плана для V-VI классов.</w:t>
      </w:r>
    </w:p>
    <w:p w:rsidR="003D2630" w:rsidRPr="003D2630" w:rsidRDefault="00EB024A" w:rsidP="00EB024A">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D2630">
        <w:rPr>
          <w:rFonts w:ascii="Times New Roman" w:eastAsia="Times New Roman" w:hAnsi="Times New Roman" w:cs="Times New Roman"/>
          <w:bCs/>
          <w:color w:val="000000" w:themeColor="text1"/>
          <w:sz w:val="28"/>
          <w:szCs w:val="28"/>
          <w:lang w:eastAsia="ru-RU"/>
        </w:rPr>
        <w:t xml:space="preserve"> </w:t>
      </w:r>
      <w:r w:rsidR="003D2630" w:rsidRPr="003D2630">
        <w:rPr>
          <w:rFonts w:ascii="Times New Roman" w:eastAsia="Times New Roman" w:hAnsi="Times New Roman" w:cs="Times New Roman"/>
          <w:bCs/>
          <w:color w:val="000000" w:themeColor="text1"/>
          <w:sz w:val="28"/>
          <w:szCs w:val="28"/>
          <w:lang w:eastAsia="ru-RU"/>
        </w:rPr>
        <w:t>«Основы духовно-нравственной культуры народов России» является</w:t>
      </w:r>
      <w:r w:rsidR="003D2630">
        <w:rPr>
          <w:rFonts w:ascii="Times New Roman" w:eastAsia="Times New Roman" w:hAnsi="Times New Roman" w:cs="Times New Roman"/>
          <w:bCs/>
          <w:color w:val="000000" w:themeColor="text1"/>
          <w:sz w:val="28"/>
          <w:szCs w:val="28"/>
          <w:lang w:eastAsia="ru-RU"/>
        </w:rPr>
        <w:t xml:space="preserve"> </w:t>
      </w:r>
      <w:r w:rsidR="003D2630" w:rsidRPr="003D2630">
        <w:rPr>
          <w:rFonts w:ascii="Times New Roman" w:eastAsia="Times New Roman" w:hAnsi="Times New Roman" w:cs="Times New Roman"/>
          <w:bCs/>
          <w:color w:val="000000" w:themeColor="text1"/>
          <w:sz w:val="28"/>
          <w:szCs w:val="28"/>
          <w:lang w:eastAsia="ru-RU"/>
        </w:rPr>
        <w:t>отдельным учебным предметом и не может быть частью или продолжением</w:t>
      </w:r>
      <w:r w:rsidR="003D2630">
        <w:rPr>
          <w:rFonts w:ascii="Times New Roman" w:eastAsia="Times New Roman" w:hAnsi="Times New Roman" w:cs="Times New Roman"/>
          <w:bCs/>
          <w:color w:val="000000" w:themeColor="text1"/>
          <w:sz w:val="28"/>
          <w:szCs w:val="28"/>
          <w:lang w:eastAsia="ru-RU"/>
        </w:rPr>
        <w:t xml:space="preserve"> </w:t>
      </w:r>
      <w:r w:rsidR="003D2630" w:rsidRPr="003D2630">
        <w:rPr>
          <w:rFonts w:ascii="Times New Roman" w:eastAsia="Times New Roman" w:hAnsi="Times New Roman" w:cs="Times New Roman"/>
          <w:bCs/>
          <w:color w:val="000000" w:themeColor="text1"/>
          <w:sz w:val="28"/>
          <w:szCs w:val="28"/>
          <w:lang w:eastAsia="ru-RU"/>
        </w:rPr>
        <w:t>учебного предмета «История», «Литература» или иных предметов.</w:t>
      </w:r>
    </w:p>
    <w:p w:rsidR="003D2630" w:rsidRPr="003D2630" w:rsidRDefault="003D2630" w:rsidP="003D26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D2630">
        <w:rPr>
          <w:rFonts w:ascii="Times New Roman" w:eastAsia="Times New Roman" w:hAnsi="Times New Roman" w:cs="Times New Roman"/>
          <w:bCs/>
          <w:color w:val="000000" w:themeColor="text1"/>
          <w:sz w:val="28"/>
          <w:szCs w:val="28"/>
          <w:lang w:eastAsia="ru-RU"/>
        </w:rPr>
        <w:t>Примерная рабочая программа ООО по учебному предмету «Основы</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духовно-нравственной культуры народов России», одобренная решением</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ФУМО, протокол от 29 апреля 2022 г. № 2/22, рассчитана на изучение</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предмета по ФГОС ООО-2021 два года (5-6 класс) по 34 часа в год.</w:t>
      </w:r>
    </w:p>
    <w:p w:rsidR="003D2630" w:rsidRPr="003D2630" w:rsidRDefault="003D2630" w:rsidP="003D26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D2630">
        <w:rPr>
          <w:rFonts w:ascii="Times New Roman" w:eastAsia="Times New Roman" w:hAnsi="Times New Roman" w:cs="Times New Roman"/>
          <w:bCs/>
          <w:color w:val="000000" w:themeColor="text1"/>
          <w:sz w:val="28"/>
          <w:szCs w:val="28"/>
          <w:lang w:eastAsia="ru-RU"/>
        </w:rPr>
        <w:t>Предметная область ОДНКНР включена в обязательную часть учебного плана. В классном (электронном) журнале 5 и 6 класса выделяется отдельная</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страница на учебный предмет ОДНКНР.</w:t>
      </w:r>
    </w:p>
    <w:p w:rsidR="00EB024A" w:rsidRDefault="00EB024A" w:rsidP="00EB024A">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EB024A">
        <w:rPr>
          <w:rFonts w:ascii="Times New Roman" w:eastAsia="Times New Roman" w:hAnsi="Times New Roman" w:cs="Times New Roman"/>
          <w:bCs/>
          <w:color w:val="000000" w:themeColor="text1"/>
          <w:sz w:val="28"/>
          <w:szCs w:val="28"/>
          <w:lang w:eastAsia="ru-RU"/>
        </w:rPr>
        <w:t xml:space="preserve">Согласно письму Министерства просвещения Российской Федерации от 03.03.2023 №03-327 </w:t>
      </w:r>
      <w:r w:rsidR="008A57BE">
        <w:rPr>
          <w:rFonts w:ascii="Times New Roman" w:eastAsia="Times New Roman" w:hAnsi="Times New Roman" w:cs="Times New Roman"/>
          <w:bCs/>
          <w:color w:val="000000" w:themeColor="text1"/>
          <w:sz w:val="28"/>
          <w:szCs w:val="28"/>
          <w:lang w:eastAsia="ru-RU"/>
        </w:rPr>
        <w:t>«в</w:t>
      </w:r>
      <w:r w:rsidRPr="00EB024A">
        <w:rPr>
          <w:rFonts w:ascii="Times New Roman" w:eastAsia="Times New Roman" w:hAnsi="Times New Roman" w:cs="Times New Roman"/>
          <w:bCs/>
          <w:color w:val="000000" w:themeColor="text1"/>
          <w:sz w:val="28"/>
          <w:szCs w:val="28"/>
          <w:lang w:eastAsia="ru-RU"/>
        </w:rPr>
        <w:t xml:space="preserve"> случае если в 2022-2023 учебном году в образовательной организации не реализовывалось преподавание в 5 классе учебного предмета «Основы</w:t>
      </w:r>
      <w:r>
        <w:rPr>
          <w:rFonts w:ascii="Times New Roman" w:eastAsia="Times New Roman" w:hAnsi="Times New Roman" w:cs="Times New Roman"/>
          <w:bCs/>
          <w:color w:val="000000" w:themeColor="text1"/>
          <w:sz w:val="28"/>
          <w:szCs w:val="28"/>
          <w:lang w:eastAsia="ru-RU"/>
        </w:rPr>
        <w:t xml:space="preserve"> </w:t>
      </w:r>
      <w:r w:rsidRPr="00EB024A">
        <w:rPr>
          <w:rFonts w:ascii="Times New Roman" w:eastAsia="Times New Roman" w:hAnsi="Times New Roman" w:cs="Times New Roman"/>
          <w:bCs/>
          <w:color w:val="000000" w:themeColor="text1"/>
          <w:sz w:val="28"/>
          <w:szCs w:val="28"/>
          <w:lang w:eastAsia="ru-RU"/>
        </w:rPr>
        <w:t>духовно-нравственной культуры народов России» при внедрении 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предмету «Основы духовно-нравственной культуры народов России» за 5-6 классы в течение одного учебного года</w:t>
      </w:r>
      <w:r w:rsidR="008A57BE">
        <w:rPr>
          <w:rFonts w:ascii="Times New Roman" w:eastAsia="Times New Roman" w:hAnsi="Times New Roman" w:cs="Times New Roman"/>
          <w:bCs/>
          <w:color w:val="000000" w:themeColor="text1"/>
          <w:sz w:val="28"/>
          <w:szCs w:val="28"/>
          <w:lang w:eastAsia="ru-RU"/>
        </w:rPr>
        <w:t>»</w:t>
      </w:r>
      <w:r w:rsidRPr="00EB024A">
        <w:rPr>
          <w:rFonts w:ascii="Times New Roman" w:eastAsia="Times New Roman" w:hAnsi="Times New Roman" w:cs="Times New Roman"/>
          <w:bCs/>
          <w:color w:val="000000" w:themeColor="text1"/>
          <w:sz w:val="28"/>
          <w:szCs w:val="28"/>
          <w:lang w:eastAsia="ru-RU"/>
        </w:rPr>
        <w:t xml:space="preserve">. </w:t>
      </w:r>
    </w:p>
    <w:p w:rsidR="00EB024A" w:rsidRDefault="00EB024A" w:rsidP="003D26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Так как п</w:t>
      </w:r>
      <w:r w:rsidRPr="00EB024A">
        <w:rPr>
          <w:rFonts w:ascii="Times New Roman" w:eastAsia="Times New Roman" w:hAnsi="Times New Roman" w:cs="Times New Roman"/>
          <w:bCs/>
          <w:color w:val="000000" w:themeColor="text1"/>
          <w:sz w:val="28"/>
          <w:szCs w:val="28"/>
          <w:lang w:eastAsia="ru-RU"/>
        </w:rPr>
        <w:t xml:space="preserve">редметная область «Основы духовно-нравственной культуры народов России» согласно обновленному ФГОС </w:t>
      </w:r>
      <w:r w:rsidR="00C76AD1">
        <w:rPr>
          <w:rFonts w:ascii="Times New Roman" w:eastAsia="Times New Roman" w:hAnsi="Times New Roman" w:cs="Times New Roman"/>
          <w:bCs/>
          <w:color w:val="000000" w:themeColor="text1"/>
          <w:sz w:val="28"/>
          <w:szCs w:val="28"/>
          <w:lang w:eastAsia="ru-RU"/>
        </w:rPr>
        <w:t xml:space="preserve">ООО </w:t>
      </w:r>
      <w:r w:rsidRPr="00EB024A">
        <w:rPr>
          <w:rFonts w:ascii="Times New Roman" w:eastAsia="Times New Roman" w:hAnsi="Times New Roman" w:cs="Times New Roman"/>
          <w:bCs/>
          <w:color w:val="000000" w:themeColor="text1"/>
          <w:sz w:val="28"/>
          <w:szCs w:val="28"/>
          <w:lang w:eastAsia="ru-RU"/>
        </w:rPr>
        <w:t>стала</w:t>
      </w:r>
      <w:r>
        <w:rPr>
          <w:rFonts w:ascii="Times New Roman" w:eastAsia="Times New Roman" w:hAnsi="Times New Roman" w:cs="Times New Roman"/>
          <w:bCs/>
          <w:color w:val="000000" w:themeColor="text1"/>
          <w:sz w:val="28"/>
          <w:szCs w:val="28"/>
          <w:lang w:eastAsia="ru-RU"/>
        </w:rPr>
        <w:t xml:space="preserve"> обязательной</w:t>
      </w:r>
      <w:r w:rsidRPr="00EB024A">
        <w:rPr>
          <w:rFonts w:ascii="Times New Roman" w:eastAsia="Times New Roman" w:hAnsi="Times New Roman" w:cs="Times New Roman"/>
          <w:bCs/>
          <w:color w:val="000000" w:themeColor="text1"/>
          <w:sz w:val="28"/>
          <w:szCs w:val="28"/>
          <w:lang w:eastAsia="ru-RU"/>
        </w:rPr>
        <w:t xml:space="preserve"> и представлена учебным предметом "«Основы духовно-нравст</w:t>
      </w:r>
      <w:r>
        <w:rPr>
          <w:rFonts w:ascii="Times New Roman" w:eastAsia="Times New Roman" w:hAnsi="Times New Roman" w:cs="Times New Roman"/>
          <w:bCs/>
          <w:color w:val="000000" w:themeColor="text1"/>
          <w:sz w:val="28"/>
          <w:szCs w:val="28"/>
          <w:lang w:eastAsia="ru-RU"/>
        </w:rPr>
        <w:t xml:space="preserve">венной культуры народов России", </w:t>
      </w:r>
      <w:r w:rsidRPr="0010146B">
        <w:rPr>
          <w:rFonts w:ascii="Times New Roman" w:eastAsia="Times New Roman" w:hAnsi="Times New Roman" w:cs="Times New Roman"/>
          <w:bCs/>
          <w:i/>
          <w:color w:val="000000" w:themeColor="text1"/>
          <w:sz w:val="28"/>
          <w:szCs w:val="28"/>
          <w:lang w:eastAsia="ru-RU"/>
        </w:rPr>
        <w:t>выбирать учебный модуль родителям не нужно</w:t>
      </w:r>
      <w:r w:rsidRPr="00EB024A">
        <w:rPr>
          <w:rFonts w:ascii="Times New Roman" w:eastAsia="Times New Roman" w:hAnsi="Times New Roman" w:cs="Times New Roman"/>
          <w:bCs/>
          <w:color w:val="000000" w:themeColor="text1"/>
          <w:sz w:val="28"/>
          <w:szCs w:val="28"/>
          <w:lang w:eastAsia="ru-RU"/>
        </w:rPr>
        <w:t>.</w:t>
      </w:r>
    </w:p>
    <w:p w:rsidR="003D2630" w:rsidRPr="003D2630" w:rsidRDefault="003D2630" w:rsidP="003D2630">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3D2630">
        <w:rPr>
          <w:rFonts w:ascii="Times New Roman" w:eastAsia="Times New Roman" w:hAnsi="Times New Roman" w:cs="Times New Roman"/>
          <w:bCs/>
          <w:color w:val="000000" w:themeColor="text1"/>
          <w:sz w:val="28"/>
          <w:szCs w:val="28"/>
          <w:lang w:eastAsia="ru-RU"/>
        </w:rPr>
        <w:t>С целью выставления отметки на промежуточной аттестации по</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ОДНКНР текущий контроль успеваемости рекомендуем организовать в</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формах, отличных от традиционного опроса: творческая работа, реферат,</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доклад</w:t>
      </w:r>
      <w:r w:rsidR="00C76AD1">
        <w:rPr>
          <w:rFonts w:ascii="Times New Roman" w:eastAsia="Times New Roman" w:hAnsi="Times New Roman" w:cs="Times New Roman"/>
          <w:bCs/>
          <w:color w:val="000000" w:themeColor="text1"/>
          <w:sz w:val="28"/>
          <w:szCs w:val="28"/>
          <w:lang w:eastAsia="ru-RU"/>
        </w:rPr>
        <w:t>, проект</w:t>
      </w:r>
      <w:r w:rsidRPr="003D2630">
        <w:rPr>
          <w:rFonts w:ascii="Times New Roman" w:eastAsia="Times New Roman" w:hAnsi="Times New Roman" w:cs="Times New Roman"/>
          <w:bCs/>
          <w:color w:val="000000" w:themeColor="text1"/>
          <w:sz w:val="28"/>
          <w:szCs w:val="28"/>
          <w:lang w:eastAsia="ru-RU"/>
        </w:rPr>
        <w:t xml:space="preserve"> и т.п. Решение о формах оценивания принимается</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общеобразовательной организацией с учетом обозначенных в рабочей</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 xml:space="preserve">программе учителя </w:t>
      </w:r>
      <w:r w:rsidR="00C76AD1" w:rsidRPr="003D2630">
        <w:rPr>
          <w:rFonts w:ascii="Times New Roman" w:eastAsia="Times New Roman" w:hAnsi="Times New Roman" w:cs="Times New Roman"/>
          <w:bCs/>
          <w:color w:val="000000" w:themeColor="text1"/>
          <w:sz w:val="28"/>
          <w:szCs w:val="28"/>
          <w:lang w:eastAsia="ru-RU"/>
        </w:rPr>
        <w:t>личностных</w:t>
      </w:r>
      <w:r w:rsidR="00C76AD1">
        <w:rPr>
          <w:rFonts w:ascii="Times New Roman" w:eastAsia="Times New Roman" w:hAnsi="Times New Roman" w:cs="Times New Roman"/>
          <w:bCs/>
          <w:color w:val="000000" w:themeColor="text1"/>
          <w:sz w:val="28"/>
          <w:szCs w:val="28"/>
          <w:lang w:eastAsia="ru-RU"/>
        </w:rPr>
        <w:t xml:space="preserve">, </w:t>
      </w:r>
      <w:proofErr w:type="spellStart"/>
      <w:r w:rsidR="00C76AD1" w:rsidRPr="003D2630">
        <w:rPr>
          <w:rFonts w:ascii="Times New Roman" w:eastAsia="Times New Roman" w:hAnsi="Times New Roman" w:cs="Times New Roman"/>
          <w:bCs/>
          <w:color w:val="000000" w:themeColor="text1"/>
          <w:sz w:val="28"/>
          <w:szCs w:val="28"/>
          <w:lang w:eastAsia="ru-RU"/>
        </w:rPr>
        <w:t>метапредметных</w:t>
      </w:r>
      <w:proofErr w:type="spellEnd"/>
      <w:r w:rsidR="00C76AD1" w:rsidRPr="003D2630">
        <w:rPr>
          <w:rFonts w:ascii="Times New Roman" w:eastAsia="Times New Roman" w:hAnsi="Times New Roman" w:cs="Times New Roman"/>
          <w:bCs/>
          <w:color w:val="000000" w:themeColor="text1"/>
          <w:sz w:val="28"/>
          <w:szCs w:val="28"/>
          <w:lang w:eastAsia="ru-RU"/>
        </w:rPr>
        <w:t xml:space="preserve"> и </w:t>
      </w:r>
      <w:r w:rsidRPr="003D2630">
        <w:rPr>
          <w:rFonts w:ascii="Times New Roman" w:eastAsia="Times New Roman" w:hAnsi="Times New Roman" w:cs="Times New Roman"/>
          <w:bCs/>
          <w:color w:val="000000" w:themeColor="text1"/>
          <w:sz w:val="28"/>
          <w:szCs w:val="28"/>
          <w:lang w:eastAsia="ru-RU"/>
        </w:rPr>
        <w:t>предметных результатов,</w:t>
      </w:r>
      <w:r>
        <w:rPr>
          <w:rFonts w:ascii="Times New Roman" w:eastAsia="Times New Roman" w:hAnsi="Times New Roman" w:cs="Times New Roman"/>
          <w:bCs/>
          <w:color w:val="000000" w:themeColor="text1"/>
          <w:sz w:val="28"/>
          <w:szCs w:val="28"/>
          <w:lang w:eastAsia="ru-RU"/>
        </w:rPr>
        <w:t xml:space="preserve"> </w:t>
      </w:r>
      <w:r w:rsidRPr="003D2630">
        <w:rPr>
          <w:rFonts w:ascii="Times New Roman" w:eastAsia="Times New Roman" w:hAnsi="Times New Roman" w:cs="Times New Roman"/>
          <w:bCs/>
          <w:color w:val="000000" w:themeColor="text1"/>
          <w:sz w:val="28"/>
          <w:szCs w:val="28"/>
          <w:lang w:eastAsia="ru-RU"/>
        </w:rPr>
        <w:t>что должно быть зафиксировано в соответствующем локальном акте.</w:t>
      </w:r>
    </w:p>
    <w:p w:rsidR="00A21C86" w:rsidRPr="00A21C86" w:rsidRDefault="00A21C86" w:rsidP="00A21C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21C86">
        <w:rPr>
          <w:rFonts w:ascii="Times New Roman" w:eastAsia="Times New Roman" w:hAnsi="Times New Roman" w:cs="Times New Roman"/>
          <w:bCs/>
          <w:color w:val="000000" w:themeColor="text1"/>
          <w:sz w:val="28"/>
          <w:szCs w:val="28"/>
          <w:lang w:eastAsia="ru-RU"/>
        </w:rPr>
        <w:t>ОДНКНР нет в шкале трудности предметов уровня ООО (таблица 6.10 СанПиН 1.2.3685-21). Редакция Системы Завуч предлагает условно присвоить этому предмету количество баллов, равное количеству баллов по истории. Эксперты исходят из того, что ОДНКНР по своей трудности наиболее схож с историей. При этом для каждого класса сложность истории своя. В 5-м классе – 5 баллов, в 6-м – 8 баллов.</w:t>
      </w:r>
    </w:p>
    <w:p w:rsidR="00A21C86" w:rsidRPr="00A21C86" w:rsidRDefault="00A21C86" w:rsidP="00A21C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21C86">
        <w:rPr>
          <w:rFonts w:ascii="Times New Roman" w:eastAsia="Times New Roman" w:hAnsi="Times New Roman" w:cs="Times New Roman"/>
          <w:bCs/>
          <w:color w:val="000000" w:themeColor="text1"/>
          <w:sz w:val="28"/>
          <w:szCs w:val="28"/>
          <w:lang w:eastAsia="ru-RU"/>
        </w:rPr>
        <w:t xml:space="preserve">С 12 ноября 2022 года действует новый федеральный перечень учебников, который </w:t>
      </w:r>
      <w:proofErr w:type="spellStart"/>
      <w:r w:rsidRPr="00A21C86">
        <w:rPr>
          <w:rFonts w:ascii="Times New Roman" w:eastAsia="Times New Roman" w:hAnsi="Times New Roman" w:cs="Times New Roman"/>
          <w:bCs/>
          <w:color w:val="000000" w:themeColor="text1"/>
          <w:sz w:val="28"/>
          <w:szCs w:val="28"/>
          <w:lang w:eastAsia="ru-RU"/>
        </w:rPr>
        <w:t>Минпросвещения</w:t>
      </w:r>
      <w:proofErr w:type="spellEnd"/>
      <w:r w:rsidRPr="00A21C86">
        <w:rPr>
          <w:rFonts w:ascii="Times New Roman" w:eastAsia="Times New Roman" w:hAnsi="Times New Roman" w:cs="Times New Roman"/>
          <w:bCs/>
          <w:color w:val="000000" w:themeColor="text1"/>
          <w:sz w:val="28"/>
          <w:szCs w:val="28"/>
          <w:lang w:eastAsia="ru-RU"/>
        </w:rPr>
        <w:t xml:space="preserve"> утвердило приказом от 21.09.2022 № </w:t>
      </w:r>
      <w:r w:rsidRPr="00A21C86">
        <w:rPr>
          <w:rFonts w:ascii="Times New Roman" w:eastAsia="Times New Roman" w:hAnsi="Times New Roman" w:cs="Times New Roman"/>
          <w:bCs/>
          <w:color w:val="000000" w:themeColor="text1"/>
          <w:sz w:val="28"/>
          <w:szCs w:val="28"/>
          <w:lang w:eastAsia="ru-RU"/>
        </w:rPr>
        <w:lastRenderedPageBreak/>
        <w:t>858. Учебники по ОДНКНР из нового перечня исключили. Кроме того, в 2023</w:t>
      </w:r>
      <w:r w:rsidR="00965540">
        <w:rPr>
          <w:rFonts w:ascii="Times New Roman" w:eastAsia="Times New Roman" w:hAnsi="Times New Roman" w:cs="Times New Roman"/>
          <w:bCs/>
          <w:color w:val="000000" w:themeColor="text1"/>
          <w:sz w:val="28"/>
          <w:szCs w:val="28"/>
          <w:lang w:eastAsia="ru-RU"/>
        </w:rPr>
        <w:t>-20</w:t>
      </w:r>
      <w:r w:rsidRPr="00A21C86">
        <w:rPr>
          <w:rFonts w:ascii="Times New Roman" w:eastAsia="Times New Roman" w:hAnsi="Times New Roman" w:cs="Times New Roman"/>
          <w:bCs/>
          <w:color w:val="000000" w:themeColor="text1"/>
          <w:sz w:val="28"/>
          <w:szCs w:val="28"/>
          <w:lang w:eastAsia="ru-RU"/>
        </w:rPr>
        <w:t>24 учебном году нельзя будет использовать учебники из «старого» перечня – срок их использования кончается 31 августа 2023 года.</w:t>
      </w:r>
    </w:p>
    <w:p w:rsidR="00A21C86" w:rsidRPr="00A21C86" w:rsidRDefault="00A21C86" w:rsidP="00A21C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21C86">
        <w:rPr>
          <w:rFonts w:ascii="Times New Roman" w:eastAsia="Times New Roman" w:hAnsi="Times New Roman" w:cs="Times New Roman"/>
          <w:bCs/>
          <w:color w:val="000000" w:themeColor="text1"/>
          <w:sz w:val="28"/>
          <w:szCs w:val="28"/>
          <w:lang w:eastAsia="ru-RU"/>
        </w:rPr>
        <w:t xml:space="preserve">Как действовать в такой ситуации – </w:t>
      </w:r>
      <w:proofErr w:type="spellStart"/>
      <w:r w:rsidRPr="00A21C86">
        <w:rPr>
          <w:rFonts w:ascii="Times New Roman" w:eastAsia="Times New Roman" w:hAnsi="Times New Roman" w:cs="Times New Roman"/>
          <w:bCs/>
          <w:color w:val="000000" w:themeColor="text1"/>
          <w:sz w:val="28"/>
          <w:szCs w:val="28"/>
          <w:lang w:eastAsia="ru-RU"/>
        </w:rPr>
        <w:t>Минпросвещения</w:t>
      </w:r>
      <w:proofErr w:type="spellEnd"/>
      <w:r w:rsidRPr="00A21C86">
        <w:rPr>
          <w:rFonts w:ascii="Times New Roman" w:eastAsia="Times New Roman" w:hAnsi="Times New Roman" w:cs="Times New Roman"/>
          <w:bCs/>
          <w:color w:val="000000" w:themeColor="text1"/>
          <w:sz w:val="28"/>
          <w:szCs w:val="28"/>
          <w:lang w:eastAsia="ru-RU"/>
        </w:rPr>
        <w:t xml:space="preserve"> разъяснило в письме от 21.02.2023 № АБ-800/03. Если учебника нет ни в новом, ни в «старом» ФПУ, то вместо учебника школа может использовать пособия из перечня, утвержденного приказом </w:t>
      </w:r>
      <w:proofErr w:type="spellStart"/>
      <w:r w:rsidRPr="00A21C86">
        <w:rPr>
          <w:rFonts w:ascii="Times New Roman" w:eastAsia="Times New Roman" w:hAnsi="Times New Roman" w:cs="Times New Roman"/>
          <w:bCs/>
          <w:color w:val="000000" w:themeColor="text1"/>
          <w:sz w:val="28"/>
          <w:szCs w:val="28"/>
          <w:lang w:eastAsia="ru-RU"/>
        </w:rPr>
        <w:t>Минобрнауки</w:t>
      </w:r>
      <w:proofErr w:type="spellEnd"/>
      <w:r w:rsidRPr="00A21C86">
        <w:rPr>
          <w:rFonts w:ascii="Times New Roman" w:eastAsia="Times New Roman" w:hAnsi="Times New Roman" w:cs="Times New Roman"/>
          <w:bCs/>
          <w:color w:val="000000" w:themeColor="text1"/>
          <w:sz w:val="28"/>
          <w:szCs w:val="28"/>
          <w:lang w:eastAsia="ru-RU"/>
        </w:rPr>
        <w:t xml:space="preserve"> от 09.06.2016 № 699. </w:t>
      </w:r>
    </w:p>
    <w:p w:rsidR="00B25B8D" w:rsidRPr="00600DFC" w:rsidRDefault="00B25B8D" w:rsidP="00600DFC">
      <w:pPr>
        <w:spacing w:after="0" w:line="276" w:lineRule="auto"/>
        <w:jc w:val="both"/>
        <w:textAlignment w:val="baseline"/>
        <w:outlineLvl w:val="2"/>
        <w:rPr>
          <w:rFonts w:ascii="Times New Roman" w:eastAsia="Times New Roman" w:hAnsi="Times New Roman" w:cs="Times New Roman"/>
          <w:bCs/>
          <w:i/>
          <w:color w:val="000000" w:themeColor="text1"/>
          <w:sz w:val="28"/>
          <w:szCs w:val="28"/>
          <w:lang w:eastAsia="ru-RU"/>
        </w:rPr>
      </w:pPr>
    </w:p>
    <w:p w:rsidR="00C6644A" w:rsidRPr="002E7EB8"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2E7EB8">
        <w:rPr>
          <w:rFonts w:ascii="Times New Roman" w:eastAsia="Times New Roman" w:hAnsi="Times New Roman" w:cs="Times New Roman"/>
          <w:b/>
          <w:bCs/>
          <w:i/>
          <w:color w:val="000000" w:themeColor="text1"/>
          <w:sz w:val="28"/>
          <w:szCs w:val="28"/>
          <w:lang w:eastAsia="ru-RU"/>
        </w:rPr>
        <w:t>Преподавание учебного предмета «Биология»</w:t>
      </w:r>
    </w:p>
    <w:p w:rsidR="008A35C0" w:rsidRPr="00600DFC" w:rsidRDefault="008A35C0" w:rsidP="00600DFC">
      <w:pPr>
        <w:pStyle w:val="aa"/>
        <w:spacing w:line="276" w:lineRule="auto"/>
        <w:ind w:left="0" w:right="102" w:firstLine="709"/>
        <w:jc w:val="both"/>
        <w:rPr>
          <w:sz w:val="28"/>
        </w:rPr>
      </w:pPr>
      <w:r w:rsidRPr="00600DFC">
        <w:rPr>
          <w:sz w:val="28"/>
        </w:rPr>
        <w:t xml:space="preserve">Решением федерального учебно-методического объединения по общему образованию (протокол от 29 апреля 2022 г. № 2/22) одобрена концепция преподавания учебного предмета «Биология» в общеобразовательных организациях Российской Федерации, реализующих основные образовательные программы. </w:t>
      </w:r>
    </w:p>
    <w:p w:rsidR="008A35C0" w:rsidRPr="00600DFC" w:rsidRDefault="008A35C0" w:rsidP="00600DFC">
      <w:pPr>
        <w:pStyle w:val="aa"/>
        <w:spacing w:line="276" w:lineRule="auto"/>
        <w:ind w:left="0" w:right="102" w:firstLine="709"/>
        <w:jc w:val="both"/>
        <w:rPr>
          <w:sz w:val="28"/>
        </w:rPr>
      </w:pPr>
      <w:r w:rsidRPr="00600DFC">
        <w:rPr>
          <w:sz w:val="28"/>
        </w:rPr>
        <w:t>Проект Федеральной рабочей программы основного общего образования по биологии (базовый уровень), соответствующей обновленным ФГОС, предполагает линейную структуру содержания биологического образования в 5–9 классах. Содержание по классам распределено следующим образом:</w:t>
      </w:r>
    </w:p>
    <w:p w:rsidR="008A35C0" w:rsidRPr="00600DFC" w:rsidRDefault="008A35C0" w:rsidP="00600DFC">
      <w:pPr>
        <w:pStyle w:val="aa"/>
        <w:spacing w:line="276" w:lineRule="auto"/>
        <w:ind w:left="720"/>
        <w:rPr>
          <w:sz w:val="1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7382"/>
        <w:gridCol w:w="987"/>
      </w:tblGrid>
      <w:tr w:rsidR="008A35C0" w:rsidRPr="00600DFC" w:rsidTr="008A35C0">
        <w:trPr>
          <w:trHeight w:val="551"/>
        </w:trPr>
        <w:tc>
          <w:tcPr>
            <w:tcW w:w="840" w:type="dxa"/>
          </w:tcPr>
          <w:p w:rsidR="008A35C0" w:rsidRPr="00600DFC" w:rsidRDefault="008A35C0" w:rsidP="00600DFC">
            <w:pPr>
              <w:pStyle w:val="TableParagraph"/>
              <w:spacing w:line="276" w:lineRule="auto"/>
              <w:jc w:val="left"/>
              <w:rPr>
                <w:sz w:val="24"/>
                <w:szCs w:val="24"/>
              </w:rPr>
            </w:pPr>
            <w:proofErr w:type="spellStart"/>
            <w:r w:rsidRPr="00600DFC">
              <w:rPr>
                <w:spacing w:val="-2"/>
                <w:sz w:val="24"/>
                <w:szCs w:val="24"/>
              </w:rPr>
              <w:t>Класс</w:t>
            </w:r>
            <w:proofErr w:type="spellEnd"/>
          </w:p>
        </w:tc>
        <w:tc>
          <w:tcPr>
            <w:tcW w:w="7382" w:type="dxa"/>
          </w:tcPr>
          <w:p w:rsidR="008A35C0" w:rsidRPr="00600DFC" w:rsidRDefault="008A35C0" w:rsidP="00600DFC">
            <w:pPr>
              <w:pStyle w:val="TableParagraph"/>
              <w:spacing w:line="276" w:lineRule="auto"/>
              <w:jc w:val="left"/>
              <w:rPr>
                <w:sz w:val="24"/>
                <w:szCs w:val="24"/>
              </w:rPr>
            </w:pPr>
            <w:proofErr w:type="spellStart"/>
            <w:r w:rsidRPr="00600DFC">
              <w:rPr>
                <w:sz w:val="24"/>
                <w:szCs w:val="24"/>
              </w:rPr>
              <w:t>Основное</w:t>
            </w:r>
            <w:proofErr w:type="spellEnd"/>
            <w:r w:rsidRPr="00600DFC">
              <w:rPr>
                <w:spacing w:val="-6"/>
                <w:sz w:val="24"/>
                <w:szCs w:val="24"/>
              </w:rPr>
              <w:t xml:space="preserve"> </w:t>
            </w:r>
            <w:proofErr w:type="spellStart"/>
            <w:r w:rsidRPr="00600DFC">
              <w:rPr>
                <w:sz w:val="24"/>
                <w:szCs w:val="24"/>
              </w:rPr>
              <w:t>содержание</w:t>
            </w:r>
            <w:proofErr w:type="spellEnd"/>
            <w:r w:rsidRPr="00600DFC">
              <w:rPr>
                <w:spacing w:val="-7"/>
                <w:sz w:val="24"/>
                <w:szCs w:val="24"/>
              </w:rPr>
              <w:t xml:space="preserve"> </w:t>
            </w:r>
            <w:r w:rsidRPr="00600DFC">
              <w:rPr>
                <w:spacing w:val="-5"/>
                <w:sz w:val="24"/>
                <w:szCs w:val="24"/>
              </w:rPr>
              <w:t>ФРП</w:t>
            </w:r>
          </w:p>
        </w:tc>
        <w:tc>
          <w:tcPr>
            <w:tcW w:w="987" w:type="dxa"/>
          </w:tcPr>
          <w:p w:rsidR="008A35C0" w:rsidRPr="00600DFC" w:rsidRDefault="008A35C0" w:rsidP="00600DFC">
            <w:pPr>
              <w:pStyle w:val="TableParagraph"/>
              <w:spacing w:line="276" w:lineRule="auto"/>
              <w:jc w:val="left"/>
              <w:rPr>
                <w:sz w:val="24"/>
                <w:szCs w:val="24"/>
              </w:rPr>
            </w:pPr>
            <w:proofErr w:type="spellStart"/>
            <w:r w:rsidRPr="00600DFC">
              <w:rPr>
                <w:sz w:val="24"/>
                <w:szCs w:val="24"/>
              </w:rPr>
              <w:t>Часы</w:t>
            </w:r>
            <w:proofErr w:type="spellEnd"/>
            <w:r w:rsidRPr="00600DFC">
              <w:rPr>
                <w:spacing w:val="-2"/>
                <w:sz w:val="24"/>
                <w:szCs w:val="24"/>
              </w:rPr>
              <w:t xml:space="preserve"> </w:t>
            </w:r>
            <w:r w:rsidRPr="00600DFC">
              <w:rPr>
                <w:spacing w:val="-10"/>
                <w:sz w:val="24"/>
                <w:szCs w:val="24"/>
              </w:rPr>
              <w:t>в</w:t>
            </w:r>
          </w:p>
          <w:p w:rsidR="008A35C0" w:rsidRPr="00600DFC" w:rsidRDefault="008A35C0" w:rsidP="00600DFC">
            <w:pPr>
              <w:pStyle w:val="TableParagraph"/>
              <w:spacing w:line="276" w:lineRule="auto"/>
              <w:jc w:val="left"/>
              <w:rPr>
                <w:sz w:val="24"/>
                <w:szCs w:val="24"/>
              </w:rPr>
            </w:pPr>
            <w:proofErr w:type="spellStart"/>
            <w:r w:rsidRPr="00600DFC">
              <w:rPr>
                <w:spacing w:val="-2"/>
                <w:sz w:val="24"/>
                <w:szCs w:val="24"/>
              </w:rPr>
              <w:t>неделю</w:t>
            </w:r>
            <w:proofErr w:type="spellEnd"/>
          </w:p>
        </w:tc>
      </w:tr>
      <w:tr w:rsidR="008A35C0" w:rsidRPr="00600DFC" w:rsidTr="008A35C0">
        <w:trPr>
          <w:trHeight w:val="758"/>
        </w:trPr>
        <w:tc>
          <w:tcPr>
            <w:tcW w:w="840" w:type="dxa"/>
          </w:tcPr>
          <w:p w:rsidR="008A35C0" w:rsidRPr="00600DFC" w:rsidRDefault="008A35C0" w:rsidP="00600DFC">
            <w:pPr>
              <w:pStyle w:val="TableParagraph"/>
              <w:spacing w:line="276" w:lineRule="auto"/>
              <w:jc w:val="left"/>
              <w:rPr>
                <w:sz w:val="24"/>
                <w:szCs w:val="24"/>
              </w:rPr>
            </w:pPr>
            <w:r w:rsidRPr="00600DFC">
              <w:rPr>
                <w:sz w:val="24"/>
                <w:szCs w:val="24"/>
              </w:rPr>
              <w:t>5</w:t>
            </w:r>
          </w:p>
          <w:p w:rsidR="008A35C0" w:rsidRPr="00600DFC" w:rsidRDefault="008A35C0" w:rsidP="00600DFC">
            <w:pPr>
              <w:pStyle w:val="TableParagraph"/>
              <w:spacing w:line="276" w:lineRule="auto"/>
              <w:jc w:val="left"/>
              <w:rPr>
                <w:sz w:val="24"/>
                <w:szCs w:val="24"/>
              </w:rPr>
            </w:pPr>
            <w:proofErr w:type="spellStart"/>
            <w:r w:rsidRPr="00600DFC">
              <w:rPr>
                <w:spacing w:val="-2"/>
                <w:sz w:val="24"/>
                <w:szCs w:val="24"/>
              </w:rPr>
              <w:t>класс</w:t>
            </w:r>
            <w:proofErr w:type="spellEnd"/>
          </w:p>
        </w:tc>
        <w:tc>
          <w:tcPr>
            <w:tcW w:w="7382" w:type="dxa"/>
          </w:tcPr>
          <w:p w:rsidR="008A35C0" w:rsidRPr="00600DFC" w:rsidRDefault="008A35C0" w:rsidP="00600DFC">
            <w:pPr>
              <w:pStyle w:val="TableParagraph"/>
              <w:spacing w:line="276" w:lineRule="auto"/>
              <w:jc w:val="left"/>
              <w:rPr>
                <w:sz w:val="24"/>
                <w:szCs w:val="24"/>
                <w:lang w:val="ru-RU"/>
              </w:rPr>
            </w:pPr>
            <w:r w:rsidRPr="00600DFC">
              <w:rPr>
                <w:sz w:val="24"/>
                <w:szCs w:val="24"/>
                <w:lang w:val="ru-RU"/>
              </w:rPr>
              <w:t>Биология</w:t>
            </w:r>
            <w:r w:rsidRPr="00600DFC">
              <w:rPr>
                <w:spacing w:val="-5"/>
                <w:sz w:val="24"/>
                <w:szCs w:val="24"/>
                <w:lang w:val="ru-RU"/>
              </w:rPr>
              <w:t xml:space="preserve"> </w:t>
            </w:r>
            <w:r w:rsidRPr="00600DFC">
              <w:rPr>
                <w:sz w:val="24"/>
                <w:szCs w:val="24"/>
                <w:lang w:val="ru-RU"/>
              </w:rPr>
              <w:t>–</w:t>
            </w:r>
            <w:r w:rsidRPr="00600DFC">
              <w:rPr>
                <w:spacing w:val="-6"/>
                <w:sz w:val="24"/>
                <w:szCs w:val="24"/>
                <w:lang w:val="ru-RU"/>
              </w:rPr>
              <w:t xml:space="preserve"> </w:t>
            </w:r>
            <w:r w:rsidRPr="00600DFC">
              <w:rPr>
                <w:sz w:val="24"/>
                <w:szCs w:val="24"/>
                <w:lang w:val="ru-RU"/>
              </w:rPr>
              <w:t>наука</w:t>
            </w:r>
            <w:r w:rsidRPr="00600DFC">
              <w:rPr>
                <w:spacing w:val="-4"/>
                <w:sz w:val="24"/>
                <w:szCs w:val="24"/>
                <w:lang w:val="ru-RU"/>
              </w:rPr>
              <w:t xml:space="preserve"> </w:t>
            </w:r>
            <w:r w:rsidRPr="00600DFC">
              <w:rPr>
                <w:sz w:val="24"/>
                <w:szCs w:val="24"/>
                <w:lang w:val="ru-RU"/>
              </w:rPr>
              <w:t>о</w:t>
            </w:r>
            <w:r w:rsidRPr="00600DFC">
              <w:rPr>
                <w:spacing w:val="-6"/>
                <w:sz w:val="24"/>
                <w:szCs w:val="24"/>
                <w:lang w:val="ru-RU"/>
              </w:rPr>
              <w:t xml:space="preserve"> </w:t>
            </w:r>
            <w:r w:rsidRPr="00600DFC">
              <w:rPr>
                <w:sz w:val="24"/>
                <w:szCs w:val="24"/>
                <w:lang w:val="ru-RU"/>
              </w:rPr>
              <w:t>живой</w:t>
            </w:r>
            <w:r w:rsidRPr="00600DFC">
              <w:rPr>
                <w:spacing w:val="-4"/>
                <w:sz w:val="24"/>
                <w:szCs w:val="24"/>
                <w:lang w:val="ru-RU"/>
              </w:rPr>
              <w:t xml:space="preserve"> </w:t>
            </w:r>
            <w:r w:rsidRPr="00600DFC">
              <w:rPr>
                <w:sz w:val="24"/>
                <w:szCs w:val="24"/>
                <w:lang w:val="ru-RU"/>
              </w:rPr>
              <w:t>природе.</w:t>
            </w:r>
            <w:r w:rsidRPr="00600DFC">
              <w:rPr>
                <w:spacing w:val="-6"/>
                <w:sz w:val="24"/>
                <w:szCs w:val="24"/>
                <w:lang w:val="ru-RU"/>
              </w:rPr>
              <w:t xml:space="preserve"> </w:t>
            </w:r>
            <w:r w:rsidRPr="00600DFC">
              <w:rPr>
                <w:sz w:val="24"/>
                <w:szCs w:val="24"/>
                <w:lang w:val="ru-RU"/>
              </w:rPr>
              <w:t>Методы</w:t>
            </w:r>
            <w:r w:rsidRPr="00600DFC">
              <w:rPr>
                <w:spacing w:val="-4"/>
                <w:sz w:val="24"/>
                <w:szCs w:val="24"/>
                <w:lang w:val="ru-RU"/>
              </w:rPr>
              <w:t xml:space="preserve"> </w:t>
            </w:r>
            <w:r w:rsidRPr="00600DFC">
              <w:rPr>
                <w:sz w:val="24"/>
                <w:szCs w:val="24"/>
                <w:lang w:val="ru-RU"/>
              </w:rPr>
              <w:t>изучения</w:t>
            </w:r>
            <w:r w:rsidRPr="00600DFC">
              <w:rPr>
                <w:spacing w:val="-5"/>
                <w:sz w:val="24"/>
                <w:szCs w:val="24"/>
                <w:lang w:val="ru-RU"/>
              </w:rPr>
              <w:t xml:space="preserve"> </w:t>
            </w:r>
            <w:r w:rsidRPr="00600DFC">
              <w:rPr>
                <w:sz w:val="24"/>
                <w:szCs w:val="24"/>
                <w:lang w:val="ru-RU"/>
              </w:rPr>
              <w:t>живой</w:t>
            </w:r>
            <w:r w:rsidRPr="00600DFC">
              <w:rPr>
                <w:spacing w:val="-4"/>
                <w:sz w:val="24"/>
                <w:szCs w:val="24"/>
                <w:lang w:val="ru-RU"/>
              </w:rPr>
              <w:t xml:space="preserve"> </w:t>
            </w:r>
            <w:r w:rsidRPr="00600DFC">
              <w:rPr>
                <w:sz w:val="24"/>
                <w:szCs w:val="24"/>
                <w:lang w:val="ru-RU"/>
              </w:rPr>
              <w:t>природы. Организмы – тела живой природы. Организмы и среда обитания.</w:t>
            </w:r>
          </w:p>
          <w:p w:rsidR="008A35C0" w:rsidRPr="00600DFC" w:rsidRDefault="008A35C0" w:rsidP="00600DFC">
            <w:pPr>
              <w:pStyle w:val="TableParagraph"/>
              <w:spacing w:line="276" w:lineRule="auto"/>
              <w:jc w:val="left"/>
              <w:rPr>
                <w:sz w:val="24"/>
                <w:szCs w:val="24"/>
                <w:lang w:val="ru-RU"/>
              </w:rPr>
            </w:pPr>
            <w:r w:rsidRPr="00600DFC">
              <w:rPr>
                <w:sz w:val="24"/>
                <w:szCs w:val="24"/>
                <w:lang w:val="ru-RU"/>
              </w:rPr>
              <w:t>Природные</w:t>
            </w:r>
            <w:r w:rsidRPr="00600DFC">
              <w:rPr>
                <w:spacing w:val="-5"/>
                <w:sz w:val="24"/>
                <w:szCs w:val="24"/>
                <w:lang w:val="ru-RU"/>
              </w:rPr>
              <w:t xml:space="preserve"> </w:t>
            </w:r>
            <w:r w:rsidRPr="00600DFC">
              <w:rPr>
                <w:sz w:val="24"/>
                <w:szCs w:val="24"/>
                <w:lang w:val="ru-RU"/>
              </w:rPr>
              <w:t>сообщества.</w:t>
            </w:r>
            <w:r w:rsidRPr="00600DFC">
              <w:rPr>
                <w:spacing w:val="-4"/>
                <w:sz w:val="24"/>
                <w:szCs w:val="24"/>
                <w:lang w:val="ru-RU"/>
              </w:rPr>
              <w:t xml:space="preserve"> </w:t>
            </w:r>
            <w:r w:rsidRPr="00600DFC">
              <w:rPr>
                <w:sz w:val="24"/>
                <w:szCs w:val="24"/>
                <w:lang w:val="ru-RU"/>
              </w:rPr>
              <w:t>Живая</w:t>
            </w:r>
            <w:r w:rsidRPr="00600DFC">
              <w:rPr>
                <w:spacing w:val="-3"/>
                <w:sz w:val="24"/>
                <w:szCs w:val="24"/>
                <w:lang w:val="ru-RU"/>
              </w:rPr>
              <w:t xml:space="preserve"> </w:t>
            </w:r>
            <w:r w:rsidRPr="00600DFC">
              <w:rPr>
                <w:sz w:val="24"/>
                <w:szCs w:val="24"/>
                <w:lang w:val="ru-RU"/>
              </w:rPr>
              <w:t>природа</w:t>
            </w:r>
            <w:r w:rsidRPr="00600DFC">
              <w:rPr>
                <w:spacing w:val="-2"/>
                <w:sz w:val="24"/>
                <w:szCs w:val="24"/>
                <w:lang w:val="ru-RU"/>
              </w:rPr>
              <w:t xml:space="preserve"> </w:t>
            </w:r>
            <w:r w:rsidRPr="00600DFC">
              <w:rPr>
                <w:sz w:val="24"/>
                <w:szCs w:val="24"/>
                <w:lang w:val="ru-RU"/>
              </w:rPr>
              <w:t>и</w:t>
            </w:r>
            <w:r w:rsidRPr="00600DFC">
              <w:rPr>
                <w:spacing w:val="-2"/>
                <w:sz w:val="24"/>
                <w:szCs w:val="24"/>
                <w:lang w:val="ru-RU"/>
              </w:rPr>
              <w:t xml:space="preserve"> человек.</w:t>
            </w:r>
          </w:p>
        </w:tc>
        <w:tc>
          <w:tcPr>
            <w:tcW w:w="987" w:type="dxa"/>
          </w:tcPr>
          <w:p w:rsidR="008A35C0" w:rsidRPr="00600DFC" w:rsidRDefault="008A35C0" w:rsidP="00600DFC">
            <w:pPr>
              <w:pStyle w:val="TableParagraph"/>
              <w:spacing w:line="276" w:lineRule="auto"/>
              <w:ind w:left="5"/>
              <w:rPr>
                <w:sz w:val="24"/>
                <w:szCs w:val="24"/>
              </w:rPr>
            </w:pPr>
            <w:r w:rsidRPr="00600DFC">
              <w:rPr>
                <w:sz w:val="24"/>
                <w:szCs w:val="24"/>
              </w:rPr>
              <w:t>1</w:t>
            </w:r>
          </w:p>
        </w:tc>
      </w:tr>
      <w:tr w:rsidR="008A35C0" w:rsidRPr="00600DFC" w:rsidTr="008A35C0">
        <w:trPr>
          <w:trHeight w:val="551"/>
        </w:trPr>
        <w:tc>
          <w:tcPr>
            <w:tcW w:w="840" w:type="dxa"/>
          </w:tcPr>
          <w:p w:rsidR="008A35C0" w:rsidRPr="00600DFC" w:rsidRDefault="008A35C0" w:rsidP="00600DFC">
            <w:pPr>
              <w:pStyle w:val="TableParagraph"/>
              <w:spacing w:line="276" w:lineRule="auto"/>
              <w:jc w:val="left"/>
              <w:rPr>
                <w:sz w:val="24"/>
                <w:szCs w:val="24"/>
              </w:rPr>
            </w:pPr>
            <w:r w:rsidRPr="00600DFC">
              <w:rPr>
                <w:sz w:val="24"/>
                <w:szCs w:val="24"/>
              </w:rPr>
              <w:t>6</w:t>
            </w:r>
          </w:p>
          <w:p w:rsidR="008A35C0" w:rsidRPr="00600DFC" w:rsidRDefault="008A35C0" w:rsidP="00600DFC">
            <w:pPr>
              <w:pStyle w:val="TableParagraph"/>
              <w:spacing w:line="276" w:lineRule="auto"/>
              <w:jc w:val="left"/>
              <w:rPr>
                <w:sz w:val="24"/>
                <w:szCs w:val="24"/>
              </w:rPr>
            </w:pPr>
            <w:proofErr w:type="spellStart"/>
            <w:r w:rsidRPr="00600DFC">
              <w:rPr>
                <w:spacing w:val="-2"/>
                <w:sz w:val="24"/>
                <w:szCs w:val="24"/>
              </w:rPr>
              <w:t>класс</w:t>
            </w:r>
            <w:proofErr w:type="spellEnd"/>
          </w:p>
        </w:tc>
        <w:tc>
          <w:tcPr>
            <w:tcW w:w="7382" w:type="dxa"/>
          </w:tcPr>
          <w:p w:rsidR="008A35C0" w:rsidRPr="00600DFC" w:rsidRDefault="008A35C0" w:rsidP="00600DFC">
            <w:pPr>
              <w:pStyle w:val="TableParagraph"/>
              <w:spacing w:line="276" w:lineRule="auto"/>
              <w:jc w:val="left"/>
              <w:rPr>
                <w:sz w:val="24"/>
                <w:szCs w:val="24"/>
                <w:lang w:val="ru-RU"/>
              </w:rPr>
            </w:pPr>
            <w:r w:rsidRPr="00600DFC">
              <w:rPr>
                <w:sz w:val="24"/>
                <w:szCs w:val="24"/>
                <w:lang w:val="ru-RU"/>
              </w:rPr>
              <w:t>Растительный</w:t>
            </w:r>
            <w:r w:rsidRPr="00600DFC">
              <w:rPr>
                <w:spacing w:val="-8"/>
                <w:sz w:val="24"/>
                <w:szCs w:val="24"/>
                <w:lang w:val="ru-RU"/>
              </w:rPr>
              <w:t xml:space="preserve"> </w:t>
            </w:r>
            <w:r w:rsidRPr="00600DFC">
              <w:rPr>
                <w:sz w:val="24"/>
                <w:szCs w:val="24"/>
                <w:lang w:val="ru-RU"/>
              </w:rPr>
              <w:t>организм.</w:t>
            </w:r>
            <w:r w:rsidRPr="00600DFC">
              <w:rPr>
                <w:spacing w:val="-8"/>
                <w:sz w:val="24"/>
                <w:szCs w:val="24"/>
                <w:lang w:val="ru-RU"/>
              </w:rPr>
              <w:t xml:space="preserve"> </w:t>
            </w:r>
            <w:r w:rsidRPr="00600DFC">
              <w:rPr>
                <w:sz w:val="24"/>
                <w:szCs w:val="24"/>
                <w:lang w:val="ru-RU"/>
              </w:rPr>
              <w:t>Строение</w:t>
            </w:r>
            <w:r w:rsidRPr="00600DFC">
              <w:rPr>
                <w:spacing w:val="-8"/>
                <w:sz w:val="24"/>
                <w:szCs w:val="24"/>
                <w:lang w:val="ru-RU"/>
              </w:rPr>
              <w:t xml:space="preserve"> </w:t>
            </w:r>
            <w:r w:rsidRPr="00600DFC">
              <w:rPr>
                <w:sz w:val="24"/>
                <w:szCs w:val="24"/>
                <w:lang w:val="ru-RU"/>
              </w:rPr>
              <w:t>и</w:t>
            </w:r>
            <w:r w:rsidRPr="00600DFC">
              <w:rPr>
                <w:spacing w:val="-8"/>
                <w:sz w:val="24"/>
                <w:szCs w:val="24"/>
                <w:lang w:val="ru-RU"/>
              </w:rPr>
              <w:t xml:space="preserve"> </w:t>
            </w:r>
            <w:r w:rsidRPr="00600DFC">
              <w:rPr>
                <w:sz w:val="24"/>
                <w:szCs w:val="24"/>
                <w:lang w:val="ru-RU"/>
              </w:rPr>
              <w:t>жизнедеятельность</w:t>
            </w:r>
            <w:r w:rsidRPr="00600DFC">
              <w:rPr>
                <w:spacing w:val="-8"/>
                <w:sz w:val="24"/>
                <w:szCs w:val="24"/>
                <w:lang w:val="ru-RU"/>
              </w:rPr>
              <w:t xml:space="preserve"> </w:t>
            </w:r>
            <w:r w:rsidRPr="00600DFC">
              <w:rPr>
                <w:sz w:val="24"/>
                <w:szCs w:val="24"/>
                <w:lang w:val="ru-RU"/>
              </w:rPr>
              <w:t xml:space="preserve">растительного </w:t>
            </w:r>
            <w:r w:rsidRPr="00600DFC">
              <w:rPr>
                <w:spacing w:val="-2"/>
                <w:sz w:val="24"/>
                <w:szCs w:val="24"/>
                <w:lang w:val="ru-RU"/>
              </w:rPr>
              <w:t>организма</w:t>
            </w:r>
          </w:p>
        </w:tc>
        <w:tc>
          <w:tcPr>
            <w:tcW w:w="987" w:type="dxa"/>
          </w:tcPr>
          <w:p w:rsidR="008A35C0" w:rsidRPr="00600DFC" w:rsidRDefault="008A35C0" w:rsidP="00600DFC">
            <w:pPr>
              <w:pStyle w:val="TableParagraph"/>
              <w:spacing w:line="276" w:lineRule="auto"/>
              <w:ind w:left="5"/>
              <w:rPr>
                <w:sz w:val="24"/>
                <w:szCs w:val="24"/>
              </w:rPr>
            </w:pPr>
            <w:r w:rsidRPr="00600DFC">
              <w:rPr>
                <w:sz w:val="24"/>
                <w:szCs w:val="24"/>
              </w:rPr>
              <w:t>1</w:t>
            </w:r>
          </w:p>
        </w:tc>
      </w:tr>
      <w:tr w:rsidR="008A35C0" w:rsidRPr="00600DFC" w:rsidTr="008A35C0">
        <w:trPr>
          <w:trHeight w:val="760"/>
        </w:trPr>
        <w:tc>
          <w:tcPr>
            <w:tcW w:w="840" w:type="dxa"/>
          </w:tcPr>
          <w:p w:rsidR="008A35C0" w:rsidRPr="00600DFC" w:rsidRDefault="008A35C0" w:rsidP="00600DFC">
            <w:pPr>
              <w:pStyle w:val="TableParagraph"/>
              <w:spacing w:line="276" w:lineRule="auto"/>
              <w:jc w:val="left"/>
              <w:rPr>
                <w:sz w:val="24"/>
                <w:szCs w:val="24"/>
              </w:rPr>
            </w:pPr>
            <w:r w:rsidRPr="00600DFC">
              <w:rPr>
                <w:sz w:val="24"/>
                <w:szCs w:val="24"/>
              </w:rPr>
              <w:t>7</w:t>
            </w:r>
          </w:p>
          <w:p w:rsidR="008A35C0" w:rsidRPr="00600DFC" w:rsidRDefault="008A35C0" w:rsidP="00600DFC">
            <w:pPr>
              <w:pStyle w:val="TableParagraph"/>
              <w:spacing w:line="276" w:lineRule="auto"/>
              <w:jc w:val="left"/>
              <w:rPr>
                <w:sz w:val="24"/>
                <w:szCs w:val="24"/>
              </w:rPr>
            </w:pPr>
            <w:proofErr w:type="spellStart"/>
            <w:r w:rsidRPr="00600DFC">
              <w:rPr>
                <w:spacing w:val="-2"/>
                <w:sz w:val="24"/>
                <w:szCs w:val="24"/>
              </w:rPr>
              <w:t>класс</w:t>
            </w:r>
            <w:proofErr w:type="spellEnd"/>
          </w:p>
        </w:tc>
        <w:tc>
          <w:tcPr>
            <w:tcW w:w="7382" w:type="dxa"/>
          </w:tcPr>
          <w:p w:rsidR="008A35C0" w:rsidRPr="00600DFC" w:rsidRDefault="008A35C0" w:rsidP="003F497B">
            <w:pPr>
              <w:pStyle w:val="TableParagraph"/>
              <w:spacing w:line="276" w:lineRule="auto"/>
              <w:ind w:left="126"/>
              <w:jc w:val="left"/>
              <w:rPr>
                <w:sz w:val="24"/>
                <w:szCs w:val="24"/>
                <w:lang w:val="ru-RU"/>
              </w:rPr>
            </w:pPr>
            <w:r w:rsidRPr="00600DFC">
              <w:rPr>
                <w:sz w:val="24"/>
                <w:szCs w:val="24"/>
                <w:lang w:val="ru-RU"/>
              </w:rPr>
              <w:t>Систематические</w:t>
            </w:r>
            <w:r w:rsidRPr="00600DFC">
              <w:rPr>
                <w:spacing w:val="-4"/>
                <w:sz w:val="24"/>
                <w:szCs w:val="24"/>
                <w:lang w:val="ru-RU"/>
              </w:rPr>
              <w:t xml:space="preserve"> </w:t>
            </w:r>
            <w:r w:rsidRPr="00600DFC">
              <w:rPr>
                <w:sz w:val="24"/>
                <w:szCs w:val="24"/>
                <w:lang w:val="ru-RU"/>
              </w:rPr>
              <w:t>группы</w:t>
            </w:r>
            <w:r w:rsidRPr="00600DFC">
              <w:rPr>
                <w:spacing w:val="-7"/>
                <w:sz w:val="24"/>
                <w:szCs w:val="24"/>
                <w:lang w:val="ru-RU"/>
              </w:rPr>
              <w:t xml:space="preserve"> </w:t>
            </w:r>
            <w:r w:rsidRPr="00600DFC">
              <w:rPr>
                <w:sz w:val="24"/>
                <w:szCs w:val="24"/>
                <w:lang w:val="ru-RU"/>
              </w:rPr>
              <w:t>растений.</w:t>
            </w:r>
            <w:r w:rsidRPr="00600DFC">
              <w:rPr>
                <w:spacing w:val="-5"/>
                <w:sz w:val="24"/>
                <w:szCs w:val="24"/>
                <w:lang w:val="ru-RU"/>
              </w:rPr>
              <w:t xml:space="preserve"> </w:t>
            </w:r>
            <w:r w:rsidRPr="00600DFC">
              <w:rPr>
                <w:sz w:val="24"/>
                <w:szCs w:val="24"/>
                <w:lang w:val="ru-RU"/>
              </w:rPr>
              <w:t>Развитие</w:t>
            </w:r>
            <w:r w:rsidRPr="00600DFC">
              <w:rPr>
                <w:spacing w:val="-5"/>
                <w:sz w:val="24"/>
                <w:szCs w:val="24"/>
                <w:lang w:val="ru-RU"/>
              </w:rPr>
              <w:t xml:space="preserve"> </w:t>
            </w:r>
            <w:r w:rsidRPr="00600DFC">
              <w:rPr>
                <w:sz w:val="24"/>
                <w:szCs w:val="24"/>
                <w:lang w:val="ru-RU"/>
              </w:rPr>
              <w:t>растительного</w:t>
            </w:r>
            <w:r w:rsidRPr="00600DFC">
              <w:rPr>
                <w:spacing w:val="-5"/>
                <w:sz w:val="24"/>
                <w:szCs w:val="24"/>
                <w:lang w:val="ru-RU"/>
              </w:rPr>
              <w:t xml:space="preserve"> </w:t>
            </w:r>
            <w:r w:rsidRPr="00600DFC">
              <w:rPr>
                <w:sz w:val="24"/>
                <w:szCs w:val="24"/>
                <w:lang w:val="ru-RU"/>
              </w:rPr>
              <w:t>мира</w:t>
            </w:r>
            <w:r w:rsidRPr="00600DFC">
              <w:rPr>
                <w:spacing w:val="-5"/>
                <w:sz w:val="24"/>
                <w:szCs w:val="24"/>
                <w:lang w:val="ru-RU"/>
              </w:rPr>
              <w:t xml:space="preserve"> </w:t>
            </w:r>
            <w:r w:rsidRPr="00600DFC">
              <w:rPr>
                <w:sz w:val="24"/>
                <w:szCs w:val="24"/>
                <w:lang w:val="ru-RU"/>
              </w:rPr>
              <w:t>на</w:t>
            </w:r>
            <w:r w:rsidRPr="00600DFC">
              <w:rPr>
                <w:spacing w:val="-5"/>
                <w:sz w:val="24"/>
                <w:szCs w:val="24"/>
                <w:lang w:val="ru-RU"/>
              </w:rPr>
              <w:t xml:space="preserve"> </w:t>
            </w:r>
            <w:r w:rsidRPr="00600DFC">
              <w:rPr>
                <w:sz w:val="24"/>
                <w:szCs w:val="24"/>
                <w:lang w:val="ru-RU"/>
              </w:rPr>
              <w:t>Земле. Растения в природных сообществах. Растения и человек. Грибы.</w:t>
            </w:r>
            <w:r w:rsidR="003F497B">
              <w:rPr>
                <w:sz w:val="24"/>
                <w:szCs w:val="24"/>
                <w:lang w:val="ru-RU"/>
              </w:rPr>
              <w:t xml:space="preserve"> </w:t>
            </w:r>
            <w:r w:rsidRPr="00600DFC">
              <w:rPr>
                <w:sz w:val="24"/>
                <w:szCs w:val="24"/>
                <w:lang w:val="ru-RU"/>
              </w:rPr>
              <w:t>Лишайники.</w:t>
            </w:r>
            <w:r w:rsidRPr="00600DFC">
              <w:rPr>
                <w:spacing w:val="-9"/>
                <w:sz w:val="24"/>
                <w:szCs w:val="24"/>
                <w:lang w:val="ru-RU"/>
              </w:rPr>
              <w:t xml:space="preserve"> </w:t>
            </w:r>
            <w:r w:rsidRPr="00600DFC">
              <w:rPr>
                <w:spacing w:val="-2"/>
                <w:sz w:val="24"/>
                <w:szCs w:val="24"/>
                <w:lang w:val="ru-RU"/>
              </w:rPr>
              <w:t>Бактерии.</w:t>
            </w:r>
          </w:p>
        </w:tc>
        <w:tc>
          <w:tcPr>
            <w:tcW w:w="987" w:type="dxa"/>
          </w:tcPr>
          <w:p w:rsidR="008A35C0" w:rsidRPr="00600DFC" w:rsidRDefault="008A35C0" w:rsidP="00600DFC">
            <w:pPr>
              <w:pStyle w:val="TableParagraph"/>
              <w:spacing w:line="276" w:lineRule="auto"/>
              <w:ind w:left="5"/>
              <w:rPr>
                <w:sz w:val="24"/>
                <w:szCs w:val="24"/>
              </w:rPr>
            </w:pPr>
            <w:r w:rsidRPr="00600DFC">
              <w:rPr>
                <w:sz w:val="24"/>
                <w:szCs w:val="24"/>
              </w:rPr>
              <w:t>1</w:t>
            </w:r>
          </w:p>
        </w:tc>
      </w:tr>
      <w:tr w:rsidR="008A35C0" w:rsidRPr="00600DFC" w:rsidTr="008A35C0">
        <w:trPr>
          <w:trHeight w:val="757"/>
        </w:trPr>
        <w:tc>
          <w:tcPr>
            <w:tcW w:w="840" w:type="dxa"/>
          </w:tcPr>
          <w:p w:rsidR="008A35C0" w:rsidRPr="00600DFC" w:rsidRDefault="008A35C0" w:rsidP="00600DFC">
            <w:pPr>
              <w:pStyle w:val="TableParagraph"/>
              <w:spacing w:line="276" w:lineRule="auto"/>
              <w:jc w:val="left"/>
              <w:rPr>
                <w:sz w:val="24"/>
                <w:szCs w:val="24"/>
              </w:rPr>
            </w:pPr>
            <w:r w:rsidRPr="00600DFC">
              <w:rPr>
                <w:sz w:val="24"/>
                <w:szCs w:val="24"/>
              </w:rPr>
              <w:t>8</w:t>
            </w:r>
          </w:p>
          <w:p w:rsidR="008A35C0" w:rsidRPr="00600DFC" w:rsidRDefault="008A35C0" w:rsidP="00600DFC">
            <w:pPr>
              <w:pStyle w:val="TableParagraph"/>
              <w:spacing w:line="276" w:lineRule="auto"/>
              <w:jc w:val="left"/>
              <w:rPr>
                <w:sz w:val="24"/>
                <w:szCs w:val="24"/>
              </w:rPr>
            </w:pPr>
            <w:proofErr w:type="spellStart"/>
            <w:r w:rsidRPr="00600DFC">
              <w:rPr>
                <w:spacing w:val="-2"/>
                <w:sz w:val="24"/>
                <w:szCs w:val="24"/>
              </w:rPr>
              <w:t>класс</w:t>
            </w:r>
            <w:proofErr w:type="spellEnd"/>
          </w:p>
        </w:tc>
        <w:tc>
          <w:tcPr>
            <w:tcW w:w="7382" w:type="dxa"/>
          </w:tcPr>
          <w:p w:rsidR="008A35C0" w:rsidRPr="003F497B" w:rsidRDefault="008A35C0" w:rsidP="003F497B">
            <w:pPr>
              <w:pStyle w:val="TableParagraph"/>
              <w:spacing w:line="276" w:lineRule="auto"/>
              <w:jc w:val="left"/>
              <w:rPr>
                <w:sz w:val="24"/>
                <w:szCs w:val="24"/>
                <w:lang w:val="ru-RU"/>
              </w:rPr>
            </w:pPr>
            <w:r w:rsidRPr="00600DFC">
              <w:rPr>
                <w:sz w:val="24"/>
                <w:szCs w:val="24"/>
                <w:lang w:val="ru-RU"/>
              </w:rPr>
              <w:t>Животный</w:t>
            </w:r>
            <w:r w:rsidRPr="00600DFC">
              <w:rPr>
                <w:spacing w:val="-6"/>
                <w:sz w:val="24"/>
                <w:szCs w:val="24"/>
                <w:lang w:val="ru-RU"/>
              </w:rPr>
              <w:t xml:space="preserve"> </w:t>
            </w:r>
            <w:r w:rsidRPr="00600DFC">
              <w:rPr>
                <w:sz w:val="24"/>
                <w:szCs w:val="24"/>
                <w:lang w:val="ru-RU"/>
              </w:rPr>
              <w:t>организм.</w:t>
            </w:r>
            <w:r w:rsidRPr="00600DFC">
              <w:rPr>
                <w:spacing w:val="-6"/>
                <w:sz w:val="24"/>
                <w:szCs w:val="24"/>
                <w:lang w:val="ru-RU"/>
              </w:rPr>
              <w:t xml:space="preserve"> </w:t>
            </w:r>
            <w:r w:rsidRPr="00600DFC">
              <w:rPr>
                <w:sz w:val="24"/>
                <w:szCs w:val="24"/>
                <w:lang w:val="ru-RU"/>
              </w:rPr>
              <w:t>Строение</w:t>
            </w:r>
            <w:r w:rsidRPr="00600DFC">
              <w:rPr>
                <w:spacing w:val="-6"/>
                <w:sz w:val="24"/>
                <w:szCs w:val="24"/>
                <w:lang w:val="ru-RU"/>
              </w:rPr>
              <w:t xml:space="preserve"> </w:t>
            </w:r>
            <w:r w:rsidRPr="00600DFC">
              <w:rPr>
                <w:sz w:val="24"/>
                <w:szCs w:val="24"/>
                <w:lang w:val="ru-RU"/>
              </w:rPr>
              <w:t>и</w:t>
            </w:r>
            <w:r w:rsidRPr="00600DFC">
              <w:rPr>
                <w:spacing w:val="-6"/>
                <w:sz w:val="24"/>
                <w:szCs w:val="24"/>
                <w:lang w:val="ru-RU"/>
              </w:rPr>
              <w:t xml:space="preserve"> </w:t>
            </w:r>
            <w:r w:rsidRPr="00600DFC">
              <w:rPr>
                <w:sz w:val="24"/>
                <w:szCs w:val="24"/>
                <w:lang w:val="ru-RU"/>
              </w:rPr>
              <w:t>жизнедеятельность</w:t>
            </w:r>
            <w:r w:rsidRPr="00600DFC">
              <w:rPr>
                <w:spacing w:val="-6"/>
                <w:sz w:val="24"/>
                <w:szCs w:val="24"/>
                <w:lang w:val="ru-RU"/>
              </w:rPr>
              <w:t xml:space="preserve"> </w:t>
            </w:r>
            <w:r w:rsidRPr="00600DFC">
              <w:rPr>
                <w:sz w:val="24"/>
                <w:szCs w:val="24"/>
                <w:lang w:val="ru-RU"/>
              </w:rPr>
              <w:t>организма</w:t>
            </w:r>
            <w:r w:rsidRPr="00600DFC">
              <w:rPr>
                <w:spacing w:val="-9"/>
                <w:sz w:val="24"/>
                <w:szCs w:val="24"/>
                <w:lang w:val="ru-RU"/>
              </w:rPr>
              <w:t xml:space="preserve"> </w:t>
            </w:r>
            <w:r w:rsidRPr="00600DFC">
              <w:rPr>
                <w:sz w:val="24"/>
                <w:szCs w:val="24"/>
                <w:lang w:val="ru-RU"/>
              </w:rPr>
              <w:t>животного. Систематические группы животных. Развитие животного мира на Земле.</w:t>
            </w:r>
            <w:r w:rsidR="003F497B">
              <w:rPr>
                <w:sz w:val="24"/>
                <w:szCs w:val="24"/>
                <w:lang w:val="ru-RU"/>
              </w:rPr>
              <w:t xml:space="preserve"> </w:t>
            </w:r>
            <w:r w:rsidRPr="00600DFC">
              <w:rPr>
                <w:sz w:val="24"/>
                <w:szCs w:val="24"/>
                <w:lang w:val="ru-RU"/>
              </w:rPr>
              <w:t>Животные</w:t>
            </w:r>
            <w:r w:rsidRPr="00600DFC">
              <w:rPr>
                <w:spacing w:val="-4"/>
                <w:sz w:val="24"/>
                <w:szCs w:val="24"/>
                <w:lang w:val="ru-RU"/>
              </w:rPr>
              <w:t xml:space="preserve"> </w:t>
            </w:r>
            <w:r w:rsidRPr="00600DFC">
              <w:rPr>
                <w:sz w:val="24"/>
                <w:szCs w:val="24"/>
                <w:lang w:val="ru-RU"/>
              </w:rPr>
              <w:t>в</w:t>
            </w:r>
            <w:r w:rsidRPr="00600DFC">
              <w:rPr>
                <w:spacing w:val="-5"/>
                <w:sz w:val="24"/>
                <w:szCs w:val="24"/>
                <w:lang w:val="ru-RU"/>
              </w:rPr>
              <w:t xml:space="preserve"> </w:t>
            </w:r>
            <w:r w:rsidRPr="00600DFC">
              <w:rPr>
                <w:sz w:val="24"/>
                <w:szCs w:val="24"/>
                <w:lang w:val="ru-RU"/>
              </w:rPr>
              <w:t>природных</w:t>
            </w:r>
            <w:r w:rsidRPr="00600DFC">
              <w:rPr>
                <w:spacing w:val="-6"/>
                <w:sz w:val="24"/>
                <w:szCs w:val="24"/>
                <w:lang w:val="ru-RU"/>
              </w:rPr>
              <w:t xml:space="preserve"> </w:t>
            </w:r>
            <w:r w:rsidRPr="00600DFC">
              <w:rPr>
                <w:sz w:val="24"/>
                <w:szCs w:val="24"/>
                <w:lang w:val="ru-RU"/>
              </w:rPr>
              <w:t>сообществах.</w:t>
            </w:r>
            <w:r w:rsidRPr="00600DFC">
              <w:rPr>
                <w:spacing w:val="-4"/>
                <w:sz w:val="24"/>
                <w:szCs w:val="24"/>
                <w:lang w:val="ru-RU"/>
              </w:rPr>
              <w:t xml:space="preserve"> </w:t>
            </w:r>
            <w:r w:rsidRPr="003F497B">
              <w:rPr>
                <w:sz w:val="24"/>
                <w:szCs w:val="24"/>
                <w:lang w:val="ru-RU"/>
              </w:rPr>
              <w:t>Животные</w:t>
            </w:r>
            <w:r w:rsidRPr="003F497B">
              <w:rPr>
                <w:spacing w:val="-4"/>
                <w:sz w:val="24"/>
                <w:szCs w:val="24"/>
                <w:lang w:val="ru-RU"/>
              </w:rPr>
              <w:t xml:space="preserve"> </w:t>
            </w:r>
            <w:r w:rsidRPr="003F497B">
              <w:rPr>
                <w:sz w:val="24"/>
                <w:szCs w:val="24"/>
                <w:lang w:val="ru-RU"/>
              </w:rPr>
              <w:t>и</w:t>
            </w:r>
            <w:r w:rsidRPr="003F497B">
              <w:rPr>
                <w:spacing w:val="-6"/>
                <w:sz w:val="24"/>
                <w:szCs w:val="24"/>
                <w:lang w:val="ru-RU"/>
              </w:rPr>
              <w:t xml:space="preserve"> </w:t>
            </w:r>
            <w:r w:rsidRPr="003F497B">
              <w:rPr>
                <w:spacing w:val="-2"/>
                <w:sz w:val="24"/>
                <w:szCs w:val="24"/>
                <w:lang w:val="ru-RU"/>
              </w:rPr>
              <w:t>человек.</w:t>
            </w:r>
          </w:p>
        </w:tc>
        <w:tc>
          <w:tcPr>
            <w:tcW w:w="987" w:type="dxa"/>
          </w:tcPr>
          <w:p w:rsidR="008A35C0" w:rsidRPr="00600DFC" w:rsidRDefault="008A35C0" w:rsidP="00600DFC">
            <w:pPr>
              <w:pStyle w:val="TableParagraph"/>
              <w:spacing w:line="276" w:lineRule="auto"/>
              <w:ind w:left="5"/>
              <w:rPr>
                <w:sz w:val="24"/>
                <w:szCs w:val="24"/>
              </w:rPr>
            </w:pPr>
            <w:r w:rsidRPr="00600DFC">
              <w:rPr>
                <w:sz w:val="24"/>
                <w:szCs w:val="24"/>
              </w:rPr>
              <w:t>2</w:t>
            </w:r>
          </w:p>
        </w:tc>
      </w:tr>
      <w:tr w:rsidR="008A35C0" w:rsidRPr="00600DFC" w:rsidTr="00321D8D">
        <w:trPr>
          <w:trHeight w:val="274"/>
        </w:trPr>
        <w:tc>
          <w:tcPr>
            <w:tcW w:w="840" w:type="dxa"/>
          </w:tcPr>
          <w:p w:rsidR="008A35C0" w:rsidRPr="00600DFC" w:rsidRDefault="008A35C0" w:rsidP="00600DFC">
            <w:pPr>
              <w:pStyle w:val="TableParagraph"/>
              <w:spacing w:line="276" w:lineRule="auto"/>
              <w:jc w:val="left"/>
              <w:rPr>
                <w:sz w:val="24"/>
                <w:szCs w:val="24"/>
              </w:rPr>
            </w:pPr>
            <w:r w:rsidRPr="00600DFC">
              <w:rPr>
                <w:sz w:val="24"/>
                <w:szCs w:val="24"/>
              </w:rPr>
              <w:t>9</w:t>
            </w:r>
          </w:p>
          <w:p w:rsidR="008A35C0" w:rsidRPr="00600DFC" w:rsidRDefault="008A35C0" w:rsidP="00600DFC">
            <w:pPr>
              <w:pStyle w:val="TableParagraph"/>
              <w:spacing w:line="276" w:lineRule="auto"/>
              <w:jc w:val="left"/>
              <w:rPr>
                <w:sz w:val="24"/>
                <w:szCs w:val="24"/>
              </w:rPr>
            </w:pPr>
            <w:proofErr w:type="spellStart"/>
            <w:r w:rsidRPr="00600DFC">
              <w:rPr>
                <w:spacing w:val="-2"/>
                <w:sz w:val="24"/>
                <w:szCs w:val="24"/>
              </w:rPr>
              <w:t>класс</w:t>
            </w:r>
            <w:proofErr w:type="spellEnd"/>
          </w:p>
        </w:tc>
        <w:tc>
          <w:tcPr>
            <w:tcW w:w="7382" w:type="dxa"/>
          </w:tcPr>
          <w:p w:rsidR="008A35C0" w:rsidRPr="00600DFC" w:rsidRDefault="008A35C0" w:rsidP="00600DFC">
            <w:pPr>
              <w:pStyle w:val="TableParagraph"/>
              <w:spacing w:line="276" w:lineRule="auto"/>
              <w:jc w:val="left"/>
              <w:rPr>
                <w:sz w:val="24"/>
                <w:szCs w:val="24"/>
                <w:lang w:val="ru-RU"/>
              </w:rPr>
            </w:pPr>
            <w:r w:rsidRPr="00600DFC">
              <w:rPr>
                <w:sz w:val="24"/>
                <w:szCs w:val="24"/>
                <w:lang w:val="ru-RU"/>
              </w:rPr>
              <w:t>Человек</w:t>
            </w:r>
            <w:r w:rsidRPr="00600DFC">
              <w:rPr>
                <w:spacing w:val="-6"/>
                <w:sz w:val="24"/>
                <w:szCs w:val="24"/>
                <w:lang w:val="ru-RU"/>
              </w:rPr>
              <w:t xml:space="preserve"> </w:t>
            </w:r>
            <w:r w:rsidRPr="00600DFC">
              <w:rPr>
                <w:sz w:val="24"/>
                <w:szCs w:val="24"/>
                <w:lang w:val="ru-RU"/>
              </w:rPr>
              <w:t>– биосоциальный</w:t>
            </w:r>
            <w:r w:rsidRPr="00600DFC">
              <w:rPr>
                <w:spacing w:val="-4"/>
                <w:sz w:val="24"/>
                <w:szCs w:val="24"/>
                <w:lang w:val="ru-RU"/>
              </w:rPr>
              <w:t xml:space="preserve"> </w:t>
            </w:r>
            <w:r w:rsidRPr="00600DFC">
              <w:rPr>
                <w:sz w:val="24"/>
                <w:szCs w:val="24"/>
                <w:lang w:val="ru-RU"/>
              </w:rPr>
              <w:t>вид.</w:t>
            </w:r>
            <w:r w:rsidRPr="00600DFC">
              <w:rPr>
                <w:spacing w:val="-4"/>
                <w:sz w:val="24"/>
                <w:szCs w:val="24"/>
                <w:lang w:val="ru-RU"/>
              </w:rPr>
              <w:t xml:space="preserve"> </w:t>
            </w:r>
            <w:r w:rsidRPr="00600DFC">
              <w:rPr>
                <w:sz w:val="24"/>
                <w:szCs w:val="24"/>
                <w:lang w:val="ru-RU"/>
              </w:rPr>
              <w:t>Структура</w:t>
            </w:r>
            <w:r w:rsidRPr="00600DFC">
              <w:rPr>
                <w:spacing w:val="-4"/>
                <w:sz w:val="24"/>
                <w:szCs w:val="24"/>
                <w:lang w:val="ru-RU"/>
              </w:rPr>
              <w:t xml:space="preserve"> </w:t>
            </w:r>
            <w:r w:rsidRPr="00600DFC">
              <w:rPr>
                <w:sz w:val="24"/>
                <w:szCs w:val="24"/>
                <w:lang w:val="ru-RU"/>
              </w:rPr>
              <w:t>организма</w:t>
            </w:r>
            <w:r w:rsidRPr="00600DFC">
              <w:rPr>
                <w:spacing w:val="-4"/>
                <w:sz w:val="24"/>
                <w:szCs w:val="24"/>
                <w:lang w:val="ru-RU"/>
              </w:rPr>
              <w:t xml:space="preserve"> </w:t>
            </w:r>
            <w:r w:rsidRPr="00600DFC">
              <w:rPr>
                <w:spacing w:val="-2"/>
                <w:sz w:val="24"/>
                <w:szCs w:val="24"/>
                <w:lang w:val="ru-RU"/>
              </w:rPr>
              <w:t>человека.</w:t>
            </w:r>
          </w:p>
          <w:p w:rsidR="008A35C0" w:rsidRPr="00600DFC" w:rsidRDefault="008A35C0" w:rsidP="003F497B">
            <w:pPr>
              <w:pStyle w:val="TableParagraph"/>
              <w:spacing w:line="276" w:lineRule="auto"/>
              <w:jc w:val="left"/>
              <w:rPr>
                <w:sz w:val="24"/>
                <w:szCs w:val="24"/>
              </w:rPr>
            </w:pPr>
            <w:r w:rsidRPr="00600DFC">
              <w:rPr>
                <w:sz w:val="24"/>
                <w:szCs w:val="24"/>
                <w:lang w:val="ru-RU"/>
              </w:rPr>
              <w:t>Нейрогуморальная регуляция. Опора и движение. Внутренняя среда организма.</w:t>
            </w:r>
            <w:r w:rsidRPr="00600DFC">
              <w:rPr>
                <w:spacing w:val="-6"/>
                <w:sz w:val="24"/>
                <w:szCs w:val="24"/>
                <w:lang w:val="ru-RU"/>
              </w:rPr>
              <w:t xml:space="preserve"> </w:t>
            </w:r>
            <w:r w:rsidRPr="00600DFC">
              <w:rPr>
                <w:sz w:val="24"/>
                <w:szCs w:val="24"/>
                <w:lang w:val="ru-RU"/>
              </w:rPr>
              <w:t>Кровообращение.</w:t>
            </w:r>
            <w:r w:rsidRPr="00600DFC">
              <w:rPr>
                <w:spacing w:val="-6"/>
                <w:sz w:val="24"/>
                <w:szCs w:val="24"/>
                <w:lang w:val="ru-RU"/>
              </w:rPr>
              <w:t xml:space="preserve"> </w:t>
            </w:r>
            <w:r w:rsidRPr="00600DFC">
              <w:rPr>
                <w:sz w:val="24"/>
                <w:szCs w:val="24"/>
                <w:lang w:val="ru-RU"/>
              </w:rPr>
              <w:t>Дыхание.</w:t>
            </w:r>
            <w:r w:rsidRPr="00600DFC">
              <w:rPr>
                <w:spacing w:val="-6"/>
                <w:sz w:val="24"/>
                <w:szCs w:val="24"/>
                <w:lang w:val="ru-RU"/>
              </w:rPr>
              <w:t xml:space="preserve"> </w:t>
            </w:r>
            <w:r w:rsidRPr="00600DFC">
              <w:rPr>
                <w:sz w:val="24"/>
                <w:szCs w:val="24"/>
                <w:lang w:val="ru-RU"/>
              </w:rPr>
              <w:t>Питание</w:t>
            </w:r>
            <w:r w:rsidRPr="00600DFC">
              <w:rPr>
                <w:spacing w:val="-6"/>
                <w:sz w:val="24"/>
                <w:szCs w:val="24"/>
                <w:lang w:val="ru-RU"/>
              </w:rPr>
              <w:t xml:space="preserve"> </w:t>
            </w:r>
            <w:r w:rsidRPr="00600DFC">
              <w:rPr>
                <w:sz w:val="24"/>
                <w:szCs w:val="24"/>
                <w:lang w:val="ru-RU"/>
              </w:rPr>
              <w:t>и</w:t>
            </w:r>
            <w:r w:rsidRPr="00600DFC">
              <w:rPr>
                <w:spacing w:val="-8"/>
                <w:sz w:val="24"/>
                <w:szCs w:val="24"/>
                <w:lang w:val="ru-RU"/>
              </w:rPr>
              <w:t xml:space="preserve"> </w:t>
            </w:r>
            <w:r w:rsidRPr="00600DFC">
              <w:rPr>
                <w:sz w:val="24"/>
                <w:szCs w:val="24"/>
                <w:lang w:val="ru-RU"/>
              </w:rPr>
              <w:t>пищеварение.</w:t>
            </w:r>
            <w:r w:rsidRPr="00600DFC">
              <w:rPr>
                <w:spacing w:val="-6"/>
                <w:sz w:val="24"/>
                <w:szCs w:val="24"/>
                <w:lang w:val="ru-RU"/>
              </w:rPr>
              <w:t xml:space="preserve"> </w:t>
            </w:r>
            <w:r w:rsidRPr="00600DFC">
              <w:rPr>
                <w:sz w:val="24"/>
                <w:szCs w:val="24"/>
                <w:lang w:val="ru-RU"/>
              </w:rPr>
              <w:t>Обмен</w:t>
            </w:r>
            <w:r w:rsidR="003F497B">
              <w:rPr>
                <w:sz w:val="24"/>
                <w:szCs w:val="24"/>
                <w:lang w:val="ru-RU"/>
              </w:rPr>
              <w:t xml:space="preserve"> </w:t>
            </w:r>
            <w:r w:rsidRPr="00600DFC">
              <w:rPr>
                <w:sz w:val="24"/>
                <w:szCs w:val="24"/>
                <w:lang w:val="ru-RU"/>
              </w:rPr>
              <w:t>веществ</w:t>
            </w:r>
            <w:r w:rsidRPr="00600DFC">
              <w:rPr>
                <w:spacing w:val="-7"/>
                <w:sz w:val="24"/>
                <w:szCs w:val="24"/>
                <w:lang w:val="ru-RU"/>
              </w:rPr>
              <w:t xml:space="preserve"> </w:t>
            </w:r>
            <w:r w:rsidRPr="00600DFC">
              <w:rPr>
                <w:sz w:val="24"/>
                <w:szCs w:val="24"/>
                <w:lang w:val="ru-RU"/>
              </w:rPr>
              <w:t>и</w:t>
            </w:r>
            <w:r w:rsidRPr="00600DFC">
              <w:rPr>
                <w:spacing w:val="-5"/>
                <w:sz w:val="24"/>
                <w:szCs w:val="24"/>
                <w:lang w:val="ru-RU"/>
              </w:rPr>
              <w:t xml:space="preserve"> </w:t>
            </w:r>
            <w:r w:rsidRPr="00600DFC">
              <w:rPr>
                <w:sz w:val="24"/>
                <w:szCs w:val="24"/>
                <w:lang w:val="ru-RU"/>
              </w:rPr>
              <w:t>превращение</w:t>
            </w:r>
            <w:r w:rsidRPr="00600DFC">
              <w:rPr>
                <w:spacing w:val="-5"/>
                <w:sz w:val="24"/>
                <w:szCs w:val="24"/>
                <w:lang w:val="ru-RU"/>
              </w:rPr>
              <w:t xml:space="preserve"> </w:t>
            </w:r>
            <w:r w:rsidRPr="00600DFC">
              <w:rPr>
                <w:sz w:val="24"/>
                <w:szCs w:val="24"/>
                <w:lang w:val="ru-RU"/>
              </w:rPr>
              <w:t>энергии.</w:t>
            </w:r>
            <w:r w:rsidRPr="00600DFC">
              <w:rPr>
                <w:spacing w:val="-5"/>
                <w:sz w:val="24"/>
                <w:szCs w:val="24"/>
                <w:lang w:val="ru-RU"/>
              </w:rPr>
              <w:t xml:space="preserve"> </w:t>
            </w:r>
            <w:r w:rsidRPr="00600DFC">
              <w:rPr>
                <w:sz w:val="24"/>
                <w:szCs w:val="24"/>
                <w:lang w:val="ru-RU"/>
              </w:rPr>
              <w:t>Кожа.</w:t>
            </w:r>
            <w:r w:rsidRPr="00600DFC">
              <w:rPr>
                <w:spacing w:val="-5"/>
                <w:sz w:val="24"/>
                <w:szCs w:val="24"/>
                <w:lang w:val="ru-RU"/>
              </w:rPr>
              <w:t xml:space="preserve"> </w:t>
            </w:r>
            <w:r w:rsidRPr="00600DFC">
              <w:rPr>
                <w:sz w:val="24"/>
                <w:szCs w:val="24"/>
                <w:lang w:val="ru-RU"/>
              </w:rPr>
              <w:t>Выделение.</w:t>
            </w:r>
            <w:r w:rsidRPr="00600DFC">
              <w:rPr>
                <w:spacing w:val="-5"/>
                <w:sz w:val="24"/>
                <w:szCs w:val="24"/>
                <w:lang w:val="ru-RU"/>
              </w:rPr>
              <w:t xml:space="preserve"> </w:t>
            </w:r>
            <w:r w:rsidRPr="00600DFC">
              <w:rPr>
                <w:sz w:val="24"/>
                <w:szCs w:val="24"/>
                <w:lang w:val="ru-RU"/>
              </w:rPr>
              <w:t>Размножение</w:t>
            </w:r>
            <w:r w:rsidRPr="00600DFC">
              <w:rPr>
                <w:spacing w:val="-5"/>
                <w:sz w:val="24"/>
                <w:szCs w:val="24"/>
                <w:lang w:val="ru-RU"/>
              </w:rPr>
              <w:t xml:space="preserve"> </w:t>
            </w:r>
            <w:r w:rsidRPr="00600DFC">
              <w:rPr>
                <w:sz w:val="24"/>
                <w:szCs w:val="24"/>
                <w:lang w:val="ru-RU"/>
              </w:rPr>
              <w:t>и</w:t>
            </w:r>
            <w:r w:rsidRPr="00600DFC">
              <w:rPr>
                <w:spacing w:val="-5"/>
                <w:sz w:val="24"/>
                <w:szCs w:val="24"/>
                <w:lang w:val="ru-RU"/>
              </w:rPr>
              <w:t xml:space="preserve"> </w:t>
            </w:r>
            <w:r w:rsidRPr="00600DFC">
              <w:rPr>
                <w:sz w:val="24"/>
                <w:szCs w:val="24"/>
                <w:lang w:val="ru-RU"/>
              </w:rPr>
              <w:t xml:space="preserve">развитие. Органы чувств и сенсорные системы. </w:t>
            </w:r>
            <w:r w:rsidRPr="004F1746">
              <w:rPr>
                <w:sz w:val="24"/>
                <w:szCs w:val="24"/>
                <w:lang w:val="ru-RU"/>
              </w:rPr>
              <w:t xml:space="preserve">Поведение и психика. </w:t>
            </w:r>
            <w:proofErr w:type="spellStart"/>
            <w:r w:rsidRPr="00600DFC">
              <w:rPr>
                <w:sz w:val="24"/>
                <w:szCs w:val="24"/>
              </w:rPr>
              <w:t>Человек</w:t>
            </w:r>
            <w:proofErr w:type="spellEnd"/>
            <w:r w:rsidRPr="00600DFC">
              <w:rPr>
                <w:sz w:val="24"/>
                <w:szCs w:val="24"/>
              </w:rPr>
              <w:t xml:space="preserve"> и </w:t>
            </w:r>
            <w:proofErr w:type="spellStart"/>
            <w:r w:rsidRPr="00600DFC">
              <w:rPr>
                <w:sz w:val="24"/>
                <w:szCs w:val="24"/>
              </w:rPr>
              <w:t>окружающая</w:t>
            </w:r>
            <w:proofErr w:type="spellEnd"/>
            <w:r w:rsidRPr="00600DFC">
              <w:rPr>
                <w:sz w:val="24"/>
                <w:szCs w:val="24"/>
              </w:rPr>
              <w:t xml:space="preserve"> </w:t>
            </w:r>
            <w:proofErr w:type="spellStart"/>
            <w:r w:rsidRPr="00600DFC">
              <w:rPr>
                <w:sz w:val="24"/>
                <w:szCs w:val="24"/>
              </w:rPr>
              <w:t>среда</w:t>
            </w:r>
            <w:proofErr w:type="spellEnd"/>
            <w:r w:rsidRPr="00600DFC">
              <w:rPr>
                <w:sz w:val="24"/>
                <w:szCs w:val="24"/>
              </w:rPr>
              <w:t>.</w:t>
            </w:r>
          </w:p>
        </w:tc>
        <w:tc>
          <w:tcPr>
            <w:tcW w:w="987" w:type="dxa"/>
          </w:tcPr>
          <w:p w:rsidR="008A35C0" w:rsidRPr="00600DFC" w:rsidRDefault="008A35C0" w:rsidP="00600DFC">
            <w:pPr>
              <w:pStyle w:val="TableParagraph"/>
              <w:spacing w:line="276" w:lineRule="auto"/>
              <w:ind w:left="5"/>
              <w:rPr>
                <w:sz w:val="24"/>
                <w:szCs w:val="24"/>
              </w:rPr>
            </w:pPr>
            <w:r w:rsidRPr="00600DFC">
              <w:rPr>
                <w:sz w:val="24"/>
                <w:szCs w:val="24"/>
              </w:rPr>
              <w:t>2</w:t>
            </w:r>
          </w:p>
        </w:tc>
      </w:tr>
    </w:tbl>
    <w:p w:rsidR="008A35C0" w:rsidRPr="00600DFC" w:rsidRDefault="008A35C0" w:rsidP="00600DFC">
      <w:pPr>
        <w:pStyle w:val="aa"/>
        <w:spacing w:line="276" w:lineRule="auto"/>
        <w:ind w:left="0" w:right="107" w:firstLine="709"/>
        <w:jc w:val="both"/>
        <w:rPr>
          <w:sz w:val="28"/>
        </w:rPr>
      </w:pPr>
      <w:proofErr w:type="gramStart"/>
      <w:r w:rsidRPr="0010146B">
        <w:rPr>
          <w:i/>
          <w:sz w:val="28"/>
        </w:rPr>
        <w:t>В настоящее время осуществляется переход на линейную структуру курса</w:t>
      </w:r>
      <w:r w:rsidRPr="00600DFC">
        <w:rPr>
          <w:sz w:val="28"/>
        </w:rPr>
        <w:t>, соответствующую</w:t>
      </w:r>
      <w:r w:rsidRPr="00600DFC">
        <w:rPr>
          <w:spacing w:val="-4"/>
          <w:sz w:val="28"/>
        </w:rPr>
        <w:t xml:space="preserve"> </w:t>
      </w:r>
      <w:r w:rsidRPr="00600DFC">
        <w:rPr>
          <w:sz w:val="28"/>
        </w:rPr>
        <w:t>рабочей</w:t>
      </w:r>
      <w:r w:rsidRPr="00600DFC">
        <w:rPr>
          <w:spacing w:val="-4"/>
          <w:sz w:val="28"/>
        </w:rPr>
        <w:t xml:space="preserve"> </w:t>
      </w:r>
      <w:r w:rsidRPr="00600DFC">
        <w:rPr>
          <w:sz w:val="28"/>
        </w:rPr>
        <w:t>программе,</w:t>
      </w:r>
      <w:r w:rsidRPr="00600DFC">
        <w:rPr>
          <w:spacing w:val="-3"/>
          <w:sz w:val="28"/>
        </w:rPr>
        <w:t xml:space="preserve"> </w:t>
      </w:r>
      <w:r w:rsidRPr="00600DFC">
        <w:rPr>
          <w:sz w:val="28"/>
        </w:rPr>
        <w:t>с</w:t>
      </w:r>
      <w:r w:rsidRPr="00600DFC">
        <w:rPr>
          <w:spacing w:val="-5"/>
          <w:sz w:val="28"/>
        </w:rPr>
        <w:t xml:space="preserve"> </w:t>
      </w:r>
      <w:r w:rsidRPr="00600DFC">
        <w:rPr>
          <w:sz w:val="28"/>
        </w:rPr>
        <w:t>нескольких</w:t>
      </w:r>
      <w:r w:rsidRPr="00600DFC">
        <w:rPr>
          <w:spacing w:val="-4"/>
          <w:sz w:val="28"/>
        </w:rPr>
        <w:t xml:space="preserve"> </w:t>
      </w:r>
      <w:r w:rsidRPr="00600DFC">
        <w:rPr>
          <w:sz w:val="28"/>
        </w:rPr>
        <w:t>типов</w:t>
      </w:r>
      <w:r w:rsidRPr="00600DFC">
        <w:rPr>
          <w:spacing w:val="-4"/>
          <w:sz w:val="28"/>
        </w:rPr>
        <w:t xml:space="preserve"> </w:t>
      </w:r>
      <w:r w:rsidRPr="00600DFC">
        <w:rPr>
          <w:sz w:val="28"/>
        </w:rPr>
        <w:t>линейных</w:t>
      </w:r>
      <w:r w:rsidRPr="00600DFC">
        <w:rPr>
          <w:spacing w:val="-7"/>
          <w:sz w:val="28"/>
        </w:rPr>
        <w:t xml:space="preserve"> </w:t>
      </w:r>
      <w:r w:rsidRPr="00600DFC">
        <w:rPr>
          <w:sz w:val="28"/>
        </w:rPr>
        <w:t>(</w:t>
      </w:r>
      <w:r w:rsidR="003F497B">
        <w:rPr>
          <w:sz w:val="28"/>
        </w:rPr>
        <w:t>«Б</w:t>
      </w:r>
      <w:r w:rsidRPr="00600DFC">
        <w:rPr>
          <w:sz w:val="28"/>
        </w:rPr>
        <w:t>отаника</w:t>
      </w:r>
      <w:r w:rsidR="003F497B">
        <w:rPr>
          <w:sz w:val="28"/>
        </w:rPr>
        <w:t>»</w:t>
      </w:r>
      <w:r w:rsidRPr="00600DFC">
        <w:rPr>
          <w:spacing w:val="-5"/>
          <w:sz w:val="28"/>
        </w:rPr>
        <w:t xml:space="preserve"> </w:t>
      </w:r>
      <w:r w:rsidRPr="00600DFC">
        <w:rPr>
          <w:sz w:val="28"/>
        </w:rPr>
        <w:t>и</w:t>
      </w:r>
      <w:r w:rsidRPr="00600DFC">
        <w:rPr>
          <w:spacing w:val="-6"/>
          <w:sz w:val="28"/>
        </w:rPr>
        <w:t xml:space="preserve"> </w:t>
      </w:r>
      <w:r w:rsidR="003F497B">
        <w:rPr>
          <w:spacing w:val="-6"/>
          <w:sz w:val="28"/>
        </w:rPr>
        <w:t>«</w:t>
      </w:r>
      <w:r w:rsidR="003F497B">
        <w:rPr>
          <w:sz w:val="28"/>
        </w:rPr>
        <w:t>З</w:t>
      </w:r>
      <w:r w:rsidRPr="00600DFC">
        <w:rPr>
          <w:sz w:val="28"/>
        </w:rPr>
        <w:t>оология</w:t>
      </w:r>
      <w:r w:rsidR="003F497B">
        <w:rPr>
          <w:sz w:val="28"/>
        </w:rPr>
        <w:t>» -</w:t>
      </w:r>
      <w:r w:rsidRPr="00600DFC">
        <w:rPr>
          <w:sz w:val="28"/>
        </w:rPr>
        <w:t xml:space="preserve"> 5-8 классы, </w:t>
      </w:r>
      <w:r w:rsidR="003F497B">
        <w:rPr>
          <w:sz w:val="28"/>
        </w:rPr>
        <w:t>«Ч</w:t>
      </w:r>
      <w:r w:rsidRPr="00600DFC">
        <w:rPr>
          <w:sz w:val="28"/>
        </w:rPr>
        <w:t>еловек</w:t>
      </w:r>
      <w:r w:rsidR="003F497B">
        <w:rPr>
          <w:sz w:val="28"/>
        </w:rPr>
        <w:t>» -</w:t>
      </w:r>
      <w:r w:rsidRPr="00600DFC">
        <w:rPr>
          <w:sz w:val="28"/>
        </w:rPr>
        <w:t xml:space="preserve"> 9 класс) и концентрических (</w:t>
      </w:r>
      <w:r w:rsidR="003F497B">
        <w:rPr>
          <w:sz w:val="28"/>
        </w:rPr>
        <w:t>«Б</w:t>
      </w:r>
      <w:r w:rsidR="003F497B" w:rsidRPr="00600DFC">
        <w:rPr>
          <w:sz w:val="28"/>
        </w:rPr>
        <w:t>отаника</w:t>
      </w:r>
      <w:r w:rsidR="003F497B">
        <w:rPr>
          <w:sz w:val="28"/>
        </w:rPr>
        <w:t>»</w:t>
      </w:r>
      <w:r w:rsidR="003F497B" w:rsidRPr="00600DFC">
        <w:rPr>
          <w:spacing w:val="-5"/>
          <w:sz w:val="28"/>
        </w:rPr>
        <w:t xml:space="preserve"> </w:t>
      </w:r>
      <w:r w:rsidR="003F497B" w:rsidRPr="00600DFC">
        <w:rPr>
          <w:sz w:val="28"/>
        </w:rPr>
        <w:t>и</w:t>
      </w:r>
      <w:r w:rsidR="003F497B" w:rsidRPr="00600DFC">
        <w:rPr>
          <w:spacing w:val="-6"/>
          <w:sz w:val="28"/>
        </w:rPr>
        <w:t xml:space="preserve"> </w:t>
      </w:r>
      <w:r w:rsidR="003F497B">
        <w:rPr>
          <w:spacing w:val="-6"/>
          <w:sz w:val="28"/>
        </w:rPr>
        <w:t>«</w:t>
      </w:r>
      <w:r w:rsidR="003F497B">
        <w:rPr>
          <w:sz w:val="28"/>
        </w:rPr>
        <w:t>З</w:t>
      </w:r>
      <w:r w:rsidR="003F497B" w:rsidRPr="00600DFC">
        <w:rPr>
          <w:sz w:val="28"/>
        </w:rPr>
        <w:t>оология</w:t>
      </w:r>
      <w:r w:rsidR="003F497B">
        <w:rPr>
          <w:sz w:val="28"/>
        </w:rPr>
        <w:t>» -</w:t>
      </w:r>
      <w:r w:rsidR="003F497B" w:rsidRPr="00600DFC">
        <w:rPr>
          <w:sz w:val="28"/>
        </w:rPr>
        <w:t xml:space="preserve"> </w:t>
      </w:r>
      <w:r w:rsidRPr="00600DFC">
        <w:rPr>
          <w:sz w:val="28"/>
        </w:rPr>
        <w:t xml:space="preserve">5-7 классы, </w:t>
      </w:r>
      <w:r w:rsidR="003F497B">
        <w:rPr>
          <w:sz w:val="28"/>
        </w:rPr>
        <w:t>«Ч</w:t>
      </w:r>
      <w:r w:rsidR="003F497B" w:rsidRPr="00600DFC">
        <w:rPr>
          <w:sz w:val="28"/>
        </w:rPr>
        <w:t>еловек</w:t>
      </w:r>
      <w:r w:rsidR="003F497B">
        <w:rPr>
          <w:sz w:val="28"/>
        </w:rPr>
        <w:t>»</w:t>
      </w:r>
      <w:r w:rsidRPr="00600DFC">
        <w:rPr>
          <w:sz w:val="28"/>
        </w:rPr>
        <w:t xml:space="preserve"> 8 класс, </w:t>
      </w:r>
      <w:r w:rsidR="003F497B">
        <w:rPr>
          <w:sz w:val="28"/>
        </w:rPr>
        <w:lastRenderedPageBreak/>
        <w:t>«В</w:t>
      </w:r>
      <w:r w:rsidRPr="00600DFC">
        <w:rPr>
          <w:sz w:val="28"/>
        </w:rPr>
        <w:t>ведение в общую биологию</w:t>
      </w:r>
      <w:r w:rsidR="003F497B">
        <w:rPr>
          <w:sz w:val="28"/>
        </w:rPr>
        <w:t>» -</w:t>
      </w:r>
      <w:r w:rsidRPr="00600DFC">
        <w:rPr>
          <w:sz w:val="28"/>
        </w:rPr>
        <w:t xml:space="preserve"> 9 класс) программ.</w:t>
      </w:r>
      <w:proofErr w:type="gramEnd"/>
    </w:p>
    <w:p w:rsidR="008A35C0" w:rsidRPr="00600DFC" w:rsidRDefault="008A35C0" w:rsidP="00600DFC">
      <w:pPr>
        <w:pStyle w:val="aa"/>
        <w:spacing w:line="276" w:lineRule="auto"/>
        <w:ind w:left="0" w:right="107" w:firstLine="709"/>
        <w:jc w:val="both"/>
        <w:rPr>
          <w:sz w:val="28"/>
        </w:rPr>
      </w:pPr>
      <w:r w:rsidRPr="00600DFC">
        <w:rPr>
          <w:sz w:val="28"/>
        </w:rPr>
        <w:t>Следовательно, с сентября 2023 года при переходе на обучение по федеральным рабочим программам, соответствующим обновленному ФГОС, в 7 классах нужно учесть особенности программ и УМК, по которым учащиеся обучались в 6 классе в 2022-23 учебном году. Эти программы подразделяются на три категории:</w:t>
      </w:r>
    </w:p>
    <w:p w:rsidR="008A35C0" w:rsidRPr="00600DFC" w:rsidRDefault="008A35C0" w:rsidP="00600DFC">
      <w:pPr>
        <w:pStyle w:val="aa"/>
        <w:spacing w:line="276" w:lineRule="auto"/>
        <w:ind w:left="0" w:right="107" w:firstLine="709"/>
        <w:jc w:val="both"/>
        <w:rPr>
          <w:sz w:val="28"/>
        </w:rPr>
      </w:pPr>
      <w:r w:rsidRPr="00600DFC">
        <w:rPr>
          <w:sz w:val="28"/>
        </w:rPr>
        <w:t>- концентрического</w:t>
      </w:r>
      <w:r w:rsidRPr="00600DFC">
        <w:rPr>
          <w:spacing w:val="38"/>
          <w:sz w:val="28"/>
        </w:rPr>
        <w:t xml:space="preserve"> </w:t>
      </w:r>
      <w:r w:rsidRPr="00600DFC">
        <w:rPr>
          <w:sz w:val="28"/>
        </w:rPr>
        <w:t>типа,</w:t>
      </w:r>
      <w:r w:rsidRPr="00600DFC">
        <w:rPr>
          <w:spacing w:val="38"/>
          <w:sz w:val="28"/>
        </w:rPr>
        <w:t xml:space="preserve"> </w:t>
      </w:r>
      <w:r w:rsidRPr="00600DFC">
        <w:rPr>
          <w:sz w:val="28"/>
        </w:rPr>
        <w:t>при</w:t>
      </w:r>
      <w:r w:rsidRPr="00600DFC">
        <w:rPr>
          <w:spacing w:val="37"/>
          <w:sz w:val="28"/>
        </w:rPr>
        <w:t xml:space="preserve"> </w:t>
      </w:r>
      <w:r w:rsidRPr="00600DFC">
        <w:rPr>
          <w:sz w:val="28"/>
        </w:rPr>
        <w:t>котором</w:t>
      </w:r>
      <w:r w:rsidRPr="00600DFC">
        <w:rPr>
          <w:spacing w:val="38"/>
          <w:sz w:val="28"/>
        </w:rPr>
        <w:t xml:space="preserve"> </w:t>
      </w:r>
      <w:r w:rsidRPr="00600DFC">
        <w:rPr>
          <w:sz w:val="28"/>
        </w:rPr>
        <w:t>растения</w:t>
      </w:r>
      <w:r w:rsidRPr="00600DFC">
        <w:rPr>
          <w:spacing w:val="34"/>
          <w:sz w:val="28"/>
        </w:rPr>
        <w:t xml:space="preserve"> </w:t>
      </w:r>
      <w:r w:rsidRPr="00600DFC">
        <w:rPr>
          <w:sz w:val="28"/>
        </w:rPr>
        <w:t>и животные</w:t>
      </w:r>
      <w:r w:rsidRPr="00600DFC">
        <w:rPr>
          <w:spacing w:val="-8"/>
          <w:sz w:val="28"/>
        </w:rPr>
        <w:t xml:space="preserve"> </w:t>
      </w:r>
      <w:r w:rsidRPr="00600DFC">
        <w:rPr>
          <w:sz w:val="28"/>
        </w:rPr>
        <w:t>полностью</w:t>
      </w:r>
      <w:r w:rsidRPr="00600DFC">
        <w:rPr>
          <w:spacing w:val="-7"/>
          <w:sz w:val="28"/>
        </w:rPr>
        <w:t xml:space="preserve"> </w:t>
      </w:r>
      <w:r w:rsidRPr="00600DFC">
        <w:rPr>
          <w:sz w:val="28"/>
        </w:rPr>
        <w:t>изучены</w:t>
      </w:r>
      <w:r w:rsidRPr="00600DFC">
        <w:rPr>
          <w:spacing w:val="-7"/>
          <w:sz w:val="28"/>
        </w:rPr>
        <w:t xml:space="preserve"> </w:t>
      </w:r>
      <w:r w:rsidRPr="00600DFC">
        <w:rPr>
          <w:sz w:val="28"/>
        </w:rPr>
        <w:t>в</w:t>
      </w:r>
      <w:r w:rsidRPr="00600DFC">
        <w:rPr>
          <w:spacing w:val="-7"/>
          <w:sz w:val="28"/>
        </w:rPr>
        <w:t xml:space="preserve"> </w:t>
      </w:r>
      <w:r w:rsidRPr="00600DFC">
        <w:rPr>
          <w:sz w:val="28"/>
        </w:rPr>
        <w:t>5-7</w:t>
      </w:r>
      <w:r w:rsidRPr="00600DFC">
        <w:rPr>
          <w:spacing w:val="-7"/>
          <w:sz w:val="28"/>
        </w:rPr>
        <w:t xml:space="preserve"> </w:t>
      </w:r>
      <w:r w:rsidRPr="00600DFC">
        <w:rPr>
          <w:sz w:val="28"/>
        </w:rPr>
        <w:t>классах</w:t>
      </w:r>
      <w:r w:rsidRPr="00600DFC">
        <w:rPr>
          <w:spacing w:val="-5"/>
          <w:sz w:val="28"/>
        </w:rPr>
        <w:t xml:space="preserve"> </w:t>
      </w:r>
      <w:r w:rsidRPr="00600DFC">
        <w:rPr>
          <w:sz w:val="28"/>
        </w:rPr>
        <w:t>со</w:t>
      </w:r>
      <w:r w:rsidRPr="00600DFC">
        <w:rPr>
          <w:spacing w:val="-9"/>
          <w:sz w:val="28"/>
        </w:rPr>
        <w:t xml:space="preserve"> </w:t>
      </w:r>
      <w:r w:rsidRPr="00600DFC">
        <w:rPr>
          <w:sz w:val="28"/>
        </w:rPr>
        <w:t>следующими</w:t>
      </w:r>
      <w:r w:rsidRPr="00600DFC">
        <w:rPr>
          <w:spacing w:val="-7"/>
          <w:sz w:val="28"/>
        </w:rPr>
        <w:t xml:space="preserve"> </w:t>
      </w:r>
      <w:r w:rsidRPr="00600DFC">
        <w:rPr>
          <w:sz w:val="28"/>
        </w:rPr>
        <w:t>вариантами</w:t>
      </w:r>
      <w:r w:rsidRPr="00600DFC">
        <w:rPr>
          <w:spacing w:val="-7"/>
          <w:sz w:val="28"/>
        </w:rPr>
        <w:t xml:space="preserve"> </w:t>
      </w:r>
      <w:r w:rsidRPr="00600DFC">
        <w:rPr>
          <w:sz w:val="28"/>
        </w:rPr>
        <w:t>прохождения</w:t>
      </w:r>
      <w:r w:rsidRPr="00600DFC">
        <w:rPr>
          <w:spacing w:val="-9"/>
          <w:sz w:val="28"/>
        </w:rPr>
        <w:t xml:space="preserve"> </w:t>
      </w:r>
      <w:r w:rsidRPr="00600DFC">
        <w:rPr>
          <w:sz w:val="28"/>
        </w:rPr>
        <w:t xml:space="preserve">тем: 5 класс – </w:t>
      </w:r>
      <w:r w:rsidR="003F497B">
        <w:rPr>
          <w:sz w:val="28"/>
        </w:rPr>
        <w:t>«</w:t>
      </w:r>
      <w:r w:rsidRPr="00600DFC">
        <w:rPr>
          <w:sz w:val="28"/>
        </w:rPr>
        <w:t>Введение в биологию</w:t>
      </w:r>
      <w:r w:rsidR="003F497B">
        <w:rPr>
          <w:sz w:val="28"/>
        </w:rPr>
        <w:t>»</w:t>
      </w:r>
      <w:r w:rsidRPr="00600DFC">
        <w:rPr>
          <w:sz w:val="28"/>
        </w:rPr>
        <w:t xml:space="preserve">, 6 класс – </w:t>
      </w:r>
      <w:r w:rsidR="003F497B">
        <w:rPr>
          <w:sz w:val="28"/>
        </w:rPr>
        <w:t>«</w:t>
      </w:r>
      <w:r w:rsidRPr="00600DFC">
        <w:rPr>
          <w:sz w:val="28"/>
        </w:rPr>
        <w:t>Процессы жизнедеятельности растений и животных</w:t>
      </w:r>
      <w:r w:rsidR="003F497B">
        <w:rPr>
          <w:sz w:val="28"/>
        </w:rPr>
        <w:t>»</w:t>
      </w:r>
      <w:r w:rsidRPr="00600DFC">
        <w:rPr>
          <w:sz w:val="28"/>
        </w:rPr>
        <w:t xml:space="preserve">, 7 класс – </w:t>
      </w:r>
      <w:r w:rsidR="003F497B">
        <w:rPr>
          <w:sz w:val="28"/>
        </w:rPr>
        <w:t>«</w:t>
      </w:r>
      <w:r w:rsidRPr="00600DFC">
        <w:rPr>
          <w:sz w:val="28"/>
        </w:rPr>
        <w:t>Систематика растений и животных</w:t>
      </w:r>
      <w:r w:rsidR="003F497B">
        <w:rPr>
          <w:sz w:val="28"/>
        </w:rPr>
        <w:t>»</w:t>
      </w:r>
      <w:r w:rsidRPr="00600DFC">
        <w:rPr>
          <w:sz w:val="28"/>
        </w:rPr>
        <w:t>, или</w:t>
      </w:r>
      <w:r w:rsidR="005B6E62">
        <w:rPr>
          <w:sz w:val="28"/>
        </w:rPr>
        <w:t>:</w:t>
      </w:r>
      <w:r w:rsidRPr="00600DFC">
        <w:rPr>
          <w:sz w:val="28"/>
        </w:rPr>
        <w:t xml:space="preserve"> 5 класс – </w:t>
      </w:r>
      <w:r w:rsidR="003F497B">
        <w:rPr>
          <w:sz w:val="28"/>
        </w:rPr>
        <w:t>«</w:t>
      </w:r>
      <w:r w:rsidRPr="00600DFC">
        <w:rPr>
          <w:sz w:val="28"/>
        </w:rPr>
        <w:t>Введение в биологию</w:t>
      </w:r>
      <w:r w:rsidR="005B6E62">
        <w:rPr>
          <w:sz w:val="28"/>
        </w:rPr>
        <w:t>»</w:t>
      </w:r>
      <w:r w:rsidRPr="00600DFC">
        <w:rPr>
          <w:sz w:val="28"/>
        </w:rPr>
        <w:t xml:space="preserve">, 6 класс – </w:t>
      </w:r>
      <w:r w:rsidR="005B6E62">
        <w:rPr>
          <w:sz w:val="28"/>
        </w:rPr>
        <w:t>«</w:t>
      </w:r>
      <w:r w:rsidRPr="00600DFC">
        <w:rPr>
          <w:sz w:val="28"/>
        </w:rPr>
        <w:t>Ботаника</w:t>
      </w:r>
      <w:r w:rsidR="005B6E62">
        <w:rPr>
          <w:sz w:val="28"/>
        </w:rPr>
        <w:t>»</w:t>
      </w:r>
      <w:r w:rsidRPr="00600DFC">
        <w:rPr>
          <w:sz w:val="28"/>
        </w:rPr>
        <w:t xml:space="preserve">, 7 класс – </w:t>
      </w:r>
      <w:r w:rsidR="005B6E62">
        <w:rPr>
          <w:sz w:val="28"/>
        </w:rPr>
        <w:t>«</w:t>
      </w:r>
      <w:r w:rsidRPr="00600DFC">
        <w:rPr>
          <w:sz w:val="28"/>
        </w:rPr>
        <w:t>Зоология</w:t>
      </w:r>
      <w:r w:rsidR="005B6E62">
        <w:rPr>
          <w:sz w:val="28"/>
        </w:rPr>
        <w:t>»</w:t>
      </w:r>
      <w:r w:rsidRPr="00600DFC">
        <w:rPr>
          <w:sz w:val="28"/>
        </w:rPr>
        <w:t>;</w:t>
      </w:r>
    </w:p>
    <w:p w:rsidR="008A35C0" w:rsidRPr="00600DFC" w:rsidRDefault="008A35C0" w:rsidP="00600DFC">
      <w:pPr>
        <w:pStyle w:val="aa"/>
        <w:spacing w:line="276" w:lineRule="auto"/>
        <w:ind w:left="0" w:right="107" w:firstLine="709"/>
        <w:jc w:val="both"/>
        <w:rPr>
          <w:sz w:val="28"/>
        </w:rPr>
      </w:pPr>
      <w:r w:rsidRPr="00600DFC">
        <w:rPr>
          <w:sz w:val="28"/>
        </w:rPr>
        <w:t xml:space="preserve">- линейного типа с изучением ботаники в 6-7 классах: 5 класс – </w:t>
      </w:r>
      <w:r w:rsidR="005B6E62">
        <w:rPr>
          <w:sz w:val="28"/>
        </w:rPr>
        <w:t>«</w:t>
      </w:r>
      <w:r w:rsidRPr="00600DFC">
        <w:rPr>
          <w:sz w:val="28"/>
        </w:rPr>
        <w:t>Введение в биологию</w:t>
      </w:r>
      <w:r w:rsidR="005B6E62">
        <w:rPr>
          <w:sz w:val="28"/>
        </w:rPr>
        <w:t>»</w:t>
      </w:r>
      <w:r w:rsidRPr="00600DFC">
        <w:rPr>
          <w:sz w:val="28"/>
        </w:rPr>
        <w:t xml:space="preserve">, 6 класс – </w:t>
      </w:r>
      <w:r w:rsidR="005B6E62">
        <w:rPr>
          <w:sz w:val="28"/>
        </w:rPr>
        <w:t>«</w:t>
      </w:r>
      <w:r w:rsidRPr="00600DFC">
        <w:rPr>
          <w:sz w:val="28"/>
        </w:rPr>
        <w:t>Растительный организм</w:t>
      </w:r>
      <w:r w:rsidR="005B6E62">
        <w:rPr>
          <w:sz w:val="28"/>
        </w:rPr>
        <w:t>»</w:t>
      </w:r>
      <w:r w:rsidRPr="00600DFC">
        <w:rPr>
          <w:sz w:val="28"/>
        </w:rPr>
        <w:t xml:space="preserve">, 7 класс – </w:t>
      </w:r>
      <w:r w:rsidR="005B6E62">
        <w:rPr>
          <w:sz w:val="28"/>
        </w:rPr>
        <w:t>«</w:t>
      </w:r>
      <w:r w:rsidRPr="00600DFC">
        <w:rPr>
          <w:sz w:val="28"/>
        </w:rPr>
        <w:t xml:space="preserve">Систематика </w:t>
      </w:r>
      <w:r w:rsidR="005B6E62">
        <w:rPr>
          <w:sz w:val="28"/>
        </w:rPr>
        <w:t>р</w:t>
      </w:r>
      <w:r w:rsidRPr="00600DFC">
        <w:rPr>
          <w:sz w:val="28"/>
        </w:rPr>
        <w:t>астений. Бактерии, грибы, лишайники</w:t>
      </w:r>
      <w:r w:rsidR="005B6E62">
        <w:rPr>
          <w:sz w:val="28"/>
        </w:rPr>
        <w:t>»</w:t>
      </w:r>
      <w:r w:rsidRPr="00600DFC">
        <w:rPr>
          <w:sz w:val="28"/>
        </w:rPr>
        <w:t>;</w:t>
      </w:r>
    </w:p>
    <w:p w:rsidR="008A35C0" w:rsidRPr="00600DFC" w:rsidRDefault="008A35C0" w:rsidP="00600DFC">
      <w:pPr>
        <w:pStyle w:val="aa"/>
        <w:spacing w:line="276" w:lineRule="auto"/>
        <w:ind w:left="0" w:right="107" w:firstLine="709"/>
        <w:jc w:val="both"/>
        <w:rPr>
          <w:sz w:val="28"/>
        </w:rPr>
      </w:pPr>
      <w:r w:rsidRPr="00600DFC">
        <w:rPr>
          <w:sz w:val="28"/>
        </w:rPr>
        <w:t xml:space="preserve">- линейного типа с изучением в 5 и 6 классах введения в биологию, без курса ботаники в 6 классе: 5 класс – </w:t>
      </w:r>
      <w:r w:rsidR="005B6E62">
        <w:rPr>
          <w:sz w:val="28"/>
        </w:rPr>
        <w:t>«</w:t>
      </w:r>
      <w:r w:rsidRPr="00600DFC">
        <w:rPr>
          <w:sz w:val="28"/>
        </w:rPr>
        <w:t>Организмы</w:t>
      </w:r>
      <w:r w:rsidR="005B6E62">
        <w:rPr>
          <w:sz w:val="28"/>
        </w:rPr>
        <w:t>»</w:t>
      </w:r>
      <w:r w:rsidRPr="00600DFC">
        <w:rPr>
          <w:sz w:val="28"/>
        </w:rPr>
        <w:t xml:space="preserve">, 6 класс – </w:t>
      </w:r>
      <w:r w:rsidR="005B6E62">
        <w:rPr>
          <w:sz w:val="28"/>
        </w:rPr>
        <w:t>«</w:t>
      </w:r>
      <w:r w:rsidRPr="00600DFC">
        <w:rPr>
          <w:sz w:val="28"/>
        </w:rPr>
        <w:t>Организмы</w:t>
      </w:r>
      <w:r w:rsidR="005B6E62">
        <w:rPr>
          <w:sz w:val="28"/>
        </w:rPr>
        <w:t>»</w:t>
      </w:r>
      <w:r w:rsidRPr="00600DFC">
        <w:rPr>
          <w:sz w:val="28"/>
        </w:rPr>
        <w:t xml:space="preserve">, 7 класс – </w:t>
      </w:r>
      <w:r w:rsidR="005B6E62">
        <w:rPr>
          <w:sz w:val="28"/>
        </w:rPr>
        <w:t>«</w:t>
      </w:r>
      <w:r w:rsidRPr="00600DFC">
        <w:rPr>
          <w:sz w:val="28"/>
        </w:rPr>
        <w:t>Растения, бактерии, грибы и лишайники</w:t>
      </w:r>
      <w:r w:rsidR="005B6E62">
        <w:rPr>
          <w:sz w:val="28"/>
        </w:rPr>
        <w:t>»</w:t>
      </w:r>
      <w:r w:rsidRPr="00600DFC">
        <w:rPr>
          <w:sz w:val="28"/>
        </w:rPr>
        <w:t xml:space="preserve">. </w:t>
      </w:r>
    </w:p>
    <w:p w:rsidR="008A35C0" w:rsidRPr="00600DFC" w:rsidRDefault="008A35C0" w:rsidP="00600DFC">
      <w:pPr>
        <w:pStyle w:val="aa"/>
        <w:spacing w:line="276" w:lineRule="auto"/>
        <w:ind w:left="0" w:right="107" w:firstLine="709"/>
        <w:jc w:val="both"/>
        <w:rPr>
          <w:sz w:val="28"/>
        </w:rPr>
      </w:pPr>
      <w:r w:rsidRPr="0010146B">
        <w:rPr>
          <w:i/>
          <w:sz w:val="28"/>
        </w:rPr>
        <w:t>При</w:t>
      </w:r>
      <w:r w:rsidRPr="0010146B">
        <w:rPr>
          <w:i/>
          <w:spacing w:val="-15"/>
          <w:sz w:val="28"/>
        </w:rPr>
        <w:t xml:space="preserve"> </w:t>
      </w:r>
      <w:r w:rsidRPr="0010146B">
        <w:rPr>
          <w:i/>
          <w:sz w:val="28"/>
        </w:rPr>
        <w:t>переходе</w:t>
      </w:r>
      <w:r w:rsidRPr="0010146B">
        <w:rPr>
          <w:i/>
          <w:spacing w:val="-15"/>
          <w:sz w:val="28"/>
        </w:rPr>
        <w:t xml:space="preserve"> </w:t>
      </w:r>
      <w:r w:rsidRPr="0010146B">
        <w:rPr>
          <w:i/>
          <w:sz w:val="28"/>
        </w:rPr>
        <w:t>с</w:t>
      </w:r>
      <w:r w:rsidRPr="0010146B">
        <w:rPr>
          <w:i/>
          <w:spacing w:val="-15"/>
          <w:sz w:val="28"/>
        </w:rPr>
        <w:t xml:space="preserve"> </w:t>
      </w:r>
      <w:r w:rsidRPr="0010146B">
        <w:rPr>
          <w:i/>
          <w:sz w:val="28"/>
        </w:rPr>
        <w:t>концентрического</w:t>
      </w:r>
      <w:r w:rsidRPr="0010146B">
        <w:rPr>
          <w:i/>
          <w:spacing w:val="-15"/>
          <w:sz w:val="28"/>
        </w:rPr>
        <w:t xml:space="preserve"> </w:t>
      </w:r>
      <w:r w:rsidRPr="0010146B">
        <w:rPr>
          <w:i/>
          <w:sz w:val="28"/>
        </w:rPr>
        <w:t>курса</w:t>
      </w:r>
      <w:r w:rsidRPr="0010146B">
        <w:rPr>
          <w:i/>
          <w:spacing w:val="-15"/>
          <w:sz w:val="28"/>
        </w:rPr>
        <w:t xml:space="preserve"> </w:t>
      </w:r>
      <w:r w:rsidRPr="0010146B">
        <w:rPr>
          <w:i/>
          <w:sz w:val="28"/>
        </w:rPr>
        <w:t>на</w:t>
      </w:r>
      <w:r w:rsidRPr="0010146B">
        <w:rPr>
          <w:i/>
          <w:spacing w:val="-15"/>
          <w:sz w:val="28"/>
        </w:rPr>
        <w:t xml:space="preserve"> </w:t>
      </w:r>
      <w:proofErr w:type="gramStart"/>
      <w:r w:rsidRPr="0010146B">
        <w:rPr>
          <w:i/>
          <w:sz w:val="28"/>
        </w:rPr>
        <w:t>линейный</w:t>
      </w:r>
      <w:proofErr w:type="gramEnd"/>
      <w:r w:rsidRPr="0010146B">
        <w:rPr>
          <w:i/>
          <w:spacing w:val="-15"/>
          <w:sz w:val="28"/>
        </w:rPr>
        <w:t xml:space="preserve"> </w:t>
      </w:r>
      <w:r w:rsidRPr="00600DFC">
        <w:rPr>
          <w:sz w:val="28"/>
        </w:rPr>
        <w:t>рекомендуется</w:t>
      </w:r>
      <w:r w:rsidRPr="00600DFC">
        <w:rPr>
          <w:spacing w:val="-15"/>
          <w:sz w:val="28"/>
        </w:rPr>
        <w:t xml:space="preserve"> </w:t>
      </w:r>
      <w:r w:rsidRPr="00600DFC">
        <w:rPr>
          <w:sz w:val="28"/>
        </w:rPr>
        <w:t>в</w:t>
      </w:r>
      <w:r w:rsidRPr="00600DFC">
        <w:rPr>
          <w:spacing w:val="-15"/>
          <w:sz w:val="28"/>
        </w:rPr>
        <w:t xml:space="preserve"> </w:t>
      </w:r>
      <w:r w:rsidRPr="00600DFC">
        <w:rPr>
          <w:sz w:val="28"/>
        </w:rPr>
        <w:t>7</w:t>
      </w:r>
      <w:r w:rsidRPr="00600DFC">
        <w:rPr>
          <w:spacing w:val="-15"/>
          <w:sz w:val="28"/>
        </w:rPr>
        <w:t xml:space="preserve"> </w:t>
      </w:r>
      <w:r w:rsidRPr="00600DFC">
        <w:rPr>
          <w:sz w:val="28"/>
        </w:rPr>
        <w:t>классе следовать планированию ФПР, соответствующей обновленным ФГОС. При этом будет повтор изучения систематических групп растений.</w:t>
      </w:r>
    </w:p>
    <w:p w:rsidR="008A35C0" w:rsidRPr="00600DFC" w:rsidRDefault="008A35C0" w:rsidP="00600DFC">
      <w:pPr>
        <w:pStyle w:val="aa"/>
        <w:spacing w:line="276" w:lineRule="auto"/>
        <w:ind w:left="0" w:right="107" w:firstLine="709"/>
        <w:jc w:val="both"/>
        <w:rPr>
          <w:sz w:val="28"/>
        </w:rPr>
      </w:pPr>
      <w:r w:rsidRPr="00600DFC">
        <w:rPr>
          <w:sz w:val="28"/>
        </w:rPr>
        <w:t>Нежелательно повторное использование учебника, по которому учащиеся учились в 6 классе в 2022-23 году, особенно для тех концентрических линий, которые начинаются с общего учебника на 2 года: «5-6 класс. Биология». Можно использовать переработанный в соответствии с обновленными ФГОС учебник 7 класса линии Пасечника В.В. из Приложения 1 действующего ФПУ (№ 858 от 21.09.2022).</w:t>
      </w:r>
    </w:p>
    <w:p w:rsidR="008A35C0" w:rsidRPr="00600DFC" w:rsidRDefault="008A35C0" w:rsidP="00600DFC">
      <w:pPr>
        <w:pStyle w:val="aa"/>
        <w:spacing w:line="276" w:lineRule="auto"/>
        <w:ind w:left="0" w:right="107" w:firstLine="709"/>
        <w:jc w:val="both"/>
        <w:rPr>
          <w:sz w:val="28"/>
        </w:rPr>
      </w:pPr>
      <w:r w:rsidRPr="00600DFC">
        <w:rPr>
          <w:sz w:val="28"/>
        </w:rPr>
        <w:t>Повтор позволяет более тщательно отработать материал, выделить время на обобщение, осуществление тренинга выполнения заданий, увеличить количество лабораторных и практических работ из избыточного перечня, приведенного в ФРП. При изучении отдельных тем можно ориентироваться на рабочую программу углубленного уровня. Рекомендуется обратить особенное внимание на наиболее сложные темы курса: современные подходы к систематике растений, жизненные циклы растений и грибов, происхождение высших растений.</w:t>
      </w:r>
    </w:p>
    <w:p w:rsidR="008A35C0" w:rsidRPr="00600DFC" w:rsidRDefault="008A35C0" w:rsidP="00600DFC">
      <w:pPr>
        <w:pStyle w:val="aa"/>
        <w:spacing w:line="276" w:lineRule="auto"/>
        <w:ind w:left="0" w:right="107" w:firstLine="709"/>
        <w:jc w:val="both"/>
        <w:rPr>
          <w:sz w:val="28"/>
        </w:rPr>
      </w:pPr>
      <w:r w:rsidRPr="0010146B">
        <w:rPr>
          <w:i/>
          <w:sz w:val="28"/>
        </w:rPr>
        <w:t>При переходе с линейного курса, включающего изучение начала ботаники (растительного организма) в 6 классе</w:t>
      </w:r>
      <w:r w:rsidRPr="00600DFC">
        <w:rPr>
          <w:sz w:val="28"/>
        </w:rPr>
        <w:t>, на линейный, соответствующий ФРП, рекомендуется в 7 классе следовать планированию ФРП. Возможно использование учебника 7 класса того линейного УМК, по которому учащиеся обучались в 6 классе продолжающего курс, в связи с практически полным его соответствием ФРП. В этом случае</w:t>
      </w:r>
      <w:r w:rsidRPr="00600DFC">
        <w:rPr>
          <w:spacing w:val="-13"/>
          <w:sz w:val="28"/>
        </w:rPr>
        <w:t xml:space="preserve"> </w:t>
      </w:r>
      <w:r w:rsidRPr="00600DFC">
        <w:rPr>
          <w:sz w:val="28"/>
        </w:rPr>
        <w:t>несовпадение</w:t>
      </w:r>
      <w:r w:rsidRPr="00600DFC">
        <w:rPr>
          <w:spacing w:val="-13"/>
          <w:sz w:val="28"/>
        </w:rPr>
        <w:t xml:space="preserve"> </w:t>
      </w:r>
      <w:r w:rsidRPr="00600DFC">
        <w:rPr>
          <w:sz w:val="28"/>
        </w:rPr>
        <w:lastRenderedPageBreak/>
        <w:t>отдельных</w:t>
      </w:r>
      <w:r w:rsidRPr="00600DFC">
        <w:rPr>
          <w:spacing w:val="-12"/>
          <w:sz w:val="28"/>
        </w:rPr>
        <w:t xml:space="preserve"> </w:t>
      </w:r>
      <w:r w:rsidRPr="00600DFC">
        <w:rPr>
          <w:sz w:val="28"/>
        </w:rPr>
        <w:t>тем</w:t>
      </w:r>
      <w:r w:rsidRPr="00600DFC">
        <w:rPr>
          <w:spacing w:val="-13"/>
          <w:sz w:val="28"/>
        </w:rPr>
        <w:t xml:space="preserve"> </w:t>
      </w:r>
      <w:r w:rsidRPr="00600DFC">
        <w:rPr>
          <w:sz w:val="28"/>
        </w:rPr>
        <w:t>в</w:t>
      </w:r>
      <w:r w:rsidRPr="00600DFC">
        <w:rPr>
          <w:spacing w:val="-12"/>
          <w:sz w:val="28"/>
        </w:rPr>
        <w:t xml:space="preserve"> </w:t>
      </w:r>
      <w:r w:rsidRPr="00600DFC">
        <w:rPr>
          <w:sz w:val="28"/>
        </w:rPr>
        <w:t>пределах</w:t>
      </w:r>
      <w:r w:rsidRPr="00600DFC">
        <w:rPr>
          <w:spacing w:val="-11"/>
          <w:sz w:val="28"/>
        </w:rPr>
        <w:t xml:space="preserve"> </w:t>
      </w:r>
      <w:r w:rsidRPr="00600DFC">
        <w:rPr>
          <w:sz w:val="28"/>
        </w:rPr>
        <w:t>нескольких</w:t>
      </w:r>
      <w:r w:rsidRPr="00600DFC">
        <w:rPr>
          <w:spacing w:val="-11"/>
          <w:sz w:val="28"/>
        </w:rPr>
        <w:t xml:space="preserve"> </w:t>
      </w:r>
      <w:r w:rsidRPr="00600DFC">
        <w:rPr>
          <w:sz w:val="28"/>
        </w:rPr>
        <w:t>часов</w:t>
      </w:r>
      <w:r w:rsidRPr="00600DFC">
        <w:rPr>
          <w:spacing w:val="-12"/>
          <w:sz w:val="28"/>
        </w:rPr>
        <w:t xml:space="preserve"> </w:t>
      </w:r>
      <w:r w:rsidRPr="00600DFC">
        <w:rPr>
          <w:sz w:val="28"/>
        </w:rPr>
        <w:t>корректируется</w:t>
      </w:r>
      <w:r w:rsidRPr="00600DFC">
        <w:rPr>
          <w:spacing w:val="-2"/>
          <w:sz w:val="28"/>
        </w:rPr>
        <w:t xml:space="preserve"> </w:t>
      </w:r>
      <w:r w:rsidRPr="00600DFC">
        <w:rPr>
          <w:sz w:val="28"/>
        </w:rPr>
        <w:t xml:space="preserve">учителем </w:t>
      </w:r>
      <w:r w:rsidRPr="00600DFC">
        <w:rPr>
          <w:spacing w:val="-2"/>
          <w:sz w:val="28"/>
        </w:rPr>
        <w:t>самостоятельно.</w:t>
      </w:r>
    </w:p>
    <w:p w:rsidR="008A35C0" w:rsidRPr="00600DFC" w:rsidRDefault="008A35C0" w:rsidP="00600DFC">
      <w:pPr>
        <w:pStyle w:val="aa"/>
        <w:spacing w:line="276" w:lineRule="auto"/>
        <w:ind w:left="0" w:right="107" w:firstLine="709"/>
        <w:jc w:val="both"/>
        <w:rPr>
          <w:sz w:val="28"/>
        </w:rPr>
      </w:pPr>
      <w:r w:rsidRPr="0010146B">
        <w:rPr>
          <w:i/>
          <w:sz w:val="28"/>
        </w:rPr>
        <w:t>При переходе с линейного курса, с изучением в 5 и 6 классах введения в биологию без курса ботаники в 6 классе</w:t>
      </w:r>
      <w:r w:rsidRPr="00600DFC">
        <w:rPr>
          <w:b/>
          <w:sz w:val="28"/>
        </w:rPr>
        <w:t xml:space="preserve"> </w:t>
      </w:r>
      <w:r w:rsidRPr="00600DFC">
        <w:rPr>
          <w:sz w:val="28"/>
        </w:rPr>
        <w:t>на линейный, соответствующий ФРП</w:t>
      </w:r>
      <w:r w:rsidRPr="00600DFC">
        <w:rPr>
          <w:b/>
          <w:sz w:val="28"/>
        </w:rPr>
        <w:t xml:space="preserve">, </w:t>
      </w:r>
      <w:r w:rsidRPr="00600DFC">
        <w:rPr>
          <w:sz w:val="28"/>
        </w:rPr>
        <w:t>рекомендуется в 7 классе следовать планированию ФРП с внесением корректив. Это связано с тем, что в соответствии с программами УМК Пономаревой</w:t>
      </w:r>
      <w:r w:rsidRPr="00600DFC">
        <w:rPr>
          <w:spacing w:val="-1"/>
          <w:sz w:val="28"/>
        </w:rPr>
        <w:t xml:space="preserve"> </w:t>
      </w:r>
      <w:r w:rsidRPr="00600DFC">
        <w:rPr>
          <w:sz w:val="28"/>
        </w:rPr>
        <w:t>И.Н. и Никишова</w:t>
      </w:r>
      <w:r w:rsidRPr="00600DFC">
        <w:rPr>
          <w:spacing w:val="-3"/>
          <w:sz w:val="28"/>
        </w:rPr>
        <w:t xml:space="preserve"> </w:t>
      </w:r>
      <w:r w:rsidRPr="00600DFC">
        <w:rPr>
          <w:sz w:val="28"/>
        </w:rPr>
        <w:t>А.И.</w:t>
      </w:r>
      <w:r w:rsidRPr="00600DFC">
        <w:rPr>
          <w:spacing w:val="70"/>
          <w:sz w:val="28"/>
        </w:rPr>
        <w:t xml:space="preserve"> </w:t>
      </w:r>
      <w:r w:rsidRPr="00600DFC">
        <w:rPr>
          <w:sz w:val="28"/>
        </w:rPr>
        <w:t>при</w:t>
      </w:r>
      <w:r w:rsidRPr="00600DFC">
        <w:rPr>
          <w:spacing w:val="69"/>
          <w:sz w:val="28"/>
        </w:rPr>
        <w:t xml:space="preserve"> </w:t>
      </w:r>
      <w:r w:rsidRPr="00600DFC">
        <w:rPr>
          <w:sz w:val="28"/>
        </w:rPr>
        <w:t>изучении</w:t>
      </w:r>
      <w:r w:rsidRPr="00600DFC">
        <w:rPr>
          <w:spacing w:val="71"/>
          <w:sz w:val="28"/>
        </w:rPr>
        <w:t xml:space="preserve"> </w:t>
      </w:r>
      <w:r w:rsidRPr="00600DFC">
        <w:rPr>
          <w:sz w:val="28"/>
        </w:rPr>
        <w:t>общебиологических</w:t>
      </w:r>
      <w:r w:rsidRPr="00600DFC">
        <w:rPr>
          <w:spacing w:val="72"/>
          <w:sz w:val="28"/>
        </w:rPr>
        <w:t xml:space="preserve"> </w:t>
      </w:r>
      <w:r w:rsidRPr="00600DFC">
        <w:rPr>
          <w:sz w:val="28"/>
        </w:rPr>
        <w:t>представлений</w:t>
      </w:r>
      <w:r w:rsidRPr="00600DFC">
        <w:rPr>
          <w:spacing w:val="74"/>
          <w:sz w:val="28"/>
        </w:rPr>
        <w:t xml:space="preserve"> </w:t>
      </w:r>
      <w:r w:rsidRPr="00600DFC">
        <w:rPr>
          <w:sz w:val="28"/>
        </w:rPr>
        <w:t>в</w:t>
      </w:r>
      <w:r w:rsidRPr="00600DFC">
        <w:rPr>
          <w:spacing w:val="69"/>
          <w:sz w:val="28"/>
        </w:rPr>
        <w:t xml:space="preserve"> </w:t>
      </w:r>
      <w:r w:rsidRPr="00600DFC">
        <w:rPr>
          <w:sz w:val="28"/>
        </w:rPr>
        <w:t>5</w:t>
      </w:r>
      <w:r w:rsidRPr="00600DFC">
        <w:rPr>
          <w:spacing w:val="70"/>
          <w:sz w:val="28"/>
        </w:rPr>
        <w:t xml:space="preserve"> </w:t>
      </w:r>
      <w:r w:rsidRPr="00600DFC">
        <w:rPr>
          <w:sz w:val="28"/>
        </w:rPr>
        <w:t>и</w:t>
      </w:r>
      <w:r w:rsidRPr="00600DFC">
        <w:rPr>
          <w:spacing w:val="68"/>
          <w:sz w:val="28"/>
        </w:rPr>
        <w:t xml:space="preserve"> </w:t>
      </w:r>
      <w:r w:rsidRPr="00600DFC">
        <w:rPr>
          <w:sz w:val="28"/>
        </w:rPr>
        <w:t xml:space="preserve">6 классах в 2022-23 учебном году ботаника пройдена лишь отчасти, наряду с представлениями о процессах жизнедеятельности у животных. По указанным линейным программам в 7 классе в 2023-24 учебном году было предусмотрено распределение часов приблизительно пополам на изучение строения и жизнедеятельности цветковых растений и на предусмотренное ФРП изучение систематики растений, бактерий и грибов. Учебник 7 класса той же линии, по которой учащиеся обучались в 6 классе, может быть рекомендован для использования в 7 классе, обеспечивая возможность как компенсации материалов, так и основы для изучения тем, предусмотренных ФРП. Рекомендуется выделить часы на изучение тем, которые не вошли в обновленную программу 7 класса. </w:t>
      </w:r>
    </w:p>
    <w:p w:rsidR="008A35C0" w:rsidRPr="00600DFC" w:rsidRDefault="008A35C0" w:rsidP="00600DFC">
      <w:pPr>
        <w:pStyle w:val="aa"/>
        <w:spacing w:line="276" w:lineRule="auto"/>
        <w:ind w:left="0" w:right="107" w:firstLine="709"/>
        <w:jc w:val="both"/>
        <w:rPr>
          <w:sz w:val="28"/>
        </w:rPr>
      </w:pPr>
      <w:r w:rsidRPr="00600DFC">
        <w:rPr>
          <w:sz w:val="28"/>
        </w:rPr>
        <w:t>Так, в</w:t>
      </w:r>
      <w:r w:rsidRPr="00600DFC">
        <w:rPr>
          <w:spacing w:val="-8"/>
          <w:sz w:val="28"/>
        </w:rPr>
        <w:t xml:space="preserve"> </w:t>
      </w:r>
      <w:r w:rsidRPr="00600DFC">
        <w:rPr>
          <w:sz w:val="28"/>
        </w:rPr>
        <w:t>7</w:t>
      </w:r>
      <w:r w:rsidRPr="00600DFC">
        <w:rPr>
          <w:spacing w:val="-7"/>
          <w:sz w:val="28"/>
        </w:rPr>
        <w:t xml:space="preserve"> </w:t>
      </w:r>
      <w:r w:rsidRPr="00600DFC">
        <w:rPr>
          <w:sz w:val="28"/>
        </w:rPr>
        <w:t>классе</w:t>
      </w:r>
      <w:r w:rsidRPr="00600DFC">
        <w:rPr>
          <w:spacing w:val="-8"/>
          <w:sz w:val="28"/>
        </w:rPr>
        <w:t xml:space="preserve"> можно </w:t>
      </w:r>
      <w:r w:rsidRPr="00600DFC">
        <w:rPr>
          <w:sz w:val="28"/>
        </w:rPr>
        <w:t>добавить</w:t>
      </w:r>
      <w:r w:rsidRPr="00600DFC">
        <w:rPr>
          <w:spacing w:val="-7"/>
          <w:sz w:val="28"/>
        </w:rPr>
        <w:t xml:space="preserve"> </w:t>
      </w:r>
      <w:r w:rsidRPr="00600DFC">
        <w:rPr>
          <w:sz w:val="28"/>
        </w:rPr>
        <w:t>часы</w:t>
      </w:r>
      <w:r w:rsidRPr="00600DFC">
        <w:rPr>
          <w:spacing w:val="-7"/>
          <w:sz w:val="28"/>
        </w:rPr>
        <w:t xml:space="preserve"> </w:t>
      </w:r>
      <w:r w:rsidRPr="00600DFC">
        <w:rPr>
          <w:sz w:val="28"/>
        </w:rPr>
        <w:t>за</w:t>
      </w:r>
      <w:r w:rsidRPr="00600DFC">
        <w:rPr>
          <w:spacing w:val="-8"/>
          <w:sz w:val="28"/>
        </w:rPr>
        <w:t xml:space="preserve"> </w:t>
      </w:r>
      <w:r w:rsidRPr="00600DFC">
        <w:rPr>
          <w:sz w:val="28"/>
        </w:rPr>
        <w:t>счет</w:t>
      </w:r>
      <w:r w:rsidRPr="00600DFC">
        <w:rPr>
          <w:spacing w:val="-7"/>
          <w:sz w:val="28"/>
        </w:rPr>
        <w:t xml:space="preserve"> </w:t>
      </w:r>
      <w:r w:rsidRPr="00600DFC">
        <w:rPr>
          <w:sz w:val="28"/>
        </w:rPr>
        <w:t>вариативной</w:t>
      </w:r>
      <w:r w:rsidRPr="00600DFC">
        <w:rPr>
          <w:spacing w:val="-5"/>
          <w:sz w:val="28"/>
        </w:rPr>
        <w:t xml:space="preserve"> </w:t>
      </w:r>
      <w:r w:rsidRPr="00600DFC">
        <w:rPr>
          <w:sz w:val="28"/>
        </w:rPr>
        <w:t>части</w:t>
      </w:r>
      <w:r w:rsidRPr="00600DFC">
        <w:rPr>
          <w:spacing w:val="-6"/>
          <w:sz w:val="28"/>
        </w:rPr>
        <w:t xml:space="preserve"> </w:t>
      </w:r>
      <w:r w:rsidRPr="00600DFC">
        <w:rPr>
          <w:sz w:val="28"/>
        </w:rPr>
        <w:t>программы,</w:t>
      </w:r>
      <w:r w:rsidRPr="00600DFC">
        <w:rPr>
          <w:spacing w:val="-7"/>
          <w:sz w:val="28"/>
        </w:rPr>
        <w:t xml:space="preserve"> </w:t>
      </w:r>
      <w:r w:rsidRPr="00600DFC">
        <w:rPr>
          <w:sz w:val="28"/>
        </w:rPr>
        <w:t>если</w:t>
      </w:r>
      <w:r w:rsidRPr="00600DFC">
        <w:rPr>
          <w:spacing w:val="-5"/>
          <w:sz w:val="28"/>
        </w:rPr>
        <w:t xml:space="preserve"> </w:t>
      </w:r>
      <w:r w:rsidRPr="00600DFC">
        <w:rPr>
          <w:sz w:val="28"/>
        </w:rPr>
        <w:t>у</w:t>
      </w:r>
      <w:r w:rsidRPr="00600DFC">
        <w:rPr>
          <w:spacing w:val="-10"/>
          <w:sz w:val="28"/>
        </w:rPr>
        <w:t xml:space="preserve"> </w:t>
      </w:r>
      <w:r w:rsidRPr="00600DFC">
        <w:rPr>
          <w:sz w:val="28"/>
        </w:rPr>
        <w:t>ОО</w:t>
      </w:r>
      <w:r w:rsidRPr="00600DFC">
        <w:rPr>
          <w:spacing w:val="-6"/>
          <w:sz w:val="28"/>
        </w:rPr>
        <w:t xml:space="preserve"> </w:t>
      </w:r>
      <w:r w:rsidRPr="00600DFC">
        <w:rPr>
          <w:sz w:val="28"/>
        </w:rPr>
        <w:t>есть такая</w:t>
      </w:r>
      <w:r w:rsidRPr="00600DFC">
        <w:rPr>
          <w:spacing w:val="-15"/>
          <w:sz w:val="28"/>
        </w:rPr>
        <w:t xml:space="preserve"> </w:t>
      </w:r>
      <w:r w:rsidRPr="00600DFC">
        <w:rPr>
          <w:sz w:val="28"/>
        </w:rPr>
        <w:t>возможность,</w:t>
      </w:r>
      <w:r w:rsidRPr="00600DFC">
        <w:rPr>
          <w:spacing w:val="-15"/>
          <w:sz w:val="28"/>
        </w:rPr>
        <w:t xml:space="preserve"> либо в </w:t>
      </w:r>
      <w:r w:rsidRPr="00600DFC">
        <w:rPr>
          <w:sz w:val="28"/>
        </w:rPr>
        <w:t>7</w:t>
      </w:r>
      <w:r w:rsidRPr="00600DFC">
        <w:rPr>
          <w:spacing w:val="-6"/>
          <w:sz w:val="28"/>
        </w:rPr>
        <w:t xml:space="preserve"> </w:t>
      </w:r>
      <w:r w:rsidRPr="00600DFC">
        <w:rPr>
          <w:sz w:val="28"/>
        </w:rPr>
        <w:t>классе</w:t>
      </w:r>
      <w:r w:rsidRPr="00600DFC">
        <w:rPr>
          <w:spacing w:val="-6"/>
          <w:sz w:val="28"/>
        </w:rPr>
        <w:t xml:space="preserve"> </w:t>
      </w:r>
      <w:r w:rsidRPr="00600DFC">
        <w:rPr>
          <w:sz w:val="28"/>
        </w:rPr>
        <w:t>за</w:t>
      </w:r>
      <w:r w:rsidRPr="00600DFC">
        <w:rPr>
          <w:spacing w:val="-6"/>
          <w:sz w:val="28"/>
        </w:rPr>
        <w:t xml:space="preserve"> </w:t>
      </w:r>
      <w:r w:rsidRPr="00600DFC">
        <w:rPr>
          <w:sz w:val="28"/>
        </w:rPr>
        <w:t>счет</w:t>
      </w:r>
      <w:r w:rsidRPr="00600DFC">
        <w:rPr>
          <w:spacing w:val="-3"/>
          <w:sz w:val="28"/>
        </w:rPr>
        <w:t xml:space="preserve"> </w:t>
      </w:r>
      <w:r w:rsidRPr="00600DFC">
        <w:rPr>
          <w:sz w:val="28"/>
        </w:rPr>
        <w:t>уменьшения</w:t>
      </w:r>
      <w:r w:rsidRPr="00600DFC">
        <w:rPr>
          <w:spacing w:val="-6"/>
          <w:sz w:val="28"/>
        </w:rPr>
        <w:t xml:space="preserve"> </w:t>
      </w:r>
      <w:r w:rsidRPr="00600DFC">
        <w:rPr>
          <w:sz w:val="28"/>
        </w:rPr>
        <w:t>числа</w:t>
      </w:r>
      <w:r w:rsidRPr="00600DFC">
        <w:rPr>
          <w:spacing w:val="-6"/>
          <w:sz w:val="28"/>
        </w:rPr>
        <w:t xml:space="preserve"> </w:t>
      </w:r>
      <w:r w:rsidRPr="00600DFC">
        <w:rPr>
          <w:sz w:val="28"/>
        </w:rPr>
        <w:t>часов</w:t>
      </w:r>
      <w:r w:rsidRPr="00600DFC">
        <w:rPr>
          <w:spacing w:val="-6"/>
          <w:sz w:val="28"/>
        </w:rPr>
        <w:t xml:space="preserve"> </w:t>
      </w:r>
      <w:r w:rsidRPr="00600DFC">
        <w:rPr>
          <w:sz w:val="28"/>
        </w:rPr>
        <w:t>на</w:t>
      </w:r>
      <w:r w:rsidRPr="00600DFC">
        <w:rPr>
          <w:spacing w:val="-6"/>
          <w:sz w:val="28"/>
        </w:rPr>
        <w:t xml:space="preserve"> </w:t>
      </w:r>
      <w:r w:rsidRPr="00600DFC">
        <w:rPr>
          <w:sz w:val="28"/>
        </w:rPr>
        <w:t>изучение</w:t>
      </w:r>
      <w:r w:rsidRPr="00600DFC">
        <w:rPr>
          <w:spacing w:val="-2"/>
          <w:sz w:val="28"/>
        </w:rPr>
        <w:t xml:space="preserve"> </w:t>
      </w:r>
      <w:r w:rsidRPr="00600DFC">
        <w:rPr>
          <w:sz w:val="28"/>
        </w:rPr>
        <w:t>многообразия</w:t>
      </w:r>
      <w:r w:rsidRPr="00600DFC">
        <w:rPr>
          <w:spacing w:val="-6"/>
          <w:sz w:val="28"/>
        </w:rPr>
        <w:t xml:space="preserve"> </w:t>
      </w:r>
      <w:r w:rsidRPr="00600DFC">
        <w:rPr>
          <w:sz w:val="28"/>
        </w:rPr>
        <w:t>растений выделить часы на изучение строения и жизнедеятельности растения на примере покрытосеменных, больше внимания уделить эволюции структур и функций при рассмотрении более примитивных отделов растений.</w:t>
      </w:r>
    </w:p>
    <w:p w:rsidR="008A35C0" w:rsidRPr="00600DFC" w:rsidRDefault="008A35C0" w:rsidP="00600DFC">
      <w:pPr>
        <w:pStyle w:val="aa"/>
        <w:spacing w:line="276" w:lineRule="auto"/>
        <w:ind w:left="0" w:right="107" w:firstLine="709"/>
        <w:jc w:val="both"/>
        <w:rPr>
          <w:sz w:val="28"/>
        </w:rPr>
      </w:pPr>
      <w:r w:rsidRPr="00600DFC">
        <w:rPr>
          <w:sz w:val="28"/>
        </w:rPr>
        <w:t xml:space="preserve">Согласно </w:t>
      </w:r>
      <w:r w:rsidRPr="00600DFC">
        <w:rPr>
          <w:b/>
          <w:sz w:val="28"/>
        </w:rPr>
        <w:t>обновленному ФГОС среднего общего</w:t>
      </w:r>
      <w:r w:rsidRPr="00600DFC">
        <w:rPr>
          <w:sz w:val="28"/>
        </w:rPr>
        <w:t xml:space="preserve"> образования биология входит в перечень обязательных предметов и предусматривает 2 уровня изучения: базовый и углубленный. </w:t>
      </w:r>
    </w:p>
    <w:p w:rsidR="008A35C0" w:rsidRPr="00600DFC" w:rsidRDefault="008A35C0" w:rsidP="00600DFC">
      <w:pPr>
        <w:pStyle w:val="aa"/>
        <w:spacing w:line="276" w:lineRule="auto"/>
        <w:ind w:left="0" w:right="107" w:firstLine="709"/>
        <w:jc w:val="both"/>
        <w:rPr>
          <w:sz w:val="28"/>
        </w:rPr>
      </w:pPr>
      <w:r w:rsidRPr="00600DFC">
        <w:rPr>
          <w:sz w:val="28"/>
        </w:rPr>
        <w:t xml:space="preserve">С сентября 2023 года при переходе на обучение по федеральным рабочим программам, соответствующим </w:t>
      </w:r>
      <w:proofErr w:type="gramStart"/>
      <w:r w:rsidRPr="00600DFC">
        <w:rPr>
          <w:sz w:val="28"/>
        </w:rPr>
        <w:t>обновленному</w:t>
      </w:r>
      <w:proofErr w:type="gramEnd"/>
      <w:r w:rsidRPr="00600DFC">
        <w:rPr>
          <w:sz w:val="28"/>
        </w:rPr>
        <w:t xml:space="preserve"> ФГОС, в 10 классе необходимо внимательно проанализировать содержание ФРП и перечень планируемых предметных результатов. Особое внимание следует обратить на содержание тех тем и вопросов, материал которых не изложен в действующих учебниках. В этой ситуации каждому педагогу рекомендуем подобрать перечень электронных образовательных ресурсов, которые можно использовать на уроке и рекомендовать обучающимся для самостоятельного закрепления пройденного материала. </w:t>
      </w:r>
    </w:p>
    <w:p w:rsidR="008A35C0" w:rsidRPr="00600DFC" w:rsidRDefault="008A35C0" w:rsidP="00600DFC">
      <w:pPr>
        <w:pStyle w:val="aa"/>
        <w:spacing w:line="276" w:lineRule="auto"/>
        <w:ind w:left="720" w:right="104"/>
        <w:jc w:val="both"/>
      </w:pPr>
    </w:p>
    <w:p w:rsidR="00C6644A" w:rsidRPr="00664A73"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«Химия»</w:t>
      </w:r>
    </w:p>
    <w:p w:rsidR="001412FE" w:rsidRDefault="009452E7"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9452E7">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«Химия»</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 xml:space="preserve">на уровне </w:t>
      </w:r>
      <w:r w:rsidRPr="009452E7">
        <w:rPr>
          <w:rFonts w:ascii="Times New Roman" w:eastAsia="Times New Roman" w:hAnsi="Times New Roman" w:cs="Times New Roman"/>
          <w:b/>
          <w:bCs/>
          <w:color w:val="000000" w:themeColor="text1"/>
          <w:sz w:val="28"/>
          <w:szCs w:val="28"/>
          <w:lang w:eastAsia="ru-RU"/>
        </w:rPr>
        <w:t>основного общего образования</w:t>
      </w:r>
      <w:r w:rsidRPr="009452E7">
        <w:rPr>
          <w:rFonts w:ascii="Times New Roman" w:eastAsia="Times New Roman" w:hAnsi="Times New Roman" w:cs="Times New Roman"/>
          <w:bCs/>
          <w:color w:val="000000" w:themeColor="text1"/>
          <w:sz w:val="28"/>
          <w:szCs w:val="28"/>
          <w:lang w:eastAsia="ru-RU"/>
        </w:rPr>
        <w:t xml:space="preserve"> осуществляется в соответствии с</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обновлённым федеральным государственным образовательным стандартом</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lastRenderedPageBreak/>
        <w:t>основного общего образования, федеральным государственным</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образовательным стандартом основного общего образования и федеральной</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образовательной программой основного общего образования.</w:t>
      </w:r>
    </w:p>
    <w:p w:rsidR="009452E7" w:rsidRPr="009452E7" w:rsidRDefault="009452E7"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Количество часов, рекомендованное для изучения учебного предмета</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«Химия» на базовом уровне, составляет 136 часов: 8 классе – 68 часов (2 часа</w:t>
      </w:r>
    </w:p>
    <w:p w:rsidR="001412FE" w:rsidRDefault="009452E7" w:rsidP="009452E7">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в неделю), в 9 классе – 68 часов (2 часа в неделю).</w:t>
      </w:r>
    </w:p>
    <w:p w:rsidR="001412FE" w:rsidRDefault="009452E7"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Количество часов, рекомендованное для изучения учебного предмета</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«Химия» на углублённом уровне, составляет, по выбору</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общеобразовательной организации, 204 или 272 часа: по 102 часа (3 часа в</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неделю) или 136 часов (4 часа в неделю), т.е. 2 часа в неделю за счёт</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обязательной части основной образовательной программы основного общего</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 xml:space="preserve">образования (далее по тексту – ООП ООО) и 1-2 часа за счёт части </w:t>
      </w:r>
      <w:r w:rsidR="00321D8D">
        <w:rPr>
          <w:rFonts w:ascii="Times New Roman" w:eastAsia="Times New Roman" w:hAnsi="Times New Roman" w:cs="Times New Roman"/>
          <w:bCs/>
          <w:color w:val="000000" w:themeColor="text1"/>
          <w:sz w:val="28"/>
          <w:szCs w:val="28"/>
          <w:lang w:eastAsia="ru-RU"/>
        </w:rPr>
        <w:t>учебного плана</w:t>
      </w:r>
      <w:r w:rsidRPr="009452E7">
        <w:rPr>
          <w:rFonts w:ascii="Times New Roman" w:eastAsia="Times New Roman" w:hAnsi="Times New Roman" w:cs="Times New Roman"/>
          <w:bCs/>
          <w:color w:val="000000" w:themeColor="text1"/>
          <w:sz w:val="28"/>
          <w:szCs w:val="28"/>
          <w:lang w:eastAsia="ru-RU"/>
        </w:rPr>
        <w:t>, формируемой участниками образовательных отношений.</w:t>
      </w:r>
    </w:p>
    <w:p w:rsidR="001412FE" w:rsidRDefault="009452E7"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В федеральной рабочей программе по учебному предмету «Химия»</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внесены дополнения, а именно</w:t>
      </w:r>
      <w:r w:rsidR="00321D8D">
        <w:rPr>
          <w:rFonts w:ascii="Times New Roman" w:eastAsia="Times New Roman" w:hAnsi="Times New Roman" w:cs="Times New Roman"/>
          <w:bCs/>
          <w:color w:val="000000" w:themeColor="text1"/>
          <w:sz w:val="28"/>
          <w:szCs w:val="28"/>
          <w:lang w:eastAsia="ru-RU"/>
        </w:rPr>
        <w:t>:</w:t>
      </w:r>
      <w:r w:rsidRPr="009452E7">
        <w:rPr>
          <w:rFonts w:ascii="Times New Roman" w:eastAsia="Times New Roman" w:hAnsi="Times New Roman" w:cs="Times New Roman"/>
          <w:bCs/>
          <w:color w:val="000000" w:themeColor="text1"/>
          <w:sz w:val="28"/>
          <w:szCs w:val="28"/>
          <w:lang w:eastAsia="ru-RU"/>
        </w:rPr>
        <w:t xml:space="preserve"> в содержании учебного предмета </w:t>
      </w:r>
      <w:r w:rsidR="00321D8D">
        <w:rPr>
          <w:rFonts w:ascii="Times New Roman" w:eastAsia="Times New Roman" w:hAnsi="Times New Roman" w:cs="Times New Roman"/>
          <w:bCs/>
          <w:color w:val="000000" w:themeColor="text1"/>
          <w:sz w:val="28"/>
          <w:szCs w:val="28"/>
          <w:lang w:eastAsia="ru-RU"/>
        </w:rPr>
        <w:t>«Х</w:t>
      </w:r>
      <w:r w:rsidRPr="009452E7">
        <w:rPr>
          <w:rFonts w:ascii="Times New Roman" w:eastAsia="Times New Roman" w:hAnsi="Times New Roman" w:cs="Times New Roman"/>
          <w:bCs/>
          <w:color w:val="000000" w:themeColor="text1"/>
          <w:sz w:val="28"/>
          <w:szCs w:val="28"/>
          <w:lang w:eastAsia="ru-RU"/>
        </w:rPr>
        <w:t>имия</w:t>
      </w:r>
      <w:r w:rsidR="00321D8D">
        <w:rPr>
          <w:rFonts w:ascii="Times New Roman" w:eastAsia="Times New Roman" w:hAnsi="Times New Roman" w:cs="Times New Roman"/>
          <w:bCs/>
          <w:color w:val="000000" w:themeColor="text1"/>
          <w:sz w:val="28"/>
          <w:szCs w:val="28"/>
          <w:lang w:eastAsia="ru-RU"/>
        </w:rPr>
        <w:t>»</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убрано разделение учебного материала, который изучается, но не выносится</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на промежуточную и итоговую аттестацию.</w:t>
      </w:r>
      <w:r w:rsidR="001412FE">
        <w:rPr>
          <w:rFonts w:ascii="Times New Roman" w:eastAsia="Times New Roman" w:hAnsi="Times New Roman" w:cs="Times New Roman"/>
          <w:bCs/>
          <w:color w:val="000000" w:themeColor="text1"/>
          <w:sz w:val="28"/>
          <w:szCs w:val="28"/>
          <w:lang w:eastAsia="ru-RU"/>
        </w:rPr>
        <w:t xml:space="preserve"> </w:t>
      </w:r>
    </w:p>
    <w:p w:rsidR="001412FE" w:rsidRDefault="009452E7"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В 9 классе значительно больше времени отведено на повторение</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основных понятий, которые изучались в 8 классе, навыков составления</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формул, использования химической символики, написанию уравнений</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химических реакций, решению задач.</w:t>
      </w:r>
    </w:p>
    <w:p w:rsidR="001412FE" w:rsidRDefault="009452E7"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В предметном содержании химии в 9 класс в теме «Углерод»</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изучаются природные источники углеводородов (уголь, природный газ,</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нефть), продукты их переработки (бензин), их роль в быту и</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промышленности. Обращаем внимание на изменения в содержательном</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аспекте по теме «Химия и окружающая среда», в которой акцент сделан на</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изучение веществ и материалов в повседневной жизни человека; безопасное</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использование веществ и химических реакций в быту; первую помощь при</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химических ожогах и отравлениях; химическое загрязнение окружающей</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среды (предельная допустимая концентрация веществ); роль химии в</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решении экологических проблем; проведение химического эксперимента по</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изучению образцов материалов (стекло, сплавы).</w:t>
      </w:r>
    </w:p>
    <w:p w:rsidR="009452E7" w:rsidRPr="009452E7" w:rsidRDefault="009452E7"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Рекомендуем обратить внимание на формирование общей</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функциональной и естественнонаучной грамотности, в том числе умений</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объяснять и оценивать явления окружающего мира, используя знания и опыт,</w:t>
      </w:r>
    </w:p>
    <w:p w:rsidR="001412FE" w:rsidRDefault="009452E7" w:rsidP="001412FE">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полученные при изучении химии, применять их при решении проблем в</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повседневной жизни и трудовой деятельности.</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обучающихся на уроках химии рекомендуется использовать открытые банки</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заданий, например, банк заданий, размещенный на сайте ФГБНУ «Институт</w:t>
      </w:r>
      <w:r w:rsidR="001412FE">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стратегии развития образования Российской академии образования»</w:t>
      </w:r>
      <w:r w:rsidR="001412FE">
        <w:rPr>
          <w:rFonts w:ascii="Times New Roman" w:eastAsia="Times New Roman" w:hAnsi="Times New Roman" w:cs="Times New Roman"/>
          <w:bCs/>
          <w:color w:val="000000" w:themeColor="text1"/>
          <w:sz w:val="28"/>
          <w:szCs w:val="28"/>
          <w:lang w:eastAsia="ru-RU"/>
        </w:rPr>
        <w:t>.</w:t>
      </w:r>
    </w:p>
    <w:p w:rsidR="001412FE" w:rsidRDefault="001412FE"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Н</w:t>
      </w:r>
      <w:r w:rsidRPr="001412FE">
        <w:rPr>
          <w:rFonts w:ascii="Times New Roman" w:eastAsia="Times New Roman" w:hAnsi="Times New Roman" w:cs="Times New Roman"/>
          <w:bCs/>
          <w:color w:val="000000" w:themeColor="text1"/>
          <w:sz w:val="28"/>
          <w:szCs w:val="28"/>
          <w:lang w:eastAsia="ru-RU"/>
        </w:rPr>
        <w:t>а</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
          <w:bCs/>
          <w:color w:val="000000" w:themeColor="text1"/>
          <w:sz w:val="28"/>
          <w:szCs w:val="28"/>
          <w:lang w:eastAsia="ru-RU"/>
        </w:rPr>
        <w:t>уровне среднего общего образования</w:t>
      </w:r>
      <w:r w:rsidRPr="001412FE">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в</w:t>
      </w:r>
      <w:r w:rsidRPr="001412FE">
        <w:rPr>
          <w:rFonts w:ascii="Times New Roman" w:eastAsia="Times New Roman" w:hAnsi="Times New Roman" w:cs="Times New Roman"/>
          <w:bCs/>
          <w:color w:val="000000" w:themeColor="text1"/>
          <w:sz w:val="28"/>
          <w:szCs w:val="28"/>
          <w:lang w:eastAsia="ru-RU"/>
        </w:rPr>
        <w:t xml:space="preserve"> 2023</w:t>
      </w:r>
      <w:r>
        <w:rPr>
          <w:rFonts w:ascii="Times New Roman" w:eastAsia="Times New Roman" w:hAnsi="Times New Roman" w:cs="Times New Roman"/>
          <w:bCs/>
          <w:color w:val="000000" w:themeColor="text1"/>
          <w:sz w:val="28"/>
          <w:szCs w:val="28"/>
          <w:lang w:eastAsia="ru-RU"/>
        </w:rPr>
        <w:t>-</w:t>
      </w:r>
      <w:r w:rsidRPr="001412FE">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«Химия» осуществляется в соответствии с</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обновлённым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среднего общего образования в 10 классах,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образовательным стандартом среднего общего образования в 11 классах и</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федеральной образовательной программой среднего общего образования (далее</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по тексту – ФОП СОО) в 10-11 классах.</w:t>
      </w:r>
    </w:p>
    <w:p w:rsidR="001412FE" w:rsidRDefault="001412FE"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412FE">
        <w:rPr>
          <w:rFonts w:ascii="Times New Roman" w:eastAsia="Times New Roman" w:hAnsi="Times New Roman" w:cs="Times New Roman"/>
          <w:bCs/>
          <w:color w:val="000000" w:themeColor="text1"/>
          <w:sz w:val="28"/>
          <w:szCs w:val="28"/>
          <w:lang w:eastAsia="ru-RU"/>
        </w:rPr>
        <w:t>Учебный предмет «Химия» входит в предметную область «Естественно</w:t>
      </w:r>
      <w:r>
        <w:rPr>
          <w:rFonts w:ascii="Times New Roman" w:eastAsia="Times New Roman" w:hAnsi="Times New Roman" w:cs="Times New Roman"/>
          <w:bCs/>
          <w:color w:val="000000" w:themeColor="text1"/>
          <w:sz w:val="28"/>
          <w:szCs w:val="28"/>
          <w:lang w:eastAsia="ru-RU"/>
        </w:rPr>
        <w:t>-</w:t>
      </w:r>
      <w:r w:rsidRPr="001412FE">
        <w:rPr>
          <w:rFonts w:ascii="Times New Roman" w:eastAsia="Times New Roman" w:hAnsi="Times New Roman" w:cs="Times New Roman"/>
          <w:bCs/>
          <w:color w:val="000000" w:themeColor="text1"/>
          <w:sz w:val="28"/>
          <w:szCs w:val="28"/>
          <w:lang w:eastAsia="ru-RU"/>
        </w:rPr>
        <w:t>научные предметы» и является обязательным для изучения на базовом или</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углублённом уровнях. Учебным планом на изучение химии базового уровня</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рекомендуется отвести 70 учебных часов, по 1 часу в неделю в 10 и 11 классах</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соответственно. Изучение химии на углублённом уровне предусмотрено в</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классах естественно-научного профиля, например, химических, химико</w:t>
      </w:r>
      <w:r>
        <w:rPr>
          <w:rFonts w:ascii="Times New Roman" w:eastAsia="Times New Roman" w:hAnsi="Times New Roman" w:cs="Times New Roman"/>
          <w:bCs/>
          <w:color w:val="000000" w:themeColor="text1"/>
          <w:sz w:val="28"/>
          <w:szCs w:val="28"/>
          <w:lang w:eastAsia="ru-RU"/>
        </w:rPr>
        <w:t>-</w:t>
      </w:r>
      <w:r w:rsidRPr="001412FE">
        <w:rPr>
          <w:rFonts w:ascii="Times New Roman" w:eastAsia="Times New Roman" w:hAnsi="Times New Roman" w:cs="Times New Roman"/>
          <w:bCs/>
          <w:color w:val="000000" w:themeColor="text1"/>
          <w:sz w:val="28"/>
          <w:szCs w:val="28"/>
          <w:lang w:eastAsia="ru-RU"/>
        </w:rPr>
        <w:t>биологических и медицинских. В данных классах рекомендовано предусмотреть</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изучение предмета «Химия» не менее 3 часов в неделю в 10 и 11 классах (по 105</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часов в год).</w:t>
      </w:r>
    </w:p>
    <w:p w:rsidR="001412FE" w:rsidRDefault="001412FE"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412FE">
        <w:rPr>
          <w:rFonts w:ascii="Times New Roman" w:eastAsia="Times New Roman" w:hAnsi="Times New Roman" w:cs="Times New Roman"/>
          <w:bCs/>
          <w:color w:val="000000" w:themeColor="text1"/>
          <w:sz w:val="28"/>
          <w:szCs w:val="28"/>
          <w:lang w:eastAsia="ru-RU"/>
        </w:rPr>
        <w:t>Обучение химии осуществляется по линейной программе: 10 класс –</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органическая химия, 11 класс – общая и неорганическая химия.</w:t>
      </w:r>
    </w:p>
    <w:p w:rsidR="001412FE" w:rsidRDefault="001412FE" w:rsidP="001412F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412FE">
        <w:rPr>
          <w:rFonts w:ascii="Times New Roman" w:eastAsia="Times New Roman" w:hAnsi="Times New Roman" w:cs="Times New Roman"/>
          <w:bCs/>
          <w:color w:val="000000" w:themeColor="text1"/>
          <w:sz w:val="28"/>
          <w:szCs w:val="28"/>
          <w:lang w:eastAsia="ru-RU"/>
        </w:rPr>
        <w:t>Изменения в учебном предмете «Химия» базового уровня находят</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 xml:space="preserve">отражение в рассмотрении теоретического материала и </w:t>
      </w:r>
      <w:proofErr w:type="spellStart"/>
      <w:r w:rsidRPr="001412FE">
        <w:rPr>
          <w:rFonts w:ascii="Times New Roman" w:eastAsia="Times New Roman" w:hAnsi="Times New Roman" w:cs="Times New Roman"/>
          <w:bCs/>
          <w:color w:val="000000" w:themeColor="text1"/>
          <w:sz w:val="28"/>
          <w:szCs w:val="28"/>
          <w:lang w:eastAsia="ru-RU"/>
        </w:rPr>
        <w:t>фактологических</w:t>
      </w:r>
      <w:proofErr w:type="spellEnd"/>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сведений о веществах и химической реакции. В курсе «Общая и неорганическая</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химия» обучающимся предоставляется возможность осознать значение</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периодического закона с общетеоретических и методологических позиций,</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глубже понять историческое изменение функций периодического закона – от</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обобщающей до объясняющей и прогнозирующей.</w:t>
      </w:r>
    </w:p>
    <w:p w:rsidR="00735732" w:rsidRDefault="001412FE"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412FE">
        <w:rPr>
          <w:rFonts w:ascii="Times New Roman" w:eastAsia="Times New Roman" w:hAnsi="Times New Roman" w:cs="Times New Roman"/>
          <w:bCs/>
          <w:color w:val="000000" w:themeColor="text1"/>
          <w:sz w:val="28"/>
          <w:szCs w:val="28"/>
          <w:lang w:eastAsia="ru-RU"/>
        </w:rPr>
        <w:t>В федеральной рабочей программе по учебному предмету «Химия», как</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для базового уровня, так и для углублённого уровня произведено разграничение</w:t>
      </w:r>
      <w:r>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элементов содержания учебного материала. Содержание учебного материала,</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которое изучается в ознакомительном порядке и не включено в состав</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предметных результатов, не подлежит текущей и промежуточной аттестации</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выделено в федеральной рабочей программе по учебному предмету «Химия»</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курсивом.</w:t>
      </w:r>
    </w:p>
    <w:p w:rsidR="00735732" w:rsidRDefault="001412FE"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412FE">
        <w:rPr>
          <w:rFonts w:ascii="Times New Roman" w:eastAsia="Times New Roman" w:hAnsi="Times New Roman" w:cs="Times New Roman"/>
          <w:bCs/>
          <w:color w:val="000000" w:themeColor="text1"/>
          <w:sz w:val="28"/>
          <w:szCs w:val="28"/>
          <w:lang w:eastAsia="ru-RU"/>
        </w:rPr>
        <w:t>На углублённом уровне изучение учебного предмета «Химия» направлено</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на реализацию преемственности с последующим этапом получения химического</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образования в рамках изучения специальных естественно-научных и химических</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дисциплин в вузах и организациях среднего профессионального образования.</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В содержании учебного предмета «Химия» для классов химико</w:t>
      </w:r>
      <w:r w:rsidR="00735732">
        <w:rPr>
          <w:rFonts w:ascii="Times New Roman" w:eastAsia="Times New Roman" w:hAnsi="Times New Roman" w:cs="Times New Roman"/>
          <w:bCs/>
          <w:color w:val="000000" w:themeColor="text1"/>
          <w:sz w:val="28"/>
          <w:szCs w:val="28"/>
          <w:lang w:eastAsia="ru-RU"/>
        </w:rPr>
        <w:t>-</w:t>
      </w:r>
      <w:r w:rsidRPr="001412FE">
        <w:rPr>
          <w:rFonts w:ascii="Times New Roman" w:eastAsia="Times New Roman" w:hAnsi="Times New Roman" w:cs="Times New Roman"/>
          <w:bCs/>
          <w:color w:val="000000" w:themeColor="text1"/>
          <w:sz w:val="28"/>
          <w:szCs w:val="28"/>
          <w:lang w:eastAsia="ru-RU"/>
        </w:rPr>
        <w:t>физического профиля большое значение будут иметь элементы учебного</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 xml:space="preserve">материала по общей химии, а в содержании </w:t>
      </w:r>
      <w:r w:rsidRPr="001412FE">
        <w:rPr>
          <w:rFonts w:ascii="Times New Roman" w:eastAsia="Times New Roman" w:hAnsi="Times New Roman" w:cs="Times New Roman"/>
          <w:bCs/>
          <w:color w:val="000000" w:themeColor="text1"/>
          <w:sz w:val="28"/>
          <w:szCs w:val="28"/>
          <w:lang w:eastAsia="ru-RU"/>
        </w:rPr>
        <w:lastRenderedPageBreak/>
        <w:t>предмета для классов химико</w:t>
      </w:r>
      <w:r w:rsidR="00735732">
        <w:rPr>
          <w:rFonts w:ascii="Times New Roman" w:eastAsia="Times New Roman" w:hAnsi="Times New Roman" w:cs="Times New Roman"/>
          <w:bCs/>
          <w:color w:val="000000" w:themeColor="text1"/>
          <w:sz w:val="28"/>
          <w:szCs w:val="28"/>
          <w:lang w:eastAsia="ru-RU"/>
        </w:rPr>
        <w:t>-</w:t>
      </w:r>
      <w:r w:rsidRPr="001412FE">
        <w:rPr>
          <w:rFonts w:ascii="Times New Roman" w:eastAsia="Times New Roman" w:hAnsi="Times New Roman" w:cs="Times New Roman"/>
          <w:bCs/>
          <w:color w:val="000000" w:themeColor="text1"/>
          <w:sz w:val="28"/>
          <w:szCs w:val="28"/>
          <w:lang w:eastAsia="ru-RU"/>
        </w:rPr>
        <w:t>биологического профиля больший удельный вес будет иметь органическая</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химия.</w:t>
      </w:r>
    </w:p>
    <w:p w:rsidR="001412FE" w:rsidRDefault="001412FE"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1412FE">
        <w:rPr>
          <w:rFonts w:ascii="Times New Roman" w:eastAsia="Times New Roman" w:hAnsi="Times New Roman" w:cs="Times New Roman"/>
          <w:bCs/>
          <w:color w:val="000000" w:themeColor="text1"/>
          <w:sz w:val="28"/>
          <w:szCs w:val="28"/>
          <w:lang w:eastAsia="ru-RU"/>
        </w:rPr>
        <w:t>Обязательным условием при обучении химии на углублённом уровне</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является проведение лабораторных и практических работ. Также участие</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обучающихся в выполнении проектных и учебно-исследовательских работ,</w:t>
      </w:r>
      <w:r w:rsidR="00735732">
        <w:rPr>
          <w:rFonts w:ascii="Times New Roman" w:eastAsia="Times New Roman" w:hAnsi="Times New Roman" w:cs="Times New Roman"/>
          <w:bCs/>
          <w:color w:val="000000" w:themeColor="text1"/>
          <w:sz w:val="28"/>
          <w:szCs w:val="28"/>
          <w:lang w:eastAsia="ru-RU"/>
        </w:rPr>
        <w:t xml:space="preserve"> </w:t>
      </w:r>
      <w:r w:rsidRPr="001412FE">
        <w:rPr>
          <w:rFonts w:ascii="Times New Roman" w:eastAsia="Times New Roman" w:hAnsi="Times New Roman" w:cs="Times New Roman"/>
          <w:bCs/>
          <w:color w:val="000000" w:themeColor="text1"/>
          <w:sz w:val="28"/>
          <w:szCs w:val="28"/>
          <w:lang w:eastAsia="ru-RU"/>
        </w:rPr>
        <w:t>тематика которых определяется педагогом на основе имеющихся материально</w:t>
      </w:r>
      <w:r w:rsidR="00735732">
        <w:rPr>
          <w:rFonts w:ascii="Times New Roman" w:eastAsia="Times New Roman" w:hAnsi="Times New Roman" w:cs="Times New Roman"/>
          <w:bCs/>
          <w:color w:val="000000" w:themeColor="text1"/>
          <w:sz w:val="28"/>
          <w:szCs w:val="28"/>
          <w:lang w:eastAsia="ru-RU"/>
        </w:rPr>
        <w:t>-</w:t>
      </w:r>
      <w:r w:rsidRPr="001412FE">
        <w:rPr>
          <w:rFonts w:ascii="Times New Roman" w:eastAsia="Times New Roman" w:hAnsi="Times New Roman" w:cs="Times New Roman"/>
          <w:bCs/>
          <w:color w:val="000000" w:themeColor="text1"/>
          <w:sz w:val="28"/>
          <w:szCs w:val="28"/>
          <w:lang w:eastAsia="ru-RU"/>
        </w:rPr>
        <w:t>технических ресурсов и региональных особенностей.</w:t>
      </w:r>
    </w:p>
    <w:p w:rsidR="00735732" w:rsidRPr="009452E7" w:rsidRDefault="00735732"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p>
    <w:p w:rsidR="00C6644A" w:rsidRPr="00664A73" w:rsidRDefault="00C6644A"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w:t>
      </w:r>
      <w:r w:rsidR="00B25B8D" w:rsidRPr="00664A73">
        <w:rPr>
          <w:rFonts w:ascii="Times New Roman" w:eastAsia="Times New Roman" w:hAnsi="Times New Roman" w:cs="Times New Roman"/>
          <w:b/>
          <w:bCs/>
          <w:i/>
          <w:color w:val="000000" w:themeColor="text1"/>
          <w:sz w:val="28"/>
          <w:szCs w:val="28"/>
          <w:lang w:eastAsia="ru-RU"/>
        </w:rPr>
        <w:t>Физика</w:t>
      </w:r>
      <w:r w:rsidRPr="00664A73">
        <w:rPr>
          <w:rFonts w:ascii="Times New Roman" w:eastAsia="Times New Roman" w:hAnsi="Times New Roman" w:cs="Times New Roman"/>
          <w:b/>
          <w:bCs/>
          <w:i/>
          <w:color w:val="000000" w:themeColor="text1"/>
          <w:sz w:val="28"/>
          <w:szCs w:val="28"/>
          <w:lang w:eastAsia="ru-RU"/>
        </w:rPr>
        <w:t>»</w:t>
      </w:r>
    </w:p>
    <w:p w:rsidR="00D91E7F" w:rsidRDefault="00D91E7F" w:rsidP="00D91E7F">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91E7F">
        <w:rPr>
          <w:rFonts w:ascii="Times New Roman" w:eastAsia="Times New Roman" w:hAnsi="Times New Roman" w:cs="Times New Roman"/>
          <w:bCs/>
          <w:color w:val="000000" w:themeColor="text1"/>
          <w:sz w:val="28"/>
          <w:szCs w:val="28"/>
          <w:lang w:eastAsia="ru-RU"/>
        </w:rPr>
        <w:t>В 2023</w:t>
      </w:r>
      <w:r w:rsidR="009452E7">
        <w:rPr>
          <w:rFonts w:ascii="Times New Roman" w:eastAsia="Times New Roman" w:hAnsi="Times New Roman" w:cs="Times New Roman"/>
          <w:bCs/>
          <w:color w:val="000000" w:themeColor="text1"/>
          <w:sz w:val="28"/>
          <w:szCs w:val="28"/>
          <w:lang w:eastAsia="ru-RU"/>
        </w:rPr>
        <w:t>-</w:t>
      </w:r>
      <w:r w:rsidRPr="00D91E7F">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«Физика»</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 xml:space="preserve">на уровне </w:t>
      </w:r>
      <w:r w:rsidRPr="009452E7">
        <w:rPr>
          <w:rFonts w:ascii="Times New Roman" w:eastAsia="Times New Roman" w:hAnsi="Times New Roman" w:cs="Times New Roman"/>
          <w:b/>
          <w:bCs/>
          <w:color w:val="000000" w:themeColor="text1"/>
          <w:sz w:val="28"/>
          <w:szCs w:val="28"/>
          <w:lang w:eastAsia="ru-RU"/>
        </w:rPr>
        <w:t>основного общего образования</w:t>
      </w:r>
      <w:r w:rsidRPr="00D91E7F">
        <w:rPr>
          <w:rFonts w:ascii="Times New Roman" w:eastAsia="Times New Roman" w:hAnsi="Times New Roman" w:cs="Times New Roman"/>
          <w:bCs/>
          <w:color w:val="000000" w:themeColor="text1"/>
          <w:sz w:val="28"/>
          <w:szCs w:val="28"/>
          <w:lang w:eastAsia="ru-RU"/>
        </w:rPr>
        <w:t xml:space="preserve"> осуществляется в соответствии с</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обновлённым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основного общего образования,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образовательным стандартом основного общего образования и федеральной</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образовательной программой основного общего образования (далее по</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тексту – ФОП ООО).</w:t>
      </w:r>
    </w:p>
    <w:p w:rsidR="00D91E7F" w:rsidRDefault="00D91E7F" w:rsidP="00D91E7F">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91E7F">
        <w:rPr>
          <w:rFonts w:ascii="Times New Roman" w:eastAsia="Times New Roman" w:hAnsi="Times New Roman" w:cs="Times New Roman"/>
          <w:bCs/>
          <w:color w:val="000000" w:themeColor="text1"/>
          <w:sz w:val="28"/>
          <w:szCs w:val="28"/>
          <w:lang w:eastAsia="ru-RU"/>
        </w:rPr>
        <w:t>Количество часов, рекомендованное для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«Физика» на базовом уровне, составляет 238 часов: в 7 классе – 68 часов</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(2 часа в неделю), в 8 классе – 68 часов (2 часа в неделю), в 9 классе – 102</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часа (3 часа в неделю). В программе предусмотрен резерв учебного времени</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в 7-8 классах, и повторительно-обобщающий модуль в 9 классе, которые</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учитель может использовать по своему усмотрению.</w:t>
      </w:r>
    </w:p>
    <w:p w:rsidR="00D91E7F" w:rsidRPr="00D91E7F" w:rsidRDefault="00D91E7F" w:rsidP="00D91E7F">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91E7F">
        <w:rPr>
          <w:rFonts w:ascii="Times New Roman" w:eastAsia="Times New Roman" w:hAnsi="Times New Roman" w:cs="Times New Roman"/>
          <w:bCs/>
          <w:color w:val="000000" w:themeColor="text1"/>
          <w:sz w:val="28"/>
          <w:szCs w:val="28"/>
          <w:lang w:eastAsia="ru-RU"/>
        </w:rPr>
        <w:t>Количество часов, рекомендованное для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«Физика» на углублённом уровне, составляет 340 часов: в 7 классе – 102 часа</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(3 часа в неделю), в 8 классе – 102 часа (3 часа в неделю), в 9 классе – 136</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часов (4 часа в неделю). При этом из обязательной части учебного плана</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выделяется: в 7 классе – 68 часов (2 часа в неделю), в 8 классе – 68 часов</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(2 часа в неделю), в 9 классе – 102 часа (3 часа в неделю). Дополнительное</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время – 1 час в неделю в каждом классе – рекомендуется выделить из части</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учебного плана, реализуемой участниками образовательных отношений.</w:t>
      </w:r>
    </w:p>
    <w:p w:rsidR="00D91E7F" w:rsidRPr="00D91E7F" w:rsidRDefault="00D91E7F" w:rsidP="00D91E7F">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91E7F">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обучающихся на уроках физики рекомендуется использовать открытые банки</w:t>
      </w:r>
    </w:p>
    <w:p w:rsidR="009452E7" w:rsidRDefault="00D91E7F" w:rsidP="009452E7">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D91E7F">
        <w:rPr>
          <w:rFonts w:ascii="Times New Roman" w:eastAsia="Times New Roman" w:hAnsi="Times New Roman" w:cs="Times New Roman"/>
          <w:bCs/>
          <w:color w:val="000000" w:themeColor="text1"/>
          <w:sz w:val="28"/>
          <w:szCs w:val="28"/>
          <w:lang w:eastAsia="ru-RU"/>
        </w:rPr>
        <w:t>заданий, например, банк заданий, размещенный на сайте ФГБНУ «Институт</w:t>
      </w:r>
      <w:r>
        <w:rPr>
          <w:rFonts w:ascii="Times New Roman" w:eastAsia="Times New Roman" w:hAnsi="Times New Roman" w:cs="Times New Roman"/>
          <w:bCs/>
          <w:color w:val="000000" w:themeColor="text1"/>
          <w:sz w:val="28"/>
          <w:szCs w:val="28"/>
          <w:lang w:eastAsia="ru-RU"/>
        </w:rPr>
        <w:t xml:space="preserve"> </w:t>
      </w:r>
      <w:r w:rsidRPr="00D91E7F">
        <w:rPr>
          <w:rFonts w:ascii="Times New Roman" w:eastAsia="Times New Roman" w:hAnsi="Times New Roman" w:cs="Times New Roman"/>
          <w:bCs/>
          <w:color w:val="000000" w:themeColor="text1"/>
          <w:sz w:val="28"/>
          <w:szCs w:val="28"/>
          <w:lang w:eastAsia="ru-RU"/>
        </w:rPr>
        <w:t>стратегии развития образования Российской академии образования».</w:t>
      </w:r>
    </w:p>
    <w:p w:rsidR="009452E7" w:rsidRDefault="009452E7" w:rsidP="009452E7">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w:t>
      </w:r>
      <w:r w:rsidRPr="009452E7">
        <w:rPr>
          <w:rFonts w:ascii="Times New Roman" w:eastAsia="Times New Roman" w:hAnsi="Times New Roman" w:cs="Times New Roman"/>
          <w:bCs/>
          <w:color w:val="000000" w:themeColor="text1"/>
          <w:sz w:val="28"/>
          <w:szCs w:val="28"/>
          <w:lang w:eastAsia="ru-RU"/>
        </w:rPr>
        <w:t>а</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 xml:space="preserve">уровне </w:t>
      </w:r>
      <w:r w:rsidRPr="009452E7">
        <w:rPr>
          <w:rFonts w:ascii="Times New Roman" w:eastAsia="Times New Roman" w:hAnsi="Times New Roman" w:cs="Times New Roman"/>
          <w:b/>
          <w:bCs/>
          <w:color w:val="000000" w:themeColor="text1"/>
          <w:sz w:val="28"/>
          <w:szCs w:val="28"/>
          <w:lang w:eastAsia="ru-RU"/>
        </w:rPr>
        <w:t>среднего общего образования</w:t>
      </w:r>
      <w:r w:rsidRPr="009452E7">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в</w:t>
      </w:r>
      <w:r w:rsidRPr="009452E7">
        <w:rPr>
          <w:rFonts w:ascii="Times New Roman" w:eastAsia="Times New Roman" w:hAnsi="Times New Roman" w:cs="Times New Roman"/>
          <w:bCs/>
          <w:color w:val="000000" w:themeColor="text1"/>
          <w:sz w:val="28"/>
          <w:szCs w:val="28"/>
          <w:lang w:eastAsia="ru-RU"/>
        </w:rPr>
        <w:t xml:space="preserve"> 2023</w:t>
      </w:r>
      <w:r>
        <w:rPr>
          <w:rFonts w:ascii="Times New Roman" w:eastAsia="Times New Roman" w:hAnsi="Times New Roman" w:cs="Times New Roman"/>
          <w:bCs/>
          <w:color w:val="000000" w:themeColor="text1"/>
          <w:sz w:val="28"/>
          <w:szCs w:val="28"/>
          <w:lang w:eastAsia="ru-RU"/>
        </w:rPr>
        <w:t>-</w:t>
      </w:r>
      <w:r w:rsidRPr="009452E7">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«Физика» осуществляется в соответствии с</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обновленным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среднего общего образования в 10 классах,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образовательным стандартом среднего общего образования в 11 классах и</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федеральной образовательной программой среднего общего образования (далее</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по тексту – ФОП СОО) в 10-11 классах.</w:t>
      </w:r>
    </w:p>
    <w:p w:rsidR="009452E7" w:rsidRDefault="009452E7" w:rsidP="009452E7">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lastRenderedPageBreak/>
        <w:t>В соответствии с ФОП СОО учебный предмет «Физика» входит в</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предметную область «Естественно-научные предметы» и является обязательным</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для изучения на базовом и углублённом уровнях. Общее число часов,</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рекомендованных для изучения физики на базовом уровне – 136: в 10 классе – 68</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часов (2 часа в неделю), в 11 классе – 68 часов (2 часа в неделю). Учебным</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планом предусмотрено изучение физики на углублённом уровне в объёме 340</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часов за два года обучения: 5 часов в неделю в 10 и 11 классах. При выборе</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технологического профиля для обучающегося обязательными для углублённого</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изучения являются математика и физика, или математика и информатика.</w:t>
      </w:r>
    </w:p>
    <w:p w:rsidR="009452E7" w:rsidRDefault="009452E7" w:rsidP="009452E7">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Федеральная рабочая программа по учебному предмету «Физика»</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определяет обязательное предметное содержание, устанавливает рекомендуемую</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последовательность изучения тем и разделов учебного предмета с учётом</w:t>
      </w:r>
      <w:r>
        <w:rPr>
          <w:rFonts w:ascii="Times New Roman" w:eastAsia="Times New Roman" w:hAnsi="Times New Roman" w:cs="Times New Roman"/>
          <w:bCs/>
          <w:color w:val="000000" w:themeColor="text1"/>
          <w:sz w:val="28"/>
          <w:szCs w:val="28"/>
          <w:lang w:eastAsia="ru-RU"/>
        </w:rPr>
        <w:t xml:space="preserve"> </w:t>
      </w:r>
      <w:proofErr w:type="spellStart"/>
      <w:r w:rsidRPr="009452E7">
        <w:rPr>
          <w:rFonts w:ascii="Times New Roman" w:eastAsia="Times New Roman" w:hAnsi="Times New Roman" w:cs="Times New Roman"/>
          <w:bCs/>
          <w:color w:val="000000" w:themeColor="text1"/>
          <w:sz w:val="28"/>
          <w:szCs w:val="28"/>
          <w:lang w:eastAsia="ru-RU"/>
        </w:rPr>
        <w:t>межпредметных</w:t>
      </w:r>
      <w:proofErr w:type="spellEnd"/>
      <w:r w:rsidRPr="009452E7">
        <w:rPr>
          <w:rFonts w:ascii="Times New Roman" w:eastAsia="Times New Roman" w:hAnsi="Times New Roman" w:cs="Times New Roman"/>
          <w:bCs/>
          <w:color w:val="000000" w:themeColor="text1"/>
          <w:sz w:val="28"/>
          <w:szCs w:val="28"/>
          <w:lang w:eastAsia="ru-RU"/>
        </w:rPr>
        <w:t xml:space="preserve"> и </w:t>
      </w:r>
      <w:proofErr w:type="spellStart"/>
      <w:r w:rsidRPr="009452E7">
        <w:rPr>
          <w:rFonts w:ascii="Times New Roman" w:eastAsia="Times New Roman" w:hAnsi="Times New Roman" w:cs="Times New Roman"/>
          <w:bCs/>
          <w:color w:val="000000" w:themeColor="text1"/>
          <w:sz w:val="28"/>
          <w:szCs w:val="28"/>
          <w:lang w:eastAsia="ru-RU"/>
        </w:rPr>
        <w:t>внутрипредметных</w:t>
      </w:r>
      <w:proofErr w:type="spellEnd"/>
      <w:r w:rsidRPr="009452E7">
        <w:rPr>
          <w:rFonts w:ascii="Times New Roman" w:eastAsia="Times New Roman" w:hAnsi="Times New Roman" w:cs="Times New Roman"/>
          <w:bCs/>
          <w:color w:val="000000" w:themeColor="text1"/>
          <w:sz w:val="28"/>
          <w:szCs w:val="28"/>
          <w:lang w:eastAsia="ru-RU"/>
        </w:rPr>
        <w:t xml:space="preserve"> связей, логики учебного процесса,</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возрастных особенностей обучающихся.</w:t>
      </w:r>
    </w:p>
    <w:p w:rsidR="009452E7" w:rsidRDefault="009452E7" w:rsidP="009452E7">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Изучение курса физики на углублённом уровне позволяет реализовать</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задачи профессиональной ориентации, создать условия для проявления</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интеллектуальных и творческих способностей каждым обучающимся, которые</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необходимы для продолжения образования в высших учебных заведениях по</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различным физико-техническим и инженерным специальностям.</w:t>
      </w:r>
    </w:p>
    <w:p w:rsidR="009452E7" w:rsidRPr="009452E7" w:rsidRDefault="009452E7" w:rsidP="009452E7">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Для углублённого уровня обязательным компонентом обучения физики</w:t>
      </w:r>
    </w:p>
    <w:p w:rsidR="009452E7" w:rsidRPr="009452E7" w:rsidRDefault="009452E7" w:rsidP="009452E7">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9452E7">
        <w:rPr>
          <w:rFonts w:ascii="Times New Roman" w:eastAsia="Times New Roman" w:hAnsi="Times New Roman" w:cs="Times New Roman"/>
          <w:bCs/>
          <w:color w:val="000000" w:themeColor="text1"/>
          <w:sz w:val="28"/>
          <w:szCs w:val="28"/>
          <w:lang w:eastAsia="ru-RU"/>
        </w:rPr>
        <w:t>является организация самостоятельного ученического эксперимента,</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включающего фронтальные ученические опыты при изучении нового материала,</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лабораторные работы и работы практикума. Под работами практикума</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понимается самостоятельное исследование, которое проводится по руководству</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свёрнутого, обобщённого вида без пошаговой инструкции. Рекомендованы</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ученические эксперименты, лабораторные работы, практикумы.</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Возможны два способа реализации физического практикума. В первом</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случае практикум проводится либо в конце 10 и 11 классов, либо после первого</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 второго полугодий в каждом из данных классов. Второй способ – это</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интеграция работ практикума в систему лабораторных работ, которые</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проводятся в процессе изучения раздела (темы). Большое внимание уделяется</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решению расчётных и качественных задач. При этом для расчётных задач</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приоритетом являются задачи с явно заданной и неявно заданной физической</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моделью, позволяющие применять изученные законы и закономерности как из</w:t>
      </w:r>
      <w:r>
        <w:rPr>
          <w:rFonts w:ascii="Times New Roman" w:eastAsia="Times New Roman" w:hAnsi="Times New Roman" w:cs="Times New Roman"/>
          <w:bCs/>
          <w:color w:val="000000" w:themeColor="text1"/>
          <w:sz w:val="28"/>
          <w:szCs w:val="28"/>
          <w:lang w:eastAsia="ru-RU"/>
        </w:rPr>
        <w:t xml:space="preserve"> </w:t>
      </w:r>
      <w:r w:rsidRPr="009452E7">
        <w:rPr>
          <w:rFonts w:ascii="Times New Roman" w:eastAsia="Times New Roman" w:hAnsi="Times New Roman" w:cs="Times New Roman"/>
          <w:bCs/>
          <w:color w:val="000000" w:themeColor="text1"/>
          <w:sz w:val="28"/>
          <w:szCs w:val="28"/>
          <w:lang w:eastAsia="ru-RU"/>
        </w:rPr>
        <w:t>одного раздела курса, так и интегрируя применение знаний из разных разделов.</w:t>
      </w:r>
    </w:p>
    <w:p w:rsidR="00D91E7F" w:rsidRDefault="00D91E7F" w:rsidP="009452E7">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p>
    <w:p w:rsidR="00B25B8D" w:rsidRPr="00664A73" w:rsidRDefault="00B25B8D"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«Музыка»</w:t>
      </w:r>
    </w:p>
    <w:p w:rsidR="00FD050E" w:rsidRDefault="00735732"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lastRenderedPageBreak/>
        <w:t>В 2023</w:t>
      </w:r>
      <w:r>
        <w:rPr>
          <w:rFonts w:ascii="Times New Roman" w:eastAsia="Times New Roman" w:hAnsi="Times New Roman" w:cs="Times New Roman"/>
          <w:bCs/>
          <w:color w:val="000000" w:themeColor="text1"/>
          <w:sz w:val="28"/>
          <w:szCs w:val="28"/>
          <w:lang w:eastAsia="ru-RU"/>
        </w:rPr>
        <w:t>-</w:t>
      </w:r>
      <w:r w:rsidRPr="00735732">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«Музыка»</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на уровне основного общего образования осуществляется в соответствии с</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обновлённым федеральным государственным образовательным стандартом</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основного общего образования, федеральным государственным</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образовательным стандартом основного общего образования и федеральной</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образовательной программой основного общего образования.</w:t>
      </w:r>
    </w:p>
    <w:p w:rsidR="00735732" w:rsidRPr="00735732" w:rsidRDefault="00735732"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Учебный предмет «Музыка» преподается на уровне основного общего</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образования с 5 по 8 класс включительно. Количество часов,</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рекомендованных для изучения учебного предмета «Музыка», составляет 136</w:t>
      </w:r>
    </w:p>
    <w:p w:rsidR="00FD050E"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часов: в 5 классе – 34 часа (1 час в неделю), в 6 классе – 34 часа (1 час в</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неделю), в 7 классе – 34 часа (1 час в неделю), в 8 классе – 34 часа (1 час в</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неделю).</w:t>
      </w:r>
    </w:p>
    <w:p w:rsidR="00FD050E" w:rsidRDefault="00735732"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Рабочая програ</w:t>
      </w:r>
      <w:r w:rsidR="00FD050E">
        <w:rPr>
          <w:rFonts w:ascii="Times New Roman" w:eastAsia="Times New Roman" w:hAnsi="Times New Roman" w:cs="Times New Roman"/>
          <w:bCs/>
          <w:color w:val="000000" w:themeColor="text1"/>
          <w:sz w:val="28"/>
          <w:szCs w:val="28"/>
          <w:lang w:eastAsia="ru-RU"/>
        </w:rPr>
        <w:t xml:space="preserve">мма учебного предмета «Музыка» </w:t>
      </w:r>
      <w:r w:rsidRPr="00735732">
        <w:rPr>
          <w:rFonts w:ascii="Times New Roman" w:eastAsia="Times New Roman" w:hAnsi="Times New Roman" w:cs="Times New Roman"/>
          <w:bCs/>
          <w:color w:val="000000" w:themeColor="text1"/>
          <w:sz w:val="28"/>
          <w:szCs w:val="28"/>
          <w:lang w:eastAsia="ru-RU"/>
        </w:rPr>
        <w:t>составлена на основе модульного принципа построения учебного материала</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 допускает вариативный подход к очередности изучения модулей,</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принципам компоновки учебных тем, форм и методов освоения содержания.</w:t>
      </w:r>
    </w:p>
    <w:p w:rsidR="00735732" w:rsidRPr="00735732" w:rsidRDefault="00735732"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Содержание учебного предмета «Музыка» структурно представлено</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девятью модулями (тематическими линиями) в федеральной рабочей</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программе на уровне основного общего образования, обеспечивающими</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преемственность с образовательной программой начального общего</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образования и непрерывность изучения предмета образовательной области</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«Искусство» на протяжении всего курса школьного обучения:</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№1 «Музыка моего края»;</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№2 «Народное музыкальное творчество России»;</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№3 «Музыка народов мира»;</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№4 «Европейская классическая музыка»;</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№5 «Русская классическая музыка»;</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№6 «Истоки и образы русской и европейской духовной</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музыки»;</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№7 «Современная музыка: основные жанры и направления»;</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№8 «Связь музыки с другими видами искусства»;</w:t>
      </w:r>
    </w:p>
    <w:p w:rsidR="00735732" w:rsidRP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 модуль №9 «Жанры музыкального искусства».</w:t>
      </w:r>
    </w:p>
    <w:p w:rsidR="00FD050E" w:rsidRDefault="00735732"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Каждый модуль состоит из нескольких тематических блоков,</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рассчитанных на 3-6 часов учебного времени. Для удобства вариативного</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распределения в рамках календарно-тематического планирования они имеют</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 xml:space="preserve">буквенную маркировку (А, Б, В, Г). </w:t>
      </w:r>
      <w:proofErr w:type="gramStart"/>
      <w:r w:rsidRPr="00735732">
        <w:rPr>
          <w:rFonts w:ascii="Times New Roman" w:eastAsia="Times New Roman" w:hAnsi="Times New Roman" w:cs="Times New Roman"/>
          <w:bCs/>
          <w:color w:val="000000" w:themeColor="text1"/>
          <w:sz w:val="28"/>
          <w:szCs w:val="28"/>
          <w:lang w:eastAsia="ru-RU"/>
        </w:rPr>
        <w:t>Модульный принцип допускает</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перестановку блоков (например:</w:t>
      </w:r>
      <w:proofErr w:type="gramEnd"/>
      <w:r w:rsidRPr="00735732">
        <w:rPr>
          <w:rFonts w:ascii="Times New Roman" w:eastAsia="Times New Roman" w:hAnsi="Times New Roman" w:cs="Times New Roman"/>
          <w:bCs/>
          <w:color w:val="000000" w:themeColor="text1"/>
          <w:sz w:val="28"/>
          <w:szCs w:val="28"/>
          <w:lang w:eastAsia="ru-RU"/>
        </w:rPr>
        <w:t xml:space="preserve"> А, В, Б, Г); перераспределение количества</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учебных часов между блоками. Могут быть полностью опущены отдельные</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тематические блоки в случае, если данный материал был освоен в начальной</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школе. Вариативная компоновка тематических блоков позволяет</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существенно расширить формы и виды деятельности за счет внеурочных и</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внеклассных мероприятий – посещений театров, музеев, концертных залов;</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lastRenderedPageBreak/>
        <w:t>работы над исследовательскими и творческими проектами. В таком случае</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количество часов, отводимых на изучение данной темы, увеличивается за</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счет внеурочной деятельности в рамках часов, предусмотренных</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эстетическим направлением плана внеурочной деятельности</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общеобразовательной организации.</w:t>
      </w:r>
    </w:p>
    <w:p w:rsidR="00735732" w:rsidRDefault="00735732"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обучающихся на уроках музыки рекомендуется использовать открытые</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банки заданий, например, банк заданий, размещенный на сайте ФГБНУ</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«Институт стратегии развития образования Российской академии</w:t>
      </w:r>
      <w:r w:rsidR="00FD050E">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образования».</w:t>
      </w:r>
    </w:p>
    <w:p w:rsidR="00FD050E" w:rsidRPr="00735732"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p>
    <w:p w:rsidR="00B25B8D" w:rsidRPr="00664A73" w:rsidRDefault="00B25B8D"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«Изобразительное искусство»</w:t>
      </w:r>
    </w:p>
    <w:p w:rsidR="00735732" w:rsidRDefault="00735732"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735732">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«Изобразительное искусство» на уровне основного общего образования</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осуществляется в соответствии с обновлённым федеральным</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государственным образовательным стандартом основного общего</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образования,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основного общего образования и федеральной образовательной программой</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основного общего образования.</w:t>
      </w:r>
    </w:p>
    <w:p w:rsidR="00735732" w:rsidRPr="00735732" w:rsidRDefault="00735732"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Учебный предмет «Изобразительное искусство» преподается на уровне</w:t>
      </w:r>
    </w:p>
    <w:p w:rsid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основного общего образования с 5 по 7 класс включительно. Количество</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часов, рекомендованное для изучения учебного предмета «Изобразительное</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искусство», составляет 102 часа: в 5 классе – 34 часа (1 час в неделю), в 6</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классе – 34 часа (1 час в неделю), в 7 классе – 34 часа (1 час в неделю).</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Предусматривается возможность реализации данного курса при</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выделении на его изучение 2 учебных часов в неделю за счет вариативной</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части учебного плана, определяемой участниками образовательных</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отношений. При этом предполагается не увеличение количества тем для</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изучения, а увеличение времени на практическую художественную</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деятельность, что способствует качеству обучения и достижению более</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 xml:space="preserve">высокого уровня как предметных, так и личностных и </w:t>
      </w:r>
      <w:proofErr w:type="spellStart"/>
      <w:r w:rsidRPr="00735732">
        <w:rPr>
          <w:rFonts w:ascii="Times New Roman" w:eastAsia="Times New Roman" w:hAnsi="Times New Roman" w:cs="Times New Roman"/>
          <w:bCs/>
          <w:color w:val="000000" w:themeColor="text1"/>
          <w:sz w:val="28"/>
          <w:szCs w:val="28"/>
          <w:lang w:eastAsia="ru-RU"/>
        </w:rPr>
        <w:t>метапредметных</w:t>
      </w:r>
      <w:proofErr w:type="spellEnd"/>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результатов обучения.</w:t>
      </w:r>
    </w:p>
    <w:p w:rsidR="00735732" w:rsidRPr="00735732" w:rsidRDefault="00735732"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Рабочая п</w:t>
      </w:r>
      <w:r w:rsidRPr="00735732">
        <w:rPr>
          <w:rFonts w:ascii="Times New Roman" w:eastAsia="Times New Roman" w:hAnsi="Times New Roman" w:cs="Times New Roman"/>
          <w:bCs/>
          <w:color w:val="000000" w:themeColor="text1"/>
          <w:sz w:val="28"/>
          <w:szCs w:val="28"/>
          <w:lang w:eastAsia="ru-RU"/>
        </w:rPr>
        <w:t xml:space="preserve">рограмма </w:t>
      </w:r>
      <w:r>
        <w:rPr>
          <w:rFonts w:ascii="Times New Roman" w:eastAsia="Times New Roman" w:hAnsi="Times New Roman" w:cs="Times New Roman"/>
          <w:bCs/>
          <w:color w:val="000000" w:themeColor="text1"/>
          <w:sz w:val="28"/>
          <w:szCs w:val="28"/>
          <w:lang w:eastAsia="ru-RU"/>
        </w:rPr>
        <w:t xml:space="preserve">по изобразительному искусству </w:t>
      </w:r>
      <w:r w:rsidRPr="00735732">
        <w:rPr>
          <w:rFonts w:ascii="Times New Roman" w:eastAsia="Times New Roman" w:hAnsi="Times New Roman" w:cs="Times New Roman"/>
          <w:bCs/>
          <w:color w:val="000000" w:themeColor="text1"/>
          <w:sz w:val="28"/>
          <w:szCs w:val="28"/>
          <w:lang w:eastAsia="ru-RU"/>
        </w:rPr>
        <w:t>составлена на основе модульного принципа</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построения учебного материала и допускает вариативный подход к</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очередности изучения модулей, принципам компоновки учебных тем, форм и</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методов освоения содержания.</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Три модуля входят в</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учебный план 5-7 классов программы основного общего образования в</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качестве инвариантных: модуль №1 «Декоративно-прикладное и народное</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искусство»; модуль №2 «Живопись, графика, скульптура»; модуль №3</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«Архитектура и дизайн». Четвертый модуль предлагается в качестве</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вариативного (для соответствующих вариантов учебного плана):</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«Изображение в синтетических, экранных видах искусства и художественная</w:t>
      </w:r>
    </w:p>
    <w:p w:rsidR="00735732" w:rsidRDefault="00735732" w:rsidP="00735732">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lastRenderedPageBreak/>
        <w:t>фотография».</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Каждый модуль обладает содержательной целостностью и организован</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по восходящему принципу в отношении углубления знаний по ведущей теме</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 усложнения умений обучающихся. Предлагаемая последовательность</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изучения модулей определяется психологическими возрастными</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особенностями обучающихся, принципом системности обучения и опытом</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педагогической работы. Однако при определенных педагогических условиях</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 установках порядок изучения модулей может быть изменен, а также</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возможно некоторое перераспределение учебного времени между модулями</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(при сохранении общего количества учебных часов). Основные виды</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деятельности обучающихся перечислены при изучении каждой темы и</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направлены на достижение планируемых результатов обучения.</w:t>
      </w:r>
    </w:p>
    <w:p w:rsidR="00735732" w:rsidRDefault="00735732"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35732">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обучающихся на уроках изобразительного искусства рекомендуется</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использовать открытые банки заданий, например, банк заданий,</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размещенный на сайте ФГБНУ «Институт стратегии развития образования</w:t>
      </w:r>
      <w:r>
        <w:rPr>
          <w:rFonts w:ascii="Times New Roman" w:eastAsia="Times New Roman" w:hAnsi="Times New Roman" w:cs="Times New Roman"/>
          <w:bCs/>
          <w:color w:val="000000" w:themeColor="text1"/>
          <w:sz w:val="28"/>
          <w:szCs w:val="28"/>
          <w:lang w:eastAsia="ru-RU"/>
        </w:rPr>
        <w:t xml:space="preserve"> </w:t>
      </w:r>
      <w:r w:rsidRPr="00735732">
        <w:rPr>
          <w:rFonts w:ascii="Times New Roman" w:eastAsia="Times New Roman" w:hAnsi="Times New Roman" w:cs="Times New Roman"/>
          <w:bCs/>
          <w:color w:val="000000" w:themeColor="text1"/>
          <w:sz w:val="28"/>
          <w:szCs w:val="28"/>
          <w:lang w:eastAsia="ru-RU"/>
        </w:rPr>
        <w:t>Российской академии образования».</w:t>
      </w:r>
    </w:p>
    <w:p w:rsidR="00735732" w:rsidRPr="00735732" w:rsidRDefault="00735732" w:rsidP="00735732">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p>
    <w:p w:rsidR="00B25B8D" w:rsidRPr="00664A73" w:rsidRDefault="00B25B8D"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«Технология»</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FD050E">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«Технология» на уровне основного общего образования осуществляется в</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соответствии с обновлённым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образовательным стандартом основного общего образования, федеральным</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государственным образовательным стандартом основного общего</w:t>
      </w:r>
      <w:r>
        <w:rPr>
          <w:rFonts w:ascii="Times New Roman" w:eastAsia="Times New Roman" w:hAnsi="Times New Roman" w:cs="Times New Roman"/>
          <w:bCs/>
          <w:color w:val="000000" w:themeColor="text1"/>
          <w:sz w:val="28"/>
          <w:szCs w:val="28"/>
          <w:lang w:eastAsia="ru-RU"/>
        </w:rPr>
        <w:t xml:space="preserve"> образования» </w:t>
      </w:r>
      <w:r w:rsidRPr="00FD050E">
        <w:rPr>
          <w:rFonts w:ascii="Times New Roman" w:eastAsia="Times New Roman" w:hAnsi="Times New Roman" w:cs="Times New Roman"/>
          <w:bCs/>
          <w:color w:val="000000" w:themeColor="text1"/>
          <w:sz w:val="28"/>
          <w:szCs w:val="28"/>
          <w:lang w:eastAsia="ru-RU"/>
        </w:rPr>
        <w:t>и федеральной образовательной программой основного общего</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образования (далее по тексту – ФОП ООО).</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Количество часов, рекомендованных для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«Технология», составляет 272 часа: в 5 классе – 68 часов (2 часа в неделю), в</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6 классе – 68 часов (2 часа в неделю), в 7 классе – 68 часов (2 часа в неделю),</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в 8 классе – 34 часа (1 час в неделю), в 9 классе – 34 часа (1 час в неделю).</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 xml:space="preserve">Дополнительно </w:t>
      </w:r>
      <w:r w:rsidR="00A90ABE">
        <w:rPr>
          <w:rFonts w:ascii="Times New Roman" w:eastAsia="Times New Roman" w:hAnsi="Times New Roman" w:cs="Times New Roman"/>
          <w:bCs/>
          <w:color w:val="000000" w:themeColor="text1"/>
          <w:sz w:val="28"/>
          <w:szCs w:val="28"/>
          <w:lang w:eastAsia="ru-RU"/>
        </w:rPr>
        <w:t>школа может</w:t>
      </w:r>
      <w:r w:rsidRPr="00FD050E">
        <w:rPr>
          <w:rFonts w:ascii="Times New Roman" w:eastAsia="Times New Roman" w:hAnsi="Times New Roman" w:cs="Times New Roman"/>
          <w:bCs/>
          <w:color w:val="000000" w:themeColor="text1"/>
          <w:sz w:val="28"/>
          <w:szCs w:val="28"/>
          <w:lang w:eastAsia="ru-RU"/>
        </w:rPr>
        <w:t xml:space="preserve"> выделить в 8 классе – 34 часа (1 час в</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неделю), в 9 классе – 68 часов (2 часа в неделю) за счёт внеурочной</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деятельности.</w:t>
      </w:r>
    </w:p>
    <w:p w:rsid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Программа учебного предмета «Технология» ориентирована на</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формирование технологической грамотности, глобальных компетенций,</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творческого мышления для перехода к новым приоритетам научно</w:t>
      </w:r>
      <w:r w:rsidR="00A90ABE">
        <w:rPr>
          <w:rFonts w:ascii="Times New Roman" w:eastAsia="Times New Roman" w:hAnsi="Times New Roman" w:cs="Times New Roman"/>
          <w:bCs/>
          <w:color w:val="000000" w:themeColor="text1"/>
          <w:sz w:val="28"/>
          <w:szCs w:val="28"/>
          <w:lang w:eastAsia="ru-RU"/>
        </w:rPr>
        <w:t>-</w:t>
      </w:r>
      <w:r w:rsidRPr="00FD050E">
        <w:rPr>
          <w:rFonts w:ascii="Times New Roman" w:eastAsia="Times New Roman" w:hAnsi="Times New Roman" w:cs="Times New Roman"/>
          <w:bCs/>
          <w:color w:val="000000" w:themeColor="text1"/>
          <w:sz w:val="28"/>
          <w:szCs w:val="28"/>
          <w:lang w:eastAsia="ru-RU"/>
        </w:rPr>
        <w:t>технологического развития Российской Федерации. Сделан акцент на</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изучение новейших технологий и профессий, связанных с ними (модули</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«Робототехника», «Компьютерная графика и черчение», «3D моделирование,</w:t>
      </w:r>
      <w:r>
        <w:rPr>
          <w:rFonts w:ascii="Times New Roman" w:eastAsia="Times New Roman" w:hAnsi="Times New Roman" w:cs="Times New Roman"/>
          <w:bCs/>
          <w:color w:val="000000" w:themeColor="text1"/>
          <w:sz w:val="28"/>
          <w:szCs w:val="28"/>
          <w:lang w:eastAsia="ru-RU"/>
        </w:rPr>
        <w:t xml:space="preserve"> </w:t>
      </w:r>
      <w:proofErr w:type="spellStart"/>
      <w:r w:rsidRPr="00FD050E">
        <w:rPr>
          <w:rFonts w:ascii="Times New Roman" w:eastAsia="Times New Roman" w:hAnsi="Times New Roman" w:cs="Times New Roman"/>
          <w:bCs/>
          <w:color w:val="000000" w:themeColor="text1"/>
          <w:sz w:val="28"/>
          <w:szCs w:val="28"/>
          <w:lang w:eastAsia="ru-RU"/>
        </w:rPr>
        <w:t>прототипирование</w:t>
      </w:r>
      <w:proofErr w:type="spellEnd"/>
      <w:r w:rsidRPr="00FD050E">
        <w:rPr>
          <w:rFonts w:ascii="Times New Roman" w:eastAsia="Times New Roman" w:hAnsi="Times New Roman" w:cs="Times New Roman"/>
          <w:bCs/>
          <w:color w:val="000000" w:themeColor="text1"/>
          <w:sz w:val="28"/>
          <w:szCs w:val="28"/>
          <w:lang w:eastAsia="ru-RU"/>
        </w:rPr>
        <w:t xml:space="preserve"> и макетирование»). </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lastRenderedPageBreak/>
        <w:t>Программа состоит из инвариантных</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и вариативных модулей. Сочетание в рабочей программе различных модулей</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позволяет реализовывать индивидуальные образовательные траектории для</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обучающихся. Все обучающиеся, осваивающие рабочую программу по</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технологии, должны изучить каждый из инвариантных модулей без</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гендерного разделения, что позволяет сохранить единое смысловое поле</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предмета «Технология» и обеспечить единый уровень выпускников по</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данному предмету.</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Возможность использования вариативных модулей в рабочей</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программе по технологии определяется общеобразовательной организацией,</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исходя из общеобразовательных потребностей обучающихся и их родителей,</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материально-технических условий, наличия соответствующих</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профессиональных компетенций у учителя технологии.</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Общеобразовательная организация вправе определять последовательность</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изучения модулей и количество часов для их освоения.</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Расширение инвариантных модулей возможно в различных</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направлениях, посредством присоединения вариативного модуля. В качестве</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примера расширения линии «Технология» для образовательных организаций,</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расположенных в сельской местности, целесообразно использовать курс,</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включающий инвариантные модули и вариативный модуль</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«Растениеводство». Реализация вариативных модулей к инвариантным</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осуществляется путем замещения ряда тем инвариантных модулей темами</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вариативного модуля при общем соблюдении баланса часов, отводимых на</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изучение технологии в данном классе.</w:t>
      </w:r>
    </w:p>
    <w:p w:rsidR="00FD050E" w:rsidRPr="00FD050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Освоение учебного предмета «Технология» может осуществляться как</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в общеобразовательных организациях, так и в организациях-партнерах, в том</w:t>
      </w:r>
      <w:r>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числе на базе учебно-производственных комбинатов, технопарков,</w:t>
      </w:r>
      <w:r w:rsidR="00A90ABE">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организаций дополнительного образования, посредством сетевой формы</w:t>
      </w:r>
      <w:r w:rsidR="00A90ABE">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реализации образовательных программ.</w:t>
      </w:r>
    </w:p>
    <w:p w:rsidR="00A90ABE" w:rsidRDefault="00FD050E" w:rsidP="00FD050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D050E">
        <w:rPr>
          <w:rFonts w:ascii="Times New Roman" w:eastAsia="Times New Roman" w:hAnsi="Times New Roman" w:cs="Times New Roman"/>
          <w:bCs/>
          <w:color w:val="000000" w:themeColor="text1"/>
          <w:sz w:val="28"/>
          <w:szCs w:val="28"/>
          <w:lang w:eastAsia="ru-RU"/>
        </w:rPr>
        <w:t>Для формирования и оценки функциональной грамотности</w:t>
      </w:r>
      <w:r w:rsidR="00A90ABE">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обучающихся на уроках технологии рекомендуется использовать открытые</w:t>
      </w:r>
      <w:r w:rsidR="00A90ABE">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банки заданий, например, банк заданий, размещенный на сайте ФГБНУ</w:t>
      </w:r>
      <w:r w:rsidR="00A90ABE">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«Институт стратегии развития образования Российской академии</w:t>
      </w:r>
      <w:r w:rsidR="00A90ABE">
        <w:rPr>
          <w:rFonts w:ascii="Times New Roman" w:eastAsia="Times New Roman" w:hAnsi="Times New Roman" w:cs="Times New Roman"/>
          <w:bCs/>
          <w:color w:val="000000" w:themeColor="text1"/>
          <w:sz w:val="28"/>
          <w:szCs w:val="28"/>
          <w:lang w:eastAsia="ru-RU"/>
        </w:rPr>
        <w:t xml:space="preserve"> </w:t>
      </w:r>
      <w:r w:rsidRPr="00FD050E">
        <w:rPr>
          <w:rFonts w:ascii="Times New Roman" w:eastAsia="Times New Roman" w:hAnsi="Times New Roman" w:cs="Times New Roman"/>
          <w:bCs/>
          <w:color w:val="000000" w:themeColor="text1"/>
          <w:sz w:val="28"/>
          <w:szCs w:val="28"/>
          <w:lang w:eastAsia="ru-RU"/>
        </w:rPr>
        <w:t>образования».</w:t>
      </w:r>
    </w:p>
    <w:p w:rsidR="00B25B8D" w:rsidRPr="00600DFC" w:rsidRDefault="00B25B8D" w:rsidP="00600DFC">
      <w:pPr>
        <w:spacing w:after="0" w:line="276" w:lineRule="auto"/>
        <w:jc w:val="both"/>
        <w:textAlignment w:val="baseline"/>
        <w:outlineLvl w:val="2"/>
        <w:rPr>
          <w:rFonts w:ascii="Times New Roman" w:eastAsia="Times New Roman" w:hAnsi="Times New Roman" w:cs="Times New Roman"/>
          <w:bCs/>
          <w:i/>
          <w:color w:val="000000" w:themeColor="text1"/>
          <w:sz w:val="28"/>
          <w:szCs w:val="28"/>
          <w:lang w:eastAsia="ru-RU"/>
        </w:rPr>
      </w:pPr>
    </w:p>
    <w:p w:rsidR="00B25B8D" w:rsidRPr="00664A73" w:rsidRDefault="00B25B8D" w:rsidP="00600DFC">
      <w:pPr>
        <w:pStyle w:val="a9"/>
        <w:numPr>
          <w:ilvl w:val="1"/>
          <w:numId w:val="6"/>
        </w:numPr>
        <w:spacing w:after="0" w:line="276" w:lineRule="auto"/>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«Физическая культура»</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A90ABE">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 xml:space="preserve">«Физическая культура» на уровне </w:t>
      </w:r>
      <w:r w:rsidRPr="00A90ABE">
        <w:rPr>
          <w:rFonts w:ascii="Times New Roman" w:eastAsia="Times New Roman" w:hAnsi="Times New Roman" w:cs="Times New Roman"/>
          <w:b/>
          <w:bCs/>
          <w:color w:val="000000" w:themeColor="text1"/>
          <w:sz w:val="28"/>
          <w:szCs w:val="28"/>
          <w:lang w:eastAsia="ru-RU"/>
        </w:rPr>
        <w:t>основного общего образования</w:t>
      </w:r>
      <w:r>
        <w:rPr>
          <w:rFonts w:ascii="Times New Roman" w:eastAsia="Times New Roman" w:hAnsi="Times New Roman" w:cs="Times New Roman"/>
          <w:b/>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осуществляется в соответствии с обновлённым федеральным</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государственным образовательным стандартом основного общего</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образования, федеральным государственным образовательным стандартом</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lastRenderedPageBreak/>
        <w:t>основного общего образования и федеральной образовательной программой</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основного общего образования (далее по тексту – ФОП ООО).</w:t>
      </w:r>
    </w:p>
    <w:p w:rsid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Количество часов, рекомендованных для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«Физическая культура», составляет 510 часов: в 5 классе – 102 часа (3 часа в</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неделю), в 6 классе – 102 часа (3 часа в неделю), в 7 классе – 102 часа (3 часа</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в неделю), в 8 классе – 102 часа (3 часа в неделю), в 9 классе – 102 часа</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(3 часа в неделю). На модульный блок «Базовая физическая подготовка»</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отводится 1 час в неделю в каждом классе.</w:t>
      </w:r>
    </w:p>
    <w:p w:rsidR="00274EF5" w:rsidRDefault="00274EF5"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Наряд</w:t>
      </w:r>
      <w:r w:rsidR="005B6E62">
        <w:rPr>
          <w:rFonts w:ascii="Times New Roman" w:eastAsia="Times New Roman" w:hAnsi="Times New Roman" w:cs="Times New Roman"/>
          <w:bCs/>
          <w:color w:val="000000" w:themeColor="text1"/>
          <w:sz w:val="28"/>
          <w:szCs w:val="28"/>
          <w:lang w:eastAsia="ru-RU"/>
        </w:rPr>
        <w:t>у</w:t>
      </w:r>
      <w:r>
        <w:rPr>
          <w:rFonts w:ascii="Times New Roman" w:eastAsia="Times New Roman" w:hAnsi="Times New Roman" w:cs="Times New Roman"/>
          <w:bCs/>
          <w:color w:val="000000" w:themeColor="text1"/>
          <w:sz w:val="28"/>
          <w:szCs w:val="28"/>
          <w:lang w:eastAsia="ru-RU"/>
        </w:rPr>
        <w:t xml:space="preserve"> с этим большинство федеральных учебных планов основного общего образования предусматривают в обязательной части 2 часа физической культуры. Федеральная образовательная программа основного общего образования рекомендует </w:t>
      </w:r>
      <w:r w:rsidRPr="0010146B">
        <w:rPr>
          <w:rFonts w:ascii="Times New Roman" w:eastAsia="Times New Roman" w:hAnsi="Times New Roman" w:cs="Times New Roman"/>
          <w:bCs/>
          <w:i/>
          <w:color w:val="000000" w:themeColor="text1"/>
          <w:sz w:val="28"/>
          <w:szCs w:val="28"/>
          <w:lang w:eastAsia="ru-RU"/>
        </w:rPr>
        <w:t>третий час физической культуры</w:t>
      </w:r>
      <w:r>
        <w:rPr>
          <w:rFonts w:ascii="Times New Roman" w:eastAsia="Times New Roman" w:hAnsi="Times New Roman" w:cs="Times New Roman"/>
          <w:bCs/>
          <w:color w:val="000000" w:themeColor="text1"/>
          <w:sz w:val="28"/>
          <w:szCs w:val="28"/>
          <w:lang w:eastAsia="ru-RU"/>
        </w:rPr>
        <w:t xml:space="preserve"> реализовывать за счёт внеурочной деятельности и (или) за счёт посещения </w:t>
      </w:r>
      <w:proofErr w:type="gramStart"/>
      <w:r>
        <w:rPr>
          <w:rFonts w:ascii="Times New Roman" w:eastAsia="Times New Roman" w:hAnsi="Times New Roman" w:cs="Times New Roman"/>
          <w:bCs/>
          <w:color w:val="000000" w:themeColor="text1"/>
          <w:sz w:val="28"/>
          <w:szCs w:val="28"/>
          <w:lang w:eastAsia="ru-RU"/>
        </w:rPr>
        <w:t>обучающимися</w:t>
      </w:r>
      <w:proofErr w:type="gramEnd"/>
      <w:r>
        <w:rPr>
          <w:rFonts w:ascii="Times New Roman" w:eastAsia="Times New Roman" w:hAnsi="Times New Roman" w:cs="Times New Roman"/>
          <w:bCs/>
          <w:color w:val="000000" w:themeColor="text1"/>
          <w:sz w:val="28"/>
          <w:szCs w:val="28"/>
          <w:lang w:eastAsia="ru-RU"/>
        </w:rPr>
        <w:t xml:space="preserve"> спортивных секций, школьных спортивных клубов, включая использование учебных модулей по видам спорта. Модульный принцип построения рабочей программы позволяет вынести определённые модули за пределы обязательной части и реализовать их за пределами урока.</w:t>
      </w:r>
    </w:p>
    <w:p w:rsidR="00274EF5" w:rsidRPr="00A90ABE" w:rsidRDefault="00274EF5"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 этом случае </w:t>
      </w:r>
      <w:r w:rsidR="00D65B86">
        <w:rPr>
          <w:rFonts w:ascii="Times New Roman" w:eastAsia="Times New Roman" w:hAnsi="Times New Roman" w:cs="Times New Roman"/>
          <w:bCs/>
          <w:color w:val="000000" w:themeColor="text1"/>
          <w:sz w:val="28"/>
          <w:szCs w:val="28"/>
          <w:lang w:eastAsia="ru-RU"/>
        </w:rPr>
        <w:t>учитель составляет рабочую программу в расчёте на два часа в неделю и вносит её в электронный журнал. Оцениванию подвергаются планируемые результаты именно этой программы. Оценивание результатов вариативных программ, реализуемых в счёт третьего часа физической культуры, осуществляется в соответствии с особенностями, описанными в программе модуля. При этом результаты обучающегося, полученные в ходе реализации вариативного модуля, могут быть зачтены при оценивании общих результатов по предмету.</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Инвариантный модуль «Спортивно-оздоровительная деятельность»</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включ</w:t>
      </w:r>
      <w:bookmarkStart w:id="1" w:name="_GoBack"/>
      <w:bookmarkEnd w:id="1"/>
      <w:r w:rsidRPr="00A90ABE">
        <w:rPr>
          <w:rFonts w:ascii="Times New Roman" w:eastAsia="Times New Roman" w:hAnsi="Times New Roman" w:cs="Times New Roman"/>
          <w:bCs/>
          <w:color w:val="000000" w:themeColor="text1"/>
          <w:sz w:val="28"/>
          <w:szCs w:val="28"/>
          <w:lang w:eastAsia="ru-RU"/>
        </w:rPr>
        <w:t>ает в себя вариативные модули, объединенные в программе модулем</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«Спорт», содержание которого разрабатывается общеобразовательной</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организацией на основе модульных программ по физической культуре для</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общеобразовательных организаций, рекомендуемых Министерством</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просвещения Российской Федерации. Основной содержательной</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направленностью вариативных модулей является подготовка обучающихся к</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выполнению нормативных требований Всероссийского физкультурно</w:t>
      </w:r>
      <w:r>
        <w:rPr>
          <w:rFonts w:ascii="Times New Roman" w:eastAsia="Times New Roman" w:hAnsi="Times New Roman" w:cs="Times New Roman"/>
          <w:bCs/>
          <w:color w:val="000000" w:themeColor="text1"/>
          <w:sz w:val="28"/>
          <w:szCs w:val="28"/>
          <w:lang w:eastAsia="ru-RU"/>
        </w:rPr>
        <w:t>-</w:t>
      </w:r>
      <w:r w:rsidRPr="00A90ABE">
        <w:rPr>
          <w:rFonts w:ascii="Times New Roman" w:eastAsia="Times New Roman" w:hAnsi="Times New Roman" w:cs="Times New Roman"/>
          <w:bCs/>
          <w:color w:val="000000" w:themeColor="text1"/>
          <w:sz w:val="28"/>
          <w:szCs w:val="28"/>
          <w:lang w:eastAsia="ru-RU"/>
        </w:rPr>
        <w:t>спортивного комплекса ГТО, активное вовлечение их в соревновательную</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деятельность.</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Исходя из интересов обучающихся, традиций конкретного</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муниципального образования или общеобразовательной организации, модуль</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«Спорт» может разрабатываться учителями физической культуры на основе</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содержания базовой физической подготовки, национальных видов спорта,</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современных оздоровительных систем. В федеральной рабочей программе в</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lastRenderedPageBreak/>
        <w:t>помощь учителям физической культуры в рамках данного модуля</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представлено примерное содержание «Базовой физической подготовки».</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Следует учитывать, что инвариантные и вариативные модули</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программы могут быть реализованы в форме сетевого взаимодействия с</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организациями системы дополнительного образования, на спортивных</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площадках и залах, находящихся в муниципальной и региональной</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собственности.</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ФОП ООО допускает при отсутствии должных условий и в</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соответствии с регионально-климатическими условиями заменять некоторые</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инвариантные модули.</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w:t>
      </w:r>
      <w:r w:rsidRPr="00A90ABE">
        <w:rPr>
          <w:rFonts w:ascii="Times New Roman" w:eastAsia="Times New Roman" w:hAnsi="Times New Roman" w:cs="Times New Roman"/>
          <w:bCs/>
          <w:color w:val="000000" w:themeColor="text1"/>
          <w:sz w:val="28"/>
          <w:szCs w:val="28"/>
          <w:lang w:eastAsia="ru-RU"/>
        </w:rPr>
        <w:t xml:space="preserve">а уровне </w:t>
      </w:r>
      <w:r w:rsidRPr="00A90ABE">
        <w:rPr>
          <w:rFonts w:ascii="Times New Roman" w:eastAsia="Times New Roman" w:hAnsi="Times New Roman" w:cs="Times New Roman"/>
          <w:b/>
          <w:bCs/>
          <w:color w:val="000000" w:themeColor="text1"/>
          <w:sz w:val="28"/>
          <w:szCs w:val="28"/>
          <w:lang w:eastAsia="ru-RU"/>
        </w:rPr>
        <w:t>среднего общего образования</w:t>
      </w:r>
      <w:r w:rsidRPr="00A90ABE">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в</w:t>
      </w:r>
      <w:r w:rsidRPr="00A90ABE">
        <w:rPr>
          <w:rFonts w:ascii="Times New Roman" w:eastAsia="Times New Roman" w:hAnsi="Times New Roman" w:cs="Times New Roman"/>
          <w:bCs/>
          <w:color w:val="000000" w:themeColor="text1"/>
          <w:sz w:val="28"/>
          <w:szCs w:val="28"/>
          <w:lang w:eastAsia="ru-RU"/>
        </w:rPr>
        <w:t xml:space="preserve"> 2023</w:t>
      </w:r>
      <w:r>
        <w:rPr>
          <w:rFonts w:ascii="Times New Roman" w:eastAsia="Times New Roman" w:hAnsi="Times New Roman" w:cs="Times New Roman"/>
          <w:bCs/>
          <w:color w:val="000000" w:themeColor="text1"/>
          <w:sz w:val="28"/>
          <w:szCs w:val="28"/>
          <w:lang w:eastAsia="ru-RU"/>
        </w:rPr>
        <w:t>-</w:t>
      </w:r>
      <w:r w:rsidRPr="00A90ABE">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«Физическая</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культура» осуществляется</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в соответствии с обновлённым федеральным государственным образовательным</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стандартом среднего общего образования в 10 классах, федеральным</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государственным образовательным стандартом среднего общего образования</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в 11 классах и федеральной образовательной программой среднего общего</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образования (далее по тексту – ФОП СОО) в 10-11 классах.</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Учебный предмет «Физическая культура» входит в предметную область</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«Физическая культура, основы безопасности жизнедеятельности» и является</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обязательным для изучения.</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Общее число часов, рекомендованных для изучения физической культуры, –</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204 часа: в 10 классе – 102 часа (3 часа в неделю), в 11 классе – 102 часа (3 часа в</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неделю). Общее число часов, рекомендованных для изучения вариативных</w:t>
      </w:r>
      <w:r>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модулей физической культуры, – 68 часов: в 10 классе – 34 часа (1 час в неделю),</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в 11 классе – 34 часа (1 час в неделю).</w:t>
      </w:r>
    </w:p>
    <w:p w:rsidR="00321D8D"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Наряд</w:t>
      </w:r>
      <w:r w:rsidR="005B6E62">
        <w:rPr>
          <w:rFonts w:ascii="Times New Roman" w:eastAsia="Times New Roman" w:hAnsi="Times New Roman" w:cs="Times New Roman"/>
          <w:bCs/>
          <w:color w:val="000000" w:themeColor="text1"/>
          <w:sz w:val="28"/>
          <w:szCs w:val="28"/>
          <w:lang w:eastAsia="ru-RU"/>
        </w:rPr>
        <w:t>у</w:t>
      </w:r>
      <w:r w:rsidRPr="00D65B86">
        <w:rPr>
          <w:rFonts w:ascii="Times New Roman" w:eastAsia="Times New Roman" w:hAnsi="Times New Roman" w:cs="Times New Roman"/>
          <w:bCs/>
          <w:color w:val="000000" w:themeColor="text1"/>
          <w:sz w:val="28"/>
          <w:szCs w:val="28"/>
          <w:lang w:eastAsia="ru-RU"/>
        </w:rPr>
        <w:t xml:space="preserve"> с этим федеральны</w:t>
      </w:r>
      <w:r>
        <w:rPr>
          <w:rFonts w:ascii="Times New Roman" w:eastAsia="Times New Roman" w:hAnsi="Times New Roman" w:cs="Times New Roman"/>
          <w:bCs/>
          <w:color w:val="000000" w:themeColor="text1"/>
          <w:sz w:val="28"/>
          <w:szCs w:val="28"/>
          <w:lang w:eastAsia="ru-RU"/>
        </w:rPr>
        <w:t>е</w:t>
      </w:r>
      <w:r w:rsidRPr="00D65B86">
        <w:rPr>
          <w:rFonts w:ascii="Times New Roman" w:eastAsia="Times New Roman" w:hAnsi="Times New Roman" w:cs="Times New Roman"/>
          <w:bCs/>
          <w:color w:val="000000" w:themeColor="text1"/>
          <w:sz w:val="28"/>
          <w:szCs w:val="28"/>
          <w:lang w:eastAsia="ru-RU"/>
        </w:rPr>
        <w:t xml:space="preserve"> учебны</w:t>
      </w:r>
      <w:r>
        <w:rPr>
          <w:rFonts w:ascii="Times New Roman" w:eastAsia="Times New Roman" w:hAnsi="Times New Roman" w:cs="Times New Roman"/>
          <w:bCs/>
          <w:color w:val="000000" w:themeColor="text1"/>
          <w:sz w:val="28"/>
          <w:szCs w:val="28"/>
          <w:lang w:eastAsia="ru-RU"/>
        </w:rPr>
        <w:t>е</w:t>
      </w:r>
      <w:r w:rsidRPr="00D65B86">
        <w:rPr>
          <w:rFonts w:ascii="Times New Roman" w:eastAsia="Times New Roman" w:hAnsi="Times New Roman" w:cs="Times New Roman"/>
          <w:bCs/>
          <w:color w:val="000000" w:themeColor="text1"/>
          <w:sz w:val="28"/>
          <w:szCs w:val="28"/>
          <w:lang w:eastAsia="ru-RU"/>
        </w:rPr>
        <w:t xml:space="preserve"> план</w:t>
      </w:r>
      <w:r>
        <w:rPr>
          <w:rFonts w:ascii="Times New Roman" w:eastAsia="Times New Roman" w:hAnsi="Times New Roman" w:cs="Times New Roman"/>
          <w:bCs/>
          <w:color w:val="000000" w:themeColor="text1"/>
          <w:sz w:val="28"/>
          <w:szCs w:val="28"/>
          <w:lang w:eastAsia="ru-RU"/>
        </w:rPr>
        <w:t>ы</w:t>
      </w:r>
      <w:r w:rsidRPr="00D65B86">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среднего</w:t>
      </w:r>
      <w:r w:rsidRPr="00D65B86">
        <w:rPr>
          <w:rFonts w:ascii="Times New Roman" w:eastAsia="Times New Roman" w:hAnsi="Times New Roman" w:cs="Times New Roman"/>
          <w:bCs/>
          <w:color w:val="000000" w:themeColor="text1"/>
          <w:sz w:val="28"/>
          <w:szCs w:val="28"/>
          <w:lang w:eastAsia="ru-RU"/>
        </w:rPr>
        <w:t xml:space="preserve"> общего образования предусматривают в обязательной части 2 часа физической культуры. Федеральная образовательная программа </w:t>
      </w:r>
      <w:r>
        <w:rPr>
          <w:rFonts w:ascii="Times New Roman" w:eastAsia="Times New Roman" w:hAnsi="Times New Roman" w:cs="Times New Roman"/>
          <w:bCs/>
          <w:color w:val="000000" w:themeColor="text1"/>
          <w:sz w:val="28"/>
          <w:szCs w:val="28"/>
          <w:lang w:eastAsia="ru-RU"/>
        </w:rPr>
        <w:t>среднего</w:t>
      </w:r>
      <w:r w:rsidRPr="00D65B86">
        <w:rPr>
          <w:rFonts w:ascii="Times New Roman" w:eastAsia="Times New Roman" w:hAnsi="Times New Roman" w:cs="Times New Roman"/>
          <w:bCs/>
          <w:color w:val="000000" w:themeColor="text1"/>
          <w:sz w:val="28"/>
          <w:szCs w:val="28"/>
          <w:lang w:eastAsia="ru-RU"/>
        </w:rPr>
        <w:t xml:space="preserve"> общего образования рекомендует третий час физической культуры реализовывать за счёт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В этом случае учитель составляет рабочую программу в расчёте на два часа в неделю и вносит её в электронный журнал. Оцениванию подвергаются планируемые результаты именно этой программы. </w:t>
      </w:r>
    </w:p>
    <w:p w:rsidR="00A90ABE" w:rsidRPr="00A90ABE" w:rsidRDefault="00A90ABE"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Содержание программы по физической культуре представлено</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системой</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инвариантных и вариативных модулей, аналогично структуре программы на</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уровне основного общего образования.</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Инвариантные модули включают в себя содержание базовых видов спорта:</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 xml:space="preserve">гимнастика, лёгкая атлетика, зимние виды спорта (на примере </w:t>
      </w:r>
      <w:r w:rsidRPr="00A90ABE">
        <w:rPr>
          <w:rFonts w:ascii="Times New Roman" w:eastAsia="Times New Roman" w:hAnsi="Times New Roman" w:cs="Times New Roman"/>
          <w:bCs/>
          <w:color w:val="000000" w:themeColor="text1"/>
          <w:sz w:val="28"/>
          <w:szCs w:val="28"/>
          <w:lang w:eastAsia="ru-RU"/>
        </w:rPr>
        <w:lastRenderedPageBreak/>
        <w:t>лыжной</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подготовки), спортивные игры, плавание и атлетические единоборства. Данные</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модули в своём предметном содержании ориентируются на всестороннюю</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физическую подготовленность обучающихся, освоение ими технических</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действий и физических упражнений, содействующих обогащению двигательного</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опыта.</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Вариативные модули объединены в программе по физической культуре</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модулем «Спортивная и физическая подготовка», содержание которого</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разрабатывается общеобразовательной организацией на основе Федеральной</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модульной программы по физической культуре для общеобразовательных</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организаций.</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Основной содержательной направленностью вариативных модулей является</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подготовка обучающихся к выполнению нормативных требований</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Всероссийского физкультурно-спортивного комплекса «Готов к труду и</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обороне», активное вовлечение их в соревновательную деятельность.</w:t>
      </w:r>
    </w:p>
    <w:p w:rsidR="00A90ABE" w:rsidRPr="00A90ABE"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 xml:space="preserve">Исходя из интересов обучающихся, традиций </w:t>
      </w:r>
      <w:r w:rsidR="005E2AC4">
        <w:rPr>
          <w:rFonts w:ascii="Times New Roman" w:eastAsia="Times New Roman" w:hAnsi="Times New Roman" w:cs="Times New Roman"/>
          <w:bCs/>
          <w:color w:val="000000" w:themeColor="text1"/>
          <w:sz w:val="28"/>
          <w:szCs w:val="28"/>
          <w:lang w:eastAsia="ru-RU"/>
        </w:rPr>
        <w:t>Амурской области</w:t>
      </w:r>
      <w:r w:rsidRPr="00A90ABE">
        <w:rPr>
          <w:rFonts w:ascii="Times New Roman" w:eastAsia="Times New Roman" w:hAnsi="Times New Roman" w:cs="Times New Roman"/>
          <w:bCs/>
          <w:color w:val="000000" w:themeColor="text1"/>
          <w:sz w:val="28"/>
          <w:szCs w:val="28"/>
          <w:lang w:eastAsia="ru-RU"/>
        </w:rPr>
        <w:t xml:space="preserve"> или</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общеобразовательной организации модуль «Спортивная и физическая</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подготовка» может разрабатываться учителями физической культуры на основе</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содержания базовой физической подготовки, национальных видов спорта,</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современных оздоровительных систем.</w:t>
      </w:r>
    </w:p>
    <w:p w:rsidR="005E2AC4" w:rsidRDefault="00A90ABE" w:rsidP="00A90ABE">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A90ABE">
        <w:rPr>
          <w:rFonts w:ascii="Times New Roman" w:eastAsia="Times New Roman" w:hAnsi="Times New Roman" w:cs="Times New Roman"/>
          <w:bCs/>
          <w:color w:val="000000" w:themeColor="text1"/>
          <w:sz w:val="28"/>
          <w:szCs w:val="28"/>
          <w:lang w:eastAsia="ru-RU"/>
        </w:rPr>
        <w:t>Вариативные модули программы по физической культуре, включая и</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модуль «Базовая физическая подготовка», могут быть реализованы в форме</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сетевого взаимодействия с организациями системы дополнительного</w:t>
      </w:r>
      <w:r w:rsidR="005E2AC4">
        <w:rPr>
          <w:rFonts w:ascii="Times New Roman" w:eastAsia="Times New Roman" w:hAnsi="Times New Roman" w:cs="Times New Roman"/>
          <w:bCs/>
          <w:color w:val="000000" w:themeColor="text1"/>
          <w:sz w:val="28"/>
          <w:szCs w:val="28"/>
          <w:lang w:eastAsia="ru-RU"/>
        </w:rPr>
        <w:t xml:space="preserve"> </w:t>
      </w:r>
      <w:r w:rsidRPr="00A90ABE">
        <w:rPr>
          <w:rFonts w:ascii="Times New Roman" w:eastAsia="Times New Roman" w:hAnsi="Times New Roman" w:cs="Times New Roman"/>
          <w:bCs/>
          <w:color w:val="000000" w:themeColor="text1"/>
          <w:sz w:val="28"/>
          <w:szCs w:val="28"/>
          <w:lang w:eastAsia="ru-RU"/>
        </w:rPr>
        <w:t>образования, на спортивных площадках и залах, находящихся в муниципальной</w:t>
      </w:r>
      <w:r w:rsidR="005E2AC4">
        <w:rPr>
          <w:rFonts w:ascii="Times New Roman" w:eastAsia="Times New Roman" w:hAnsi="Times New Roman" w:cs="Times New Roman"/>
          <w:bCs/>
          <w:color w:val="000000" w:themeColor="text1"/>
          <w:sz w:val="28"/>
          <w:szCs w:val="28"/>
          <w:lang w:eastAsia="ru-RU"/>
        </w:rPr>
        <w:t xml:space="preserve"> и региональной собственности.</w:t>
      </w:r>
    </w:p>
    <w:p w:rsidR="00B25B8D" w:rsidRPr="00600DFC" w:rsidRDefault="00B25B8D" w:rsidP="00600DFC">
      <w:pPr>
        <w:spacing w:after="0" w:line="276" w:lineRule="auto"/>
        <w:jc w:val="both"/>
        <w:textAlignment w:val="baseline"/>
        <w:outlineLvl w:val="2"/>
        <w:rPr>
          <w:rFonts w:ascii="Times New Roman" w:eastAsia="Times New Roman" w:hAnsi="Times New Roman" w:cs="Times New Roman"/>
          <w:bCs/>
          <w:i/>
          <w:color w:val="000000" w:themeColor="text1"/>
          <w:sz w:val="28"/>
          <w:szCs w:val="28"/>
          <w:lang w:eastAsia="ru-RU"/>
        </w:rPr>
      </w:pPr>
    </w:p>
    <w:p w:rsidR="00B25B8D" w:rsidRPr="00664A73" w:rsidRDefault="00B25B8D" w:rsidP="005E2AC4">
      <w:pPr>
        <w:pStyle w:val="a9"/>
        <w:numPr>
          <w:ilvl w:val="1"/>
          <w:numId w:val="6"/>
        </w:numPr>
        <w:spacing w:after="0" w:line="276" w:lineRule="auto"/>
        <w:ind w:left="0" w:firstLine="360"/>
        <w:jc w:val="both"/>
        <w:textAlignment w:val="baseline"/>
        <w:outlineLvl w:val="2"/>
        <w:rPr>
          <w:rFonts w:ascii="Times New Roman" w:eastAsia="Times New Roman" w:hAnsi="Times New Roman" w:cs="Times New Roman"/>
          <w:b/>
          <w:bCs/>
          <w:i/>
          <w:color w:val="000000" w:themeColor="text1"/>
          <w:sz w:val="28"/>
          <w:szCs w:val="28"/>
          <w:lang w:eastAsia="ru-RU"/>
        </w:rPr>
      </w:pPr>
      <w:r w:rsidRPr="00664A73">
        <w:rPr>
          <w:rFonts w:ascii="Times New Roman" w:eastAsia="Times New Roman" w:hAnsi="Times New Roman" w:cs="Times New Roman"/>
          <w:b/>
          <w:bCs/>
          <w:i/>
          <w:color w:val="000000" w:themeColor="text1"/>
          <w:sz w:val="28"/>
          <w:szCs w:val="28"/>
          <w:lang w:eastAsia="ru-RU"/>
        </w:rPr>
        <w:t>Преподавание учебного предмета «Основы безопасности жизнедеятельности»</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В 2023</w:t>
      </w:r>
      <w:r>
        <w:rPr>
          <w:rFonts w:ascii="Times New Roman" w:eastAsia="Times New Roman" w:hAnsi="Times New Roman" w:cs="Times New Roman"/>
          <w:bCs/>
          <w:color w:val="000000" w:themeColor="text1"/>
          <w:sz w:val="28"/>
          <w:szCs w:val="28"/>
          <w:lang w:eastAsia="ru-RU"/>
        </w:rPr>
        <w:t>-</w:t>
      </w:r>
      <w:r w:rsidRPr="00D65B86">
        <w:rPr>
          <w:rFonts w:ascii="Times New Roman" w:eastAsia="Times New Roman" w:hAnsi="Times New Roman" w:cs="Times New Roman"/>
          <w:bCs/>
          <w:color w:val="000000" w:themeColor="text1"/>
          <w:sz w:val="28"/>
          <w:szCs w:val="28"/>
          <w:lang w:eastAsia="ru-RU"/>
        </w:rPr>
        <w:t>2024 учебном году преподавание учебного предмета «Основы</w:t>
      </w:r>
      <w:r>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 xml:space="preserve">безопасности жизнедеятельности» (далее – «ОБЖ») на уровне </w:t>
      </w:r>
      <w:r w:rsidRPr="00D65B86">
        <w:rPr>
          <w:rFonts w:ascii="Times New Roman" w:eastAsia="Times New Roman" w:hAnsi="Times New Roman" w:cs="Times New Roman"/>
          <w:b/>
          <w:bCs/>
          <w:color w:val="000000" w:themeColor="text1"/>
          <w:sz w:val="28"/>
          <w:szCs w:val="28"/>
          <w:lang w:eastAsia="ru-RU"/>
        </w:rPr>
        <w:t xml:space="preserve">основного общего образования </w:t>
      </w:r>
      <w:r w:rsidRPr="00D65B86">
        <w:rPr>
          <w:rFonts w:ascii="Times New Roman" w:eastAsia="Times New Roman" w:hAnsi="Times New Roman" w:cs="Times New Roman"/>
          <w:bCs/>
          <w:color w:val="000000" w:themeColor="text1"/>
          <w:sz w:val="28"/>
          <w:szCs w:val="28"/>
          <w:lang w:eastAsia="ru-RU"/>
        </w:rPr>
        <w:t>осуществляется в соответствии с обновлённым</w:t>
      </w:r>
      <w:r>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федеральным государственным образовательным стандартом основного</w:t>
      </w:r>
      <w:r>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общего образования, федеральным государственным образовательным</w:t>
      </w:r>
      <w:r>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стандартом основного общего образования и федеральной образовательной</w:t>
      </w:r>
      <w:r>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программой основного общего образования (далее по тексту – ФОП ООО).</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Количество часов, рекомендованных для изучения учебного предмета</w:t>
      </w:r>
      <w:r>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«ОБЖ» в 8-9 классах, составляет 68 часов, по 1 часу в неделю за счет</w:t>
      </w:r>
      <w:r>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обязательной части учебного плана основного общего образования.</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Содержание рабочей программы по учебному предмету «Основы</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безопасности жизнедеятельности» разрабатывается в соответствии с</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федеральной рабочей программой (далее по тексту – ФРП)</w:t>
      </w:r>
      <w:r w:rsidR="00F94C44">
        <w:rPr>
          <w:rFonts w:ascii="Times New Roman" w:eastAsia="Times New Roman" w:hAnsi="Times New Roman" w:cs="Times New Roman"/>
          <w:bCs/>
          <w:color w:val="000000" w:themeColor="text1"/>
          <w:sz w:val="28"/>
          <w:szCs w:val="28"/>
          <w:lang w:eastAsia="ru-RU"/>
        </w:rPr>
        <w:t>, которая подлежит непосредственному применению</w:t>
      </w:r>
      <w:r w:rsidRPr="00D65B86">
        <w:rPr>
          <w:rFonts w:ascii="Times New Roman" w:eastAsia="Times New Roman" w:hAnsi="Times New Roman" w:cs="Times New Roman"/>
          <w:bCs/>
          <w:color w:val="000000" w:themeColor="text1"/>
          <w:sz w:val="28"/>
          <w:szCs w:val="28"/>
          <w:lang w:eastAsia="ru-RU"/>
        </w:rPr>
        <w:t>.</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lastRenderedPageBreak/>
        <w:t>ФРП по учебному предмету «ОБЖ» структурно представлена десятью</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модулями (тематическими линиями), обеспечивающими непрерывность</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изучения предмета на уровне основного общего образования и</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преемственность учебного процесса на уровне среднего общего образования:</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1 «Культура безопасности жизнедеятельности в</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современном обществе»;</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2 «Безопасность в быту»;</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3 «Безопасность на транспорте»;</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4 «Безопасность в общественных местах»;</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5 «Безопасность в природной среде»;</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6 «Здоровье и как его сохранить. Основы медицинских</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знаний»;</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7 «Безопасность в социуме»;</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8 «Безопасность в информационном пространстве»;</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9 «Основы противодействия экстремизму и терроризму»;</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 модуль № 10 «Взаимодействие личности, общества и государства в</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обеспечении безопасности жизни и здоровья населения».</w:t>
      </w:r>
    </w:p>
    <w:p w:rsid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Общеобразовательная организация самостоятельно разрабатывает</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рабочую программу по учебному предмету «ОБЖ» в соответствии с ФОП</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ООО и ФРП по учебному предмету «ОБЖ». Педагог имеет право определить</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порядок изучения модулей. Учебное содержание модулей должно быть</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дополнено национальными, региональными и этнокультурными</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 xml:space="preserve">особенностями </w:t>
      </w:r>
      <w:r w:rsidR="00F94C44">
        <w:rPr>
          <w:rFonts w:ascii="Times New Roman" w:eastAsia="Times New Roman" w:hAnsi="Times New Roman" w:cs="Times New Roman"/>
          <w:bCs/>
          <w:color w:val="000000" w:themeColor="text1"/>
          <w:sz w:val="28"/>
          <w:szCs w:val="28"/>
          <w:lang w:eastAsia="ru-RU"/>
        </w:rPr>
        <w:t>Амурской области</w:t>
      </w:r>
      <w:r w:rsidRPr="00D65B86">
        <w:rPr>
          <w:rFonts w:ascii="Times New Roman" w:eastAsia="Times New Roman" w:hAnsi="Times New Roman" w:cs="Times New Roman"/>
          <w:bCs/>
          <w:color w:val="000000" w:themeColor="text1"/>
          <w:sz w:val="28"/>
          <w:szCs w:val="28"/>
          <w:lang w:eastAsia="ru-RU"/>
        </w:rPr>
        <w:t>.</w:t>
      </w:r>
    </w:p>
    <w:p w:rsidR="00F94C44" w:rsidRPr="00D65B86" w:rsidRDefault="00F94C44"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F94C44">
        <w:rPr>
          <w:rFonts w:ascii="Times New Roman" w:eastAsia="Times New Roman" w:hAnsi="Times New Roman" w:cs="Times New Roman"/>
          <w:bCs/>
          <w:color w:val="000000" w:themeColor="text1"/>
          <w:sz w:val="28"/>
          <w:szCs w:val="28"/>
          <w:lang w:eastAsia="ru-RU"/>
        </w:rPr>
        <w:t>Учебный предмет «Основы безопасности жизнедеятельности» может реализовываться с V класса в образовательных организация и классах спортивной, кадетской направленности, а также с наличием в образовательной программе казачьего компонента. В этом случае в учебный план образовательной организации включается 1 час в неделю (не менее 34 часов в год или 170 часов за пять лет обучения) из часов, предусмотренных в части, формируемой участниками образовательных отношений.</w:t>
      </w:r>
    </w:p>
    <w:p w:rsidR="00D65B86" w:rsidRPr="00D65B86" w:rsidRDefault="00F94C44"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w:t>
      </w:r>
      <w:r w:rsidRPr="00D65B86">
        <w:rPr>
          <w:rFonts w:ascii="Times New Roman" w:eastAsia="Times New Roman" w:hAnsi="Times New Roman" w:cs="Times New Roman"/>
          <w:bCs/>
          <w:color w:val="000000" w:themeColor="text1"/>
          <w:sz w:val="28"/>
          <w:szCs w:val="28"/>
          <w:lang w:eastAsia="ru-RU"/>
        </w:rPr>
        <w:t xml:space="preserve">а уровне </w:t>
      </w:r>
      <w:r w:rsidRPr="00F94C44">
        <w:rPr>
          <w:rFonts w:ascii="Times New Roman" w:eastAsia="Times New Roman" w:hAnsi="Times New Roman" w:cs="Times New Roman"/>
          <w:b/>
          <w:bCs/>
          <w:color w:val="000000" w:themeColor="text1"/>
          <w:sz w:val="28"/>
          <w:szCs w:val="28"/>
          <w:lang w:eastAsia="ru-RU"/>
        </w:rPr>
        <w:t>среднего общего образования</w:t>
      </w:r>
      <w:r w:rsidRPr="00D65B86">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в</w:t>
      </w:r>
      <w:r w:rsidR="00D65B86" w:rsidRPr="00D65B86">
        <w:rPr>
          <w:rFonts w:ascii="Times New Roman" w:eastAsia="Times New Roman" w:hAnsi="Times New Roman" w:cs="Times New Roman"/>
          <w:bCs/>
          <w:color w:val="000000" w:themeColor="text1"/>
          <w:sz w:val="28"/>
          <w:szCs w:val="28"/>
          <w:lang w:eastAsia="ru-RU"/>
        </w:rPr>
        <w:t xml:space="preserve"> 2023</w:t>
      </w:r>
      <w:r>
        <w:rPr>
          <w:rFonts w:ascii="Times New Roman" w:eastAsia="Times New Roman" w:hAnsi="Times New Roman" w:cs="Times New Roman"/>
          <w:bCs/>
          <w:color w:val="000000" w:themeColor="text1"/>
          <w:sz w:val="28"/>
          <w:szCs w:val="28"/>
          <w:lang w:eastAsia="ru-RU"/>
        </w:rPr>
        <w:t>-</w:t>
      </w:r>
      <w:r w:rsidR="00D65B86" w:rsidRPr="00D65B86">
        <w:rPr>
          <w:rFonts w:ascii="Times New Roman" w:eastAsia="Times New Roman" w:hAnsi="Times New Roman" w:cs="Times New Roman"/>
          <w:bCs/>
          <w:color w:val="000000" w:themeColor="text1"/>
          <w:sz w:val="28"/>
          <w:szCs w:val="28"/>
          <w:lang w:eastAsia="ru-RU"/>
        </w:rPr>
        <w:t>2024 учебном году</w:t>
      </w:r>
      <w:r>
        <w:rPr>
          <w:rFonts w:ascii="Times New Roman" w:eastAsia="Times New Roman" w:hAnsi="Times New Roman" w:cs="Times New Roman"/>
          <w:bCs/>
          <w:color w:val="000000" w:themeColor="text1"/>
          <w:sz w:val="28"/>
          <w:szCs w:val="28"/>
          <w:lang w:eastAsia="ru-RU"/>
        </w:rPr>
        <w:t xml:space="preserve"> </w:t>
      </w:r>
      <w:r w:rsidR="00D65B86" w:rsidRPr="00D65B86">
        <w:rPr>
          <w:rFonts w:ascii="Times New Roman" w:eastAsia="Times New Roman" w:hAnsi="Times New Roman" w:cs="Times New Roman"/>
          <w:bCs/>
          <w:color w:val="000000" w:themeColor="text1"/>
          <w:sz w:val="28"/>
          <w:szCs w:val="28"/>
          <w:lang w:eastAsia="ru-RU"/>
        </w:rPr>
        <w:t>преподавание учебного предмета «Основы</w:t>
      </w:r>
      <w:r>
        <w:rPr>
          <w:rFonts w:ascii="Times New Roman" w:eastAsia="Times New Roman" w:hAnsi="Times New Roman" w:cs="Times New Roman"/>
          <w:bCs/>
          <w:color w:val="000000" w:themeColor="text1"/>
          <w:sz w:val="28"/>
          <w:szCs w:val="28"/>
          <w:lang w:eastAsia="ru-RU"/>
        </w:rPr>
        <w:t xml:space="preserve"> </w:t>
      </w:r>
      <w:r w:rsidR="00D65B86" w:rsidRPr="00D65B86">
        <w:rPr>
          <w:rFonts w:ascii="Times New Roman" w:eastAsia="Times New Roman" w:hAnsi="Times New Roman" w:cs="Times New Roman"/>
          <w:bCs/>
          <w:color w:val="000000" w:themeColor="text1"/>
          <w:sz w:val="28"/>
          <w:szCs w:val="28"/>
          <w:lang w:eastAsia="ru-RU"/>
        </w:rPr>
        <w:t>безопасности жизнедеятельности» осуществляется в соответствии с обновлённым федеральным государственным</w:t>
      </w:r>
      <w:r>
        <w:rPr>
          <w:rFonts w:ascii="Times New Roman" w:eastAsia="Times New Roman" w:hAnsi="Times New Roman" w:cs="Times New Roman"/>
          <w:bCs/>
          <w:color w:val="000000" w:themeColor="text1"/>
          <w:sz w:val="28"/>
          <w:szCs w:val="28"/>
          <w:lang w:eastAsia="ru-RU"/>
        </w:rPr>
        <w:t xml:space="preserve"> </w:t>
      </w:r>
      <w:r w:rsidR="00D65B86" w:rsidRPr="00D65B86">
        <w:rPr>
          <w:rFonts w:ascii="Times New Roman" w:eastAsia="Times New Roman" w:hAnsi="Times New Roman" w:cs="Times New Roman"/>
          <w:bCs/>
          <w:color w:val="000000" w:themeColor="text1"/>
          <w:sz w:val="28"/>
          <w:szCs w:val="28"/>
          <w:lang w:eastAsia="ru-RU"/>
        </w:rPr>
        <w:t>образовательным стандартом среднего общего образования в 10 классах,</w:t>
      </w:r>
      <w:r>
        <w:rPr>
          <w:rFonts w:ascii="Times New Roman" w:eastAsia="Times New Roman" w:hAnsi="Times New Roman" w:cs="Times New Roman"/>
          <w:bCs/>
          <w:color w:val="000000" w:themeColor="text1"/>
          <w:sz w:val="28"/>
          <w:szCs w:val="28"/>
          <w:lang w:eastAsia="ru-RU"/>
        </w:rPr>
        <w:t xml:space="preserve"> </w:t>
      </w:r>
      <w:r w:rsidR="00D65B86" w:rsidRPr="00D65B86">
        <w:rPr>
          <w:rFonts w:ascii="Times New Roman" w:eastAsia="Times New Roman" w:hAnsi="Times New Roman" w:cs="Times New Roman"/>
          <w:bCs/>
          <w:color w:val="000000" w:themeColor="text1"/>
          <w:sz w:val="28"/>
          <w:szCs w:val="28"/>
          <w:lang w:eastAsia="ru-RU"/>
        </w:rPr>
        <w:t>федеральным государственным образовательным стандартом среднего общего</w:t>
      </w:r>
      <w:r>
        <w:rPr>
          <w:rFonts w:ascii="Times New Roman" w:eastAsia="Times New Roman" w:hAnsi="Times New Roman" w:cs="Times New Roman"/>
          <w:bCs/>
          <w:color w:val="000000" w:themeColor="text1"/>
          <w:sz w:val="28"/>
          <w:szCs w:val="28"/>
          <w:lang w:eastAsia="ru-RU"/>
        </w:rPr>
        <w:t xml:space="preserve"> </w:t>
      </w:r>
      <w:r w:rsidR="00D65B86" w:rsidRPr="00D65B86">
        <w:rPr>
          <w:rFonts w:ascii="Times New Roman" w:eastAsia="Times New Roman" w:hAnsi="Times New Roman" w:cs="Times New Roman"/>
          <w:bCs/>
          <w:color w:val="000000" w:themeColor="text1"/>
          <w:sz w:val="28"/>
          <w:szCs w:val="28"/>
          <w:lang w:eastAsia="ru-RU"/>
        </w:rPr>
        <w:t>образования в 11 классах и федеральной образовательной программой среднего</w:t>
      </w:r>
      <w:r>
        <w:rPr>
          <w:rFonts w:ascii="Times New Roman" w:eastAsia="Times New Roman" w:hAnsi="Times New Roman" w:cs="Times New Roman"/>
          <w:bCs/>
          <w:color w:val="000000" w:themeColor="text1"/>
          <w:sz w:val="28"/>
          <w:szCs w:val="28"/>
          <w:lang w:eastAsia="ru-RU"/>
        </w:rPr>
        <w:t xml:space="preserve"> </w:t>
      </w:r>
      <w:r w:rsidR="00D65B86" w:rsidRPr="00D65B86">
        <w:rPr>
          <w:rFonts w:ascii="Times New Roman" w:eastAsia="Times New Roman" w:hAnsi="Times New Roman" w:cs="Times New Roman"/>
          <w:bCs/>
          <w:color w:val="000000" w:themeColor="text1"/>
          <w:sz w:val="28"/>
          <w:szCs w:val="28"/>
          <w:lang w:eastAsia="ru-RU"/>
        </w:rPr>
        <w:t>общего образования (далее по тексту – ФОП СОО) в 10-11 классах.</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В соответствии с ФОП СОО учебный предмет «Основы безопасности</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жизнедеятельности» (далее по тексту – ОБЖ) входит в предметную область</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lastRenderedPageBreak/>
        <w:t>«Физическая культура, основы безопасности жизнедеятельности» и является</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обязательным для изучения на базовом или углублённом уровнях.</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Всего на изучение ОБЖ на уровне среднего общего образования</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рекомендуется отводить 68 часов в 10-11 классах. При этом порядок освоения</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программы определяется образовательной организацией, которая вправе</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самостоятельно определять последовательность тематических линий ОБЖ и</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количество часов для их освоения.</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Федеральная рабочая программа (далее по тексту – ФРП) по учебному</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предмету «Основы безопасности жизнедеятельности» разработана на основе</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требований к результатам освоения ФОП СОО, федеральной программы</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воспитания и предусматривает непосредственное применение при реализации</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основной образовательной программы СОО.</w:t>
      </w:r>
    </w:p>
    <w:p w:rsidR="00D65B86" w:rsidRPr="00D65B86" w:rsidRDefault="00D65B86" w:rsidP="00D65B86">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D65B86">
        <w:rPr>
          <w:rFonts w:ascii="Times New Roman" w:eastAsia="Times New Roman" w:hAnsi="Times New Roman" w:cs="Times New Roman"/>
          <w:bCs/>
          <w:color w:val="000000" w:themeColor="text1"/>
          <w:sz w:val="28"/>
          <w:szCs w:val="28"/>
          <w:lang w:eastAsia="ru-RU"/>
        </w:rPr>
        <w:t>При разработке рабочей программы по ОБЖ на уровне среднего общего</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образования общеобразовательная организация самостоятельно выбирает</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вариант ФРП по учебному предмету «Основы безопасности</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жизнедеятельности». При выборе варианта ФРП рекомендуется учитывать не</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только содержание учебного материала, но и материально-техническое и</w:t>
      </w:r>
      <w:r w:rsidR="00F94C44">
        <w:rPr>
          <w:rFonts w:ascii="Times New Roman" w:eastAsia="Times New Roman" w:hAnsi="Times New Roman" w:cs="Times New Roman"/>
          <w:bCs/>
          <w:color w:val="000000" w:themeColor="text1"/>
          <w:sz w:val="28"/>
          <w:szCs w:val="28"/>
          <w:lang w:eastAsia="ru-RU"/>
        </w:rPr>
        <w:t xml:space="preserve"> </w:t>
      </w:r>
      <w:r w:rsidRPr="00D65B86">
        <w:rPr>
          <w:rFonts w:ascii="Times New Roman" w:eastAsia="Times New Roman" w:hAnsi="Times New Roman" w:cs="Times New Roman"/>
          <w:bCs/>
          <w:color w:val="000000" w:themeColor="text1"/>
          <w:sz w:val="28"/>
          <w:szCs w:val="28"/>
          <w:lang w:eastAsia="ru-RU"/>
        </w:rPr>
        <w:t>учебное оснащение учебного предмета.</w:t>
      </w:r>
    </w:p>
    <w:p w:rsidR="006E46C7" w:rsidRDefault="007829D3" w:rsidP="007829D3">
      <w:pPr>
        <w:spacing w:after="0" w:line="276" w:lineRule="auto"/>
        <w:ind w:firstLine="709"/>
        <w:jc w:val="both"/>
        <w:textAlignment w:val="baseline"/>
        <w:outlineLvl w:val="2"/>
        <w:rPr>
          <w:rFonts w:ascii="Times New Roman" w:eastAsia="Times New Roman" w:hAnsi="Times New Roman" w:cs="Times New Roman"/>
          <w:bCs/>
          <w:color w:val="000000" w:themeColor="text1"/>
          <w:sz w:val="28"/>
          <w:szCs w:val="28"/>
          <w:lang w:eastAsia="ru-RU"/>
        </w:rPr>
      </w:pPr>
      <w:r w:rsidRPr="007829D3">
        <w:rPr>
          <w:rFonts w:ascii="Times New Roman" w:eastAsia="Times New Roman" w:hAnsi="Times New Roman" w:cs="Times New Roman"/>
          <w:bCs/>
          <w:color w:val="000000" w:themeColor="text1"/>
          <w:sz w:val="28"/>
          <w:szCs w:val="28"/>
          <w:lang w:eastAsia="ru-RU"/>
        </w:rPr>
        <w:t>Помимо изучения учебного предмета ОБЖ в  образовательной организации в  10 классах организуются учебные военные</w:t>
      </w:r>
      <w:r>
        <w:rPr>
          <w:rFonts w:ascii="Times New Roman" w:eastAsia="Times New Roman" w:hAnsi="Times New Roman" w:cs="Times New Roman"/>
          <w:bCs/>
          <w:color w:val="000000" w:themeColor="text1"/>
          <w:sz w:val="28"/>
          <w:szCs w:val="28"/>
          <w:lang w:eastAsia="ru-RU"/>
        </w:rPr>
        <w:t xml:space="preserve"> </w:t>
      </w:r>
      <w:r w:rsidRPr="007829D3">
        <w:rPr>
          <w:rFonts w:ascii="Times New Roman" w:eastAsia="Times New Roman" w:hAnsi="Times New Roman" w:cs="Times New Roman"/>
          <w:bCs/>
          <w:color w:val="000000" w:themeColor="text1"/>
          <w:sz w:val="28"/>
          <w:szCs w:val="28"/>
          <w:lang w:eastAsia="ru-RU"/>
        </w:rPr>
        <w:t>сборы Согласно Приказу Министра обороны Российской Федерации и Министерства образования и науки Российской Федерации № 96/134 от 24 02 2010 «Об утверждении Инструкции</w:t>
      </w:r>
      <w:r>
        <w:rPr>
          <w:rFonts w:ascii="Times New Roman" w:eastAsia="Times New Roman" w:hAnsi="Times New Roman" w:cs="Times New Roman"/>
          <w:bCs/>
          <w:color w:val="000000" w:themeColor="text1"/>
          <w:sz w:val="28"/>
          <w:szCs w:val="28"/>
          <w:lang w:eastAsia="ru-RU"/>
        </w:rPr>
        <w:t xml:space="preserve"> </w:t>
      </w:r>
      <w:r w:rsidRPr="007829D3">
        <w:rPr>
          <w:rFonts w:ascii="Times New Roman" w:eastAsia="Times New Roman" w:hAnsi="Times New Roman" w:cs="Times New Roman"/>
          <w:bCs/>
          <w:color w:val="000000" w:themeColor="text1"/>
          <w:sz w:val="28"/>
          <w:szCs w:val="28"/>
          <w:lang w:eastAsia="ru-RU"/>
        </w:rPr>
        <w:t>об организации обучения граждан Российской Федерации</w:t>
      </w:r>
      <w:r>
        <w:rPr>
          <w:rFonts w:ascii="Times New Roman" w:eastAsia="Times New Roman" w:hAnsi="Times New Roman" w:cs="Times New Roman"/>
          <w:bCs/>
          <w:color w:val="000000" w:themeColor="text1"/>
          <w:sz w:val="28"/>
          <w:szCs w:val="28"/>
          <w:lang w:eastAsia="ru-RU"/>
        </w:rPr>
        <w:t xml:space="preserve"> </w:t>
      </w:r>
      <w:r w:rsidRPr="007829D3">
        <w:rPr>
          <w:rFonts w:ascii="Times New Roman" w:eastAsia="Times New Roman" w:hAnsi="Times New Roman" w:cs="Times New Roman"/>
          <w:bCs/>
          <w:color w:val="000000" w:themeColor="text1"/>
          <w:sz w:val="28"/>
          <w:szCs w:val="28"/>
          <w:lang w:eastAsia="ru-RU"/>
        </w:rPr>
        <w:t xml:space="preserve">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w:t>
      </w:r>
      <w:r w:rsidR="000D3230">
        <w:rPr>
          <w:rFonts w:ascii="Times New Roman" w:eastAsia="Times New Roman" w:hAnsi="Times New Roman" w:cs="Times New Roman"/>
          <w:bCs/>
          <w:color w:val="000000" w:themeColor="text1"/>
          <w:sz w:val="28"/>
          <w:szCs w:val="28"/>
          <w:lang w:eastAsia="ru-RU"/>
        </w:rPr>
        <w:t xml:space="preserve">начального профессионального и </w:t>
      </w:r>
      <w:r w:rsidRPr="007829D3">
        <w:rPr>
          <w:rFonts w:ascii="Times New Roman" w:eastAsia="Times New Roman" w:hAnsi="Times New Roman" w:cs="Times New Roman"/>
          <w:bCs/>
          <w:color w:val="000000" w:themeColor="text1"/>
          <w:sz w:val="28"/>
          <w:szCs w:val="28"/>
          <w:lang w:eastAsia="ru-RU"/>
        </w:rPr>
        <w:t>среднего профессионального образования и  учебных пунктах» учебные сборы</w:t>
      </w:r>
      <w:r>
        <w:rPr>
          <w:rFonts w:ascii="Times New Roman" w:eastAsia="Times New Roman" w:hAnsi="Times New Roman" w:cs="Times New Roman"/>
          <w:bCs/>
          <w:color w:val="000000" w:themeColor="text1"/>
          <w:sz w:val="28"/>
          <w:szCs w:val="28"/>
          <w:lang w:eastAsia="ru-RU"/>
        </w:rPr>
        <w:t xml:space="preserve"> </w:t>
      </w:r>
      <w:r w:rsidR="000D3230">
        <w:rPr>
          <w:rFonts w:ascii="Times New Roman" w:eastAsia="Times New Roman" w:hAnsi="Times New Roman" w:cs="Times New Roman"/>
          <w:bCs/>
          <w:color w:val="000000" w:themeColor="text1"/>
          <w:sz w:val="28"/>
          <w:szCs w:val="28"/>
          <w:lang w:eastAsia="ru-RU"/>
        </w:rPr>
        <w:t>организуются и</w:t>
      </w:r>
      <w:r w:rsidRPr="007829D3">
        <w:rPr>
          <w:rFonts w:ascii="Times New Roman" w:eastAsia="Times New Roman" w:hAnsi="Times New Roman" w:cs="Times New Roman"/>
          <w:bCs/>
          <w:color w:val="000000" w:themeColor="text1"/>
          <w:sz w:val="28"/>
          <w:szCs w:val="28"/>
          <w:lang w:eastAsia="ru-RU"/>
        </w:rPr>
        <w:t xml:space="preserve"> проводятся преподавателями ОБЖ</w:t>
      </w:r>
      <w:r w:rsidR="000D3230">
        <w:rPr>
          <w:rFonts w:ascii="Times New Roman" w:eastAsia="Times New Roman" w:hAnsi="Times New Roman" w:cs="Times New Roman"/>
          <w:bCs/>
          <w:color w:val="000000" w:themeColor="text1"/>
          <w:sz w:val="28"/>
          <w:szCs w:val="28"/>
          <w:lang w:eastAsia="ru-RU"/>
        </w:rPr>
        <w:t>.</w:t>
      </w:r>
      <w:r w:rsidRPr="007829D3">
        <w:rPr>
          <w:rFonts w:ascii="Times New Roman" w:eastAsia="Times New Roman" w:hAnsi="Times New Roman" w:cs="Times New Roman"/>
          <w:bCs/>
          <w:color w:val="000000" w:themeColor="text1"/>
          <w:sz w:val="28"/>
          <w:szCs w:val="28"/>
          <w:lang w:eastAsia="ru-RU"/>
        </w:rPr>
        <w:t xml:space="preserve"> На учебные сборы отводится 5 дней объёмом 35 учебных часов</w:t>
      </w:r>
      <w:r w:rsidR="000D3230">
        <w:rPr>
          <w:rFonts w:ascii="Times New Roman" w:eastAsia="Times New Roman" w:hAnsi="Times New Roman" w:cs="Times New Roman"/>
          <w:bCs/>
          <w:color w:val="000000" w:themeColor="text1"/>
          <w:sz w:val="28"/>
          <w:szCs w:val="28"/>
          <w:lang w:eastAsia="ru-RU"/>
        </w:rPr>
        <w:t>.</w:t>
      </w:r>
    </w:p>
    <w:p w:rsidR="006E46C7" w:rsidRPr="00C40E64" w:rsidRDefault="006E46C7" w:rsidP="00F94C44">
      <w:pPr>
        <w:spacing w:after="0" w:line="276" w:lineRule="auto"/>
        <w:jc w:val="both"/>
        <w:textAlignment w:val="baseline"/>
        <w:outlineLvl w:val="2"/>
        <w:rPr>
          <w:rFonts w:ascii="Times New Roman" w:eastAsia="Times New Roman" w:hAnsi="Times New Roman" w:cs="Times New Roman"/>
          <w:bCs/>
          <w:color w:val="000000" w:themeColor="text1"/>
          <w:sz w:val="28"/>
          <w:szCs w:val="28"/>
          <w:lang w:eastAsia="ru-RU"/>
        </w:rPr>
      </w:pPr>
    </w:p>
    <w:sectPr w:rsidR="006E46C7" w:rsidRPr="00C40E64" w:rsidSect="0017288E">
      <w:footerReference w:type="default" r:id="rId13"/>
      <w:pgSz w:w="11906" w:h="16838"/>
      <w:pgMar w:top="993" w:right="850" w:bottom="568"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C0" w:rsidRDefault="003C23C0" w:rsidP="00757985">
      <w:pPr>
        <w:spacing w:after="0" w:line="240" w:lineRule="auto"/>
      </w:pPr>
      <w:r>
        <w:separator/>
      </w:r>
    </w:p>
  </w:endnote>
  <w:endnote w:type="continuationSeparator" w:id="0">
    <w:p w:rsidR="003C23C0" w:rsidRDefault="003C23C0" w:rsidP="0075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79870"/>
      <w:docPartObj>
        <w:docPartGallery w:val="Page Numbers (Bottom of Page)"/>
        <w:docPartUnique/>
      </w:docPartObj>
    </w:sdtPr>
    <w:sdtContent>
      <w:p w:rsidR="003C23C0" w:rsidRDefault="003C23C0">
        <w:pPr>
          <w:pStyle w:val="a6"/>
          <w:jc w:val="right"/>
        </w:pPr>
        <w:r>
          <w:fldChar w:fldCharType="begin"/>
        </w:r>
        <w:r>
          <w:instrText>PAGE   \* MERGEFORMAT</w:instrText>
        </w:r>
        <w:r>
          <w:fldChar w:fldCharType="separate"/>
        </w:r>
        <w:r w:rsidR="0010146B">
          <w:rPr>
            <w:noProof/>
          </w:rPr>
          <w:t>60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C0" w:rsidRDefault="003C23C0" w:rsidP="00757985">
      <w:pPr>
        <w:spacing w:after="0" w:line="240" w:lineRule="auto"/>
      </w:pPr>
      <w:r>
        <w:separator/>
      </w:r>
    </w:p>
  </w:footnote>
  <w:footnote w:type="continuationSeparator" w:id="0">
    <w:p w:rsidR="003C23C0" w:rsidRDefault="003C23C0" w:rsidP="00757985">
      <w:pPr>
        <w:spacing w:after="0" w:line="240" w:lineRule="auto"/>
      </w:pPr>
      <w:r>
        <w:continuationSeparator/>
      </w:r>
    </w:p>
  </w:footnote>
  <w:footnote w:id="1">
    <w:p w:rsidR="003C23C0" w:rsidRPr="008213CF" w:rsidRDefault="003C23C0" w:rsidP="008213CF">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E09"/>
    <w:multiLevelType w:val="multilevel"/>
    <w:tmpl w:val="77B6F776"/>
    <w:lvl w:ilvl="0">
      <w:start w:val="1"/>
      <w:numFmt w:val="decimal"/>
      <w:lvlText w:val="%1."/>
      <w:lvlJc w:val="left"/>
      <w:pPr>
        <w:ind w:left="855" w:hanging="49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0E336B42"/>
    <w:multiLevelType w:val="hybridMultilevel"/>
    <w:tmpl w:val="19448E5E"/>
    <w:lvl w:ilvl="0" w:tplc="F7921D90">
      <w:start w:val="1"/>
      <w:numFmt w:val="bullet"/>
      <w:lvlText w:val="-"/>
      <w:lvlJc w:val="left"/>
      <w:pPr>
        <w:tabs>
          <w:tab w:val="num" w:pos="540"/>
        </w:tabs>
        <w:ind w:left="1080" w:hanging="360"/>
      </w:pPr>
      <w:rPr>
        <w:rFonts w:ascii="Vladimir Script" w:hAnsi="Vladimir Script"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5C749A"/>
    <w:multiLevelType w:val="hybridMultilevel"/>
    <w:tmpl w:val="2B14FC9E"/>
    <w:lvl w:ilvl="0" w:tplc="F7921D90">
      <w:start w:val="1"/>
      <w:numFmt w:val="bullet"/>
      <w:lvlText w:val="-"/>
      <w:lvlJc w:val="left"/>
      <w:pPr>
        <w:tabs>
          <w:tab w:val="num" w:pos="540"/>
        </w:tabs>
        <w:ind w:left="1080" w:hanging="360"/>
      </w:pPr>
      <w:rPr>
        <w:rFonts w:ascii="Vladimir Script" w:hAnsi="Vladimir Script"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69A51FA"/>
    <w:multiLevelType w:val="hybridMultilevel"/>
    <w:tmpl w:val="583EAEA8"/>
    <w:lvl w:ilvl="0" w:tplc="37DEBE60">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
    <w:nsid w:val="1B50026B"/>
    <w:multiLevelType w:val="hybridMultilevel"/>
    <w:tmpl w:val="E2B60218"/>
    <w:lvl w:ilvl="0" w:tplc="CAC09B56">
      <w:start w:val="6"/>
      <w:numFmt w:val="decimal"/>
      <w:lvlText w:val="%1-"/>
      <w:lvlJc w:val="left"/>
      <w:pPr>
        <w:ind w:left="302" w:hanging="201"/>
      </w:pPr>
      <w:rPr>
        <w:rFonts w:ascii="Times New Roman" w:eastAsia="Times New Roman" w:hAnsi="Times New Roman" w:cs="Times New Roman" w:hint="default"/>
        <w:spacing w:val="-1"/>
        <w:w w:val="100"/>
        <w:sz w:val="22"/>
        <w:szCs w:val="22"/>
        <w:lang w:val="ru-RU" w:eastAsia="en-US" w:bidi="ar-SA"/>
      </w:rPr>
    </w:lvl>
    <w:lvl w:ilvl="1" w:tplc="CC78A986">
      <w:numFmt w:val="bullet"/>
      <w:lvlText w:val="•"/>
      <w:lvlJc w:val="left"/>
      <w:pPr>
        <w:ind w:left="1270" w:hanging="201"/>
      </w:pPr>
      <w:rPr>
        <w:rFonts w:hint="default"/>
        <w:lang w:val="ru-RU" w:eastAsia="en-US" w:bidi="ar-SA"/>
      </w:rPr>
    </w:lvl>
    <w:lvl w:ilvl="2" w:tplc="27EC1040">
      <w:numFmt w:val="bullet"/>
      <w:lvlText w:val="•"/>
      <w:lvlJc w:val="left"/>
      <w:pPr>
        <w:ind w:left="2241" w:hanging="201"/>
      </w:pPr>
      <w:rPr>
        <w:rFonts w:hint="default"/>
        <w:lang w:val="ru-RU" w:eastAsia="en-US" w:bidi="ar-SA"/>
      </w:rPr>
    </w:lvl>
    <w:lvl w:ilvl="3" w:tplc="C792C716">
      <w:numFmt w:val="bullet"/>
      <w:lvlText w:val="•"/>
      <w:lvlJc w:val="left"/>
      <w:pPr>
        <w:ind w:left="3211" w:hanging="201"/>
      </w:pPr>
      <w:rPr>
        <w:rFonts w:hint="default"/>
        <w:lang w:val="ru-RU" w:eastAsia="en-US" w:bidi="ar-SA"/>
      </w:rPr>
    </w:lvl>
    <w:lvl w:ilvl="4" w:tplc="1514F5AA">
      <w:numFmt w:val="bullet"/>
      <w:lvlText w:val="•"/>
      <w:lvlJc w:val="left"/>
      <w:pPr>
        <w:ind w:left="4182" w:hanging="201"/>
      </w:pPr>
      <w:rPr>
        <w:rFonts w:hint="default"/>
        <w:lang w:val="ru-RU" w:eastAsia="en-US" w:bidi="ar-SA"/>
      </w:rPr>
    </w:lvl>
    <w:lvl w:ilvl="5" w:tplc="0DE8FAE8">
      <w:numFmt w:val="bullet"/>
      <w:lvlText w:val="•"/>
      <w:lvlJc w:val="left"/>
      <w:pPr>
        <w:ind w:left="5153" w:hanging="201"/>
      </w:pPr>
      <w:rPr>
        <w:rFonts w:hint="default"/>
        <w:lang w:val="ru-RU" w:eastAsia="en-US" w:bidi="ar-SA"/>
      </w:rPr>
    </w:lvl>
    <w:lvl w:ilvl="6" w:tplc="5486F9FA">
      <w:numFmt w:val="bullet"/>
      <w:lvlText w:val="•"/>
      <w:lvlJc w:val="left"/>
      <w:pPr>
        <w:ind w:left="6123" w:hanging="201"/>
      </w:pPr>
      <w:rPr>
        <w:rFonts w:hint="default"/>
        <w:lang w:val="ru-RU" w:eastAsia="en-US" w:bidi="ar-SA"/>
      </w:rPr>
    </w:lvl>
    <w:lvl w:ilvl="7" w:tplc="9A8A1914">
      <w:numFmt w:val="bullet"/>
      <w:lvlText w:val="•"/>
      <w:lvlJc w:val="left"/>
      <w:pPr>
        <w:ind w:left="7094" w:hanging="201"/>
      </w:pPr>
      <w:rPr>
        <w:rFonts w:hint="default"/>
        <w:lang w:val="ru-RU" w:eastAsia="en-US" w:bidi="ar-SA"/>
      </w:rPr>
    </w:lvl>
    <w:lvl w:ilvl="8" w:tplc="9E362F4A">
      <w:numFmt w:val="bullet"/>
      <w:lvlText w:val="•"/>
      <w:lvlJc w:val="left"/>
      <w:pPr>
        <w:ind w:left="8065" w:hanging="201"/>
      </w:pPr>
      <w:rPr>
        <w:rFonts w:hint="default"/>
        <w:lang w:val="ru-RU" w:eastAsia="en-US" w:bidi="ar-SA"/>
      </w:rPr>
    </w:lvl>
  </w:abstractNum>
  <w:abstractNum w:abstractNumId="5">
    <w:nsid w:val="24307424"/>
    <w:multiLevelType w:val="multilevel"/>
    <w:tmpl w:val="EE2EF48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437F8C"/>
    <w:multiLevelType w:val="hybridMultilevel"/>
    <w:tmpl w:val="C7C8F0D2"/>
    <w:lvl w:ilvl="0" w:tplc="33B61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977520"/>
    <w:multiLevelType w:val="hybridMultilevel"/>
    <w:tmpl w:val="4CF83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D6D75"/>
    <w:multiLevelType w:val="multilevel"/>
    <w:tmpl w:val="EF067E28"/>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6726409"/>
    <w:multiLevelType w:val="hybridMultilevel"/>
    <w:tmpl w:val="DDD49EA8"/>
    <w:lvl w:ilvl="0" w:tplc="00E6D03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A6C0752"/>
    <w:multiLevelType w:val="multilevel"/>
    <w:tmpl w:val="0332E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A4CC5"/>
    <w:multiLevelType w:val="hybridMultilevel"/>
    <w:tmpl w:val="C6A8D87A"/>
    <w:lvl w:ilvl="0" w:tplc="52D42642">
      <w:numFmt w:val="bullet"/>
      <w:lvlText w:val="—"/>
      <w:lvlJc w:val="left"/>
      <w:pPr>
        <w:ind w:left="503" w:hanging="396"/>
      </w:pPr>
      <w:rPr>
        <w:rFonts w:ascii="Times New Roman" w:eastAsia="Times New Roman" w:hAnsi="Times New Roman" w:cs="Times New Roman" w:hint="default"/>
        <w:w w:val="100"/>
        <w:sz w:val="28"/>
        <w:szCs w:val="28"/>
        <w:lang w:val="ru-RU" w:eastAsia="en-US" w:bidi="ar-SA"/>
      </w:rPr>
    </w:lvl>
    <w:lvl w:ilvl="1" w:tplc="035654B2">
      <w:numFmt w:val="bullet"/>
      <w:lvlText w:val="•"/>
      <w:lvlJc w:val="left"/>
      <w:pPr>
        <w:ind w:left="1450" w:hanging="396"/>
      </w:pPr>
      <w:rPr>
        <w:rFonts w:hint="default"/>
        <w:lang w:val="ru-RU" w:eastAsia="en-US" w:bidi="ar-SA"/>
      </w:rPr>
    </w:lvl>
    <w:lvl w:ilvl="2" w:tplc="AD8680FA">
      <w:numFmt w:val="bullet"/>
      <w:lvlText w:val="•"/>
      <w:lvlJc w:val="left"/>
      <w:pPr>
        <w:ind w:left="2401" w:hanging="396"/>
      </w:pPr>
      <w:rPr>
        <w:rFonts w:hint="default"/>
        <w:lang w:val="ru-RU" w:eastAsia="en-US" w:bidi="ar-SA"/>
      </w:rPr>
    </w:lvl>
    <w:lvl w:ilvl="3" w:tplc="84809B4E">
      <w:numFmt w:val="bullet"/>
      <w:lvlText w:val="•"/>
      <w:lvlJc w:val="left"/>
      <w:pPr>
        <w:ind w:left="3351" w:hanging="396"/>
      </w:pPr>
      <w:rPr>
        <w:rFonts w:hint="default"/>
        <w:lang w:val="ru-RU" w:eastAsia="en-US" w:bidi="ar-SA"/>
      </w:rPr>
    </w:lvl>
    <w:lvl w:ilvl="4" w:tplc="A50AEE04">
      <w:numFmt w:val="bullet"/>
      <w:lvlText w:val="•"/>
      <w:lvlJc w:val="left"/>
      <w:pPr>
        <w:ind w:left="4302" w:hanging="396"/>
      </w:pPr>
      <w:rPr>
        <w:rFonts w:hint="default"/>
        <w:lang w:val="ru-RU" w:eastAsia="en-US" w:bidi="ar-SA"/>
      </w:rPr>
    </w:lvl>
    <w:lvl w:ilvl="5" w:tplc="C5606D92">
      <w:numFmt w:val="bullet"/>
      <w:lvlText w:val="•"/>
      <w:lvlJc w:val="left"/>
      <w:pPr>
        <w:ind w:left="5253" w:hanging="396"/>
      </w:pPr>
      <w:rPr>
        <w:rFonts w:hint="default"/>
        <w:lang w:val="ru-RU" w:eastAsia="en-US" w:bidi="ar-SA"/>
      </w:rPr>
    </w:lvl>
    <w:lvl w:ilvl="6" w:tplc="166A5032">
      <w:numFmt w:val="bullet"/>
      <w:lvlText w:val="•"/>
      <w:lvlJc w:val="left"/>
      <w:pPr>
        <w:ind w:left="6203" w:hanging="396"/>
      </w:pPr>
      <w:rPr>
        <w:rFonts w:hint="default"/>
        <w:lang w:val="ru-RU" w:eastAsia="en-US" w:bidi="ar-SA"/>
      </w:rPr>
    </w:lvl>
    <w:lvl w:ilvl="7" w:tplc="F904C06C">
      <w:numFmt w:val="bullet"/>
      <w:lvlText w:val="•"/>
      <w:lvlJc w:val="left"/>
      <w:pPr>
        <w:ind w:left="7154" w:hanging="396"/>
      </w:pPr>
      <w:rPr>
        <w:rFonts w:hint="default"/>
        <w:lang w:val="ru-RU" w:eastAsia="en-US" w:bidi="ar-SA"/>
      </w:rPr>
    </w:lvl>
    <w:lvl w:ilvl="8" w:tplc="746CF6E6">
      <w:numFmt w:val="bullet"/>
      <w:lvlText w:val="•"/>
      <w:lvlJc w:val="left"/>
      <w:pPr>
        <w:ind w:left="8105" w:hanging="396"/>
      </w:pPr>
      <w:rPr>
        <w:rFonts w:hint="default"/>
        <w:lang w:val="ru-RU" w:eastAsia="en-US" w:bidi="ar-SA"/>
      </w:rPr>
    </w:lvl>
  </w:abstractNum>
  <w:abstractNum w:abstractNumId="12">
    <w:nsid w:val="45063064"/>
    <w:multiLevelType w:val="hybridMultilevel"/>
    <w:tmpl w:val="3D160426"/>
    <w:lvl w:ilvl="0" w:tplc="6238627C">
      <w:start w:val="1"/>
      <w:numFmt w:val="decimal"/>
      <w:lvlText w:val="%1."/>
      <w:lvlJc w:val="left"/>
      <w:pPr>
        <w:ind w:left="1223" w:hanging="360"/>
      </w:pPr>
      <w:rPr>
        <w:rFonts w:ascii="Times New Roman" w:eastAsia="Times New Roman" w:hAnsi="Times New Roman" w:cs="Times New Roman" w:hint="default"/>
        <w:spacing w:val="0"/>
        <w:w w:val="100"/>
        <w:sz w:val="28"/>
        <w:szCs w:val="28"/>
        <w:lang w:val="ru-RU" w:eastAsia="en-US" w:bidi="ar-SA"/>
      </w:rPr>
    </w:lvl>
    <w:lvl w:ilvl="1" w:tplc="CC8CC6A6">
      <w:numFmt w:val="bullet"/>
      <w:lvlText w:val="•"/>
      <w:lvlJc w:val="left"/>
      <w:pPr>
        <w:ind w:left="2098" w:hanging="360"/>
      </w:pPr>
      <w:rPr>
        <w:rFonts w:hint="default"/>
        <w:lang w:val="ru-RU" w:eastAsia="en-US" w:bidi="ar-SA"/>
      </w:rPr>
    </w:lvl>
    <w:lvl w:ilvl="2" w:tplc="570E38DC">
      <w:numFmt w:val="bullet"/>
      <w:lvlText w:val="•"/>
      <w:lvlJc w:val="left"/>
      <w:pPr>
        <w:ind w:left="2977" w:hanging="360"/>
      </w:pPr>
      <w:rPr>
        <w:rFonts w:hint="default"/>
        <w:lang w:val="ru-RU" w:eastAsia="en-US" w:bidi="ar-SA"/>
      </w:rPr>
    </w:lvl>
    <w:lvl w:ilvl="3" w:tplc="D5B29DBA">
      <w:numFmt w:val="bullet"/>
      <w:lvlText w:val="•"/>
      <w:lvlJc w:val="left"/>
      <w:pPr>
        <w:ind w:left="3855" w:hanging="360"/>
      </w:pPr>
      <w:rPr>
        <w:rFonts w:hint="default"/>
        <w:lang w:val="ru-RU" w:eastAsia="en-US" w:bidi="ar-SA"/>
      </w:rPr>
    </w:lvl>
    <w:lvl w:ilvl="4" w:tplc="760AC862">
      <w:numFmt w:val="bullet"/>
      <w:lvlText w:val="•"/>
      <w:lvlJc w:val="left"/>
      <w:pPr>
        <w:ind w:left="4734" w:hanging="360"/>
      </w:pPr>
      <w:rPr>
        <w:rFonts w:hint="default"/>
        <w:lang w:val="ru-RU" w:eastAsia="en-US" w:bidi="ar-SA"/>
      </w:rPr>
    </w:lvl>
    <w:lvl w:ilvl="5" w:tplc="0A329F84">
      <w:numFmt w:val="bullet"/>
      <w:lvlText w:val="•"/>
      <w:lvlJc w:val="left"/>
      <w:pPr>
        <w:ind w:left="5613" w:hanging="360"/>
      </w:pPr>
      <w:rPr>
        <w:rFonts w:hint="default"/>
        <w:lang w:val="ru-RU" w:eastAsia="en-US" w:bidi="ar-SA"/>
      </w:rPr>
    </w:lvl>
    <w:lvl w:ilvl="6" w:tplc="0C36C5B8">
      <w:numFmt w:val="bullet"/>
      <w:lvlText w:val="•"/>
      <w:lvlJc w:val="left"/>
      <w:pPr>
        <w:ind w:left="6491" w:hanging="360"/>
      </w:pPr>
      <w:rPr>
        <w:rFonts w:hint="default"/>
        <w:lang w:val="ru-RU" w:eastAsia="en-US" w:bidi="ar-SA"/>
      </w:rPr>
    </w:lvl>
    <w:lvl w:ilvl="7" w:tplc="C5F4BE9A">
      <w:numFmt w:val="bullet"/>
      <w:lvlText w:val="•"/>
      <w:lvlJc w:val="left"/>
      <w:pPr>
        <w:ind w:left="7370" w:hanging="360"/>
      </w:pPr>
      <w:rPr>
        <w:rFonts w:hint="default"/>
        <w:lang w:val="ru-RU" w:eastAsia="en-US" w:bidi="ar-SA"/>
      </w:rPr>
    </w:lvl>
    <w:lvl w:ilvl="8" w:tplc="CFAC88C4">
      <w:numFmt w:val="bullet"/>
      <w:lvlText w:val="•"/>
      <w:lvlJc w:val="left"/>
      <w:pPr>
        <w:ind w:left="8249" w:hanging="360"/>
      </w:pPr>
      <w:rPr>
        <w:rFonts w:hint="default"/>
        <w:lang w:val="ru-RU" w:eastAsia="en-US" w:bidi="ar-SA"/>
      </w:rPr>
    </w:lvl>
  </w:abstractNum>
  <w:abstractNum w:abstractNumId="13">
    <w:nsid w:val="461966D4"/>
    <w:multiLevelType w:val="hybridMultilevel"/>
    <w:tmpl w:val="5E7E7BF2"/>
    <w:lvl w:ilvl="0" w:tplc="6CCE8EB2">
      <w:numFmt w:val="bullet"/>
      <w:lvlText w:val="—"/>
      <w:lvlJc w:val="left"/>
      <w:pPr>
        <w:ind w:left="302" w:hanging="322"/>
      </w:pPr>
      <w:rPr>
        <w:rFonts w:ascii="Times New Roman" w:eastAsia="Times New Roman" w:hAnsi="Times New Roman" w:cs="Times New Roman" w:hint="default"/>
        <w:w w:val="100"/>
        <w:sz w:val="24"/>
        <w:szCs w:val="24"/>
        <w:lang w:val="ru-RU" w:eastAsia="en-US" w:bidi="ar-SA"/>
      </w:rPr>
    </w:lvl>
    <w:lvl w:ilvl="1" w:tplc="D0001EE6">
      <w:numFmt w:val="bullet"/>
      <w:lvlText w:val="•"/>
      <w:lvlJc w:val="left"/>
      <w:pPr>
        <w:ind w:left="1270" w:hanging="322"/>
      </w:pPr>
      <w:rPr>
        <w:rFonts w:hint="default"/>
        <w:lang w:val="ru-RU" w:eastAsia="en-US" w:bidi="ar-SA"/>
      </w:rPr>
    </w:lvl>
    <w:lvl w:ilvl="2" w:tplc="A8E006EC">
      <w:numFmt w:val="bullet"/>
      <w:lvlText w:val="•"/>
      <w:lvlJc w:val="left"/>
      <w:pPr>
        <w:ind w:left="2241" w:hanging="322"/>
      </w:pPr>
      <w:rPr>
        <w:rFonts w:hint="default"/>
        <w:lang w:val="ru-RU" w:eastAsia="en-US" w:bidi="ar-SA"/>
      </w:rPr>
    </w:lvl>
    <w:lvl w:ilvl="3" w:tplc="E36080B6">
      <w:numFmt w:val="bullet"/>
      <w:lvlText w:val="•"/>
      <w:lvlJc w:val="left"/>
      <w:pPr>
        <w:ind w:left="3211" w:hanging="322"/>
      </w:pPr>
      <w:rPr>
        <w:rFonts w:hint="default"/>
        <w:lang w:val="ru-RU" w:eastAsia="en-US" w:bidi="ar-SA"/>
      </w:rPr>
    </w:lvl>
    <w:lvl w:ilvl="4" w:tplc="493CE0A6">
      <w:numFmt w:val="bullet"/>
      <w:lvlText w:val="•"/>
      <w:lvlJc w:val="left"/>
      <w:pPr>
        <w:ind w:left="4182" w:hanging="322"/>
      </w:pPr>
      <w:rPr>
        <w:rFonts w:hint="default"/>
        <w:lang w:val="ru-RU" w:eastAsia="en-US" w:bidi="ar-SA"/>
      </w:rPr>
    </w:lvl>
    <w:lvl w:ilvl="5" w:tplc="CB4E28EA">
      <w:numFmt w:val="bullet"/>
      <w:lvlText w:val="•"/>
      <w:lvlJc w:val="left"/>
      <w:pPr>
        <w:ind w:left="5153" w:hanging="322"/>
      </w:pPr>
      <w:rPr>
        <w:rFonts w:hint="default"/>
        <w:lang w:val="ru-RU" w:eastAsia="en-US" w:bidi="ar-SA"/>
      </w:rPr>
    </w:lvl>
    <w:lvl w:ilvl="6" w:tplc="E362ED0A">
      <w:numFmt w:val="bullet"/>
      <w:lvlText w:val="•"/>
      <w:lvlJc w:val="left"/>
      <w:pPr>
        <w:ind w:left="6123" w:hanging="322"/>
      </w:pPr>
      <w:rPr>
        <w:rFonts w:hint="default"/>
        <w:lang w:val="ru-RU" w:eastAsia="en-US" w:bidi="ar-SA"/>
      </w:rPr>
    </w:lvl>
    <w:lvl w:ilvl="7" w:tplc="44583CE6">
      <w:numFmt w:val="bullet"/>
      <w:lvlText w:val="•"/>
      <w:lvlJc w:val="left"/>
      <w:pPr>
        <w:ind w:left="7094" w:hanging="322"/>
      </w:pPr>
      <w:rPr>
        <w:rFonts w:hint="default"/>
        <w:lang w:val="ru-RU" w:eastAsia="en-US" w:bidi="ar-SA"/>
      </w:rPr>
    </w:lvl>
    <w:lvl w:ilvl="8" w:tplc="9BE091AC">
      <w:numFmt w:val="bullet"/>
      <w:lvlText w:val="•"/>
      <w:lvlJc w:val="left"/>
      <w:pPr>
        <w:ind w:left="8065" w:hanging="322"/>
      </w:pPr>
      <w:rPr>
        <w:rFonts w:hint="default"/>
        <w:lang w:val="ru-RU" w:eastAsia="en-US" w:bidi="ar-SA"/>
      </w:rPr>
    </w:lvl>
  </w:abstractNum>
  <w:abstractNum w:abstractNumId="14">
    <w:nsid w:val="469F061C"/>
    <w:multiLevelType w:val="hybridMultilevel"/>
    <w:tmpl w:val="37CE601C"/>
    <w:lvl w:ilvl="0" w:tplc="00E6D03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A711D13"/>
    <w:multiLevelType w:val="hybridMultilevel"/>
    <w:tmpl w:val="58D8BE44"/>
    <w:lvl w:ilvl="0" w:tplc="C9F2C8C2">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46147"/>
    <w:multiLevelType w:val="hybridMultilevel"/>
    <w:tmpl w:val="42AE626E"/>
    <w:lvl w:ilvl="0" w:tplc="8C063E10">
      <w:numFmt w:val="bullet"/>
      <w:lvlText w:val="-"/>
      <w:lvlJc w:val="left"/>
      <w:pPr>
        <w:ind w:left="503" w:hanging="212"/>
      </w:pPr>
      <w:rPr>
        <w:rFonts w:ascii="Times New Roman" w:eastAsia="Times New Roman" w:hAnsi="Times New Roman" w:cs="Times New Roman" w:hint="default"/>
        <w:w w:val="100"/>
        <w:sz w:val="28"/>
        <w:szCs w:val="28"/>
        <w:lang w:val="ru-RU" w:eastAsia="en-US" w:bidi="ar-SA"/>
      </w:rPr>
    </w:lvl>
    <w:lvl w:ilvl="1" w:tplc="60C6FA4E">
      <w:numFmt w:val="bullet"/>
      <w:lvlText w:val="•"/>
      <w:lvlJc w:val="left"/>
      <w:pPr>
        <w:ind w:left="1450" w:hanging="212"/>
      </w:pPr>
      <w:rPr>
        <w:rFonts w:hint="default"/>
        <w:lang w:val="ru-RU" w:eastAsia="en-US" w:bidi="ar-SA"/>
      </w:rPr>
    </w:lvl>
    <w:lvl w:ilvl="2" w:tplc="1774406E">
      <w:numFmt w:val="bullet"/>
      <w:lvlText w:val="•"/>
      <w:lvlJc w:val="left"/>
      <w:pPr>
        <w:ind w:left="2401" w:hanging="212"/>
      </w:pPr>
      <w:rPr>
        <w:rFonts w:hint="default"/>
        <w:lang w:val="ru-RU" w:eastAsia="en-US" w:bidi="ar-SA"/>
      </w:rPr>
    </w:lvl>
    <w:lvl w:ilvl="3" w:tplc="0ABE88A8">
      <w:numFmt w:val="bullet"/>
      <w:lvlText w:val="•"/>
      <w:lvlJc w:val="left"/>
      <w:pPr>
        <w:ind w:left="3351" w:hanging="212"/>
      </w:pPr>
      <w:rPr>
        <w:rFonts w:hint="default"/>
        <w:lang w:val="ru-RU" w:eastAsia="en-US" w:bidi="ar-SA"/>
      </w:rPr>
    </w:lvl>
    <w:lvl w:ilvl="4" w:tplc="1D2C8862">
      <w:numFmt w:val="bullet"/>
      <w:lvlText w:val="•"/>
      <w:lvlJc w:val="left"/>
      <w:pPr>
        <w:ind w:left="4302" w:hanging="212"/>
      </w:pPr>
      <w:rPr>
        <w:rFonts w:hint="default"/>
        <w:lang w:val="ru-RU" w:eastAsia="en-US" w:bidi="ar-SA"/>
      </w:rPr>
    </w:lvl>
    <w:lvl w:ilvl="5" w:tplc="838E7DDC">
      <w:numFmt w:val="bullet"/>
      <w:lvlText w:val="•"/>
      <w:lvlJc w:val="left"/>
      <w:pPr>
        <w:ind w:left="5253" w:hanging="212"/>
      </w:pPr>
      <w:rPr>
        <w:rFonts w:hint="default"/>
        <w:lang w:val="ru-RU" w:eastAsia="en-US" w:bidi="ar-SA"/>
      </w:rPr>
    </w:lvl>
    <w:lvl w:ilvl="6" w:tplc="C3FE6A44">
      <w:numFmt w:val="bullet"/>
      <w:lvlText w:val="•"/>
      <w:lvlJc w:val="left"/>
      <w:pPr>
        <w:ind w:left="6203" w:hanging="212"/>
      </w:pPr>
      <w:rPr>
        <w:rFonts w:hint="default"/>
        <w:lang w:val="ru-RU" w:eastAsia="en-US" w:bidi="ar-SA"/>
      </w:rPr>
    </w:lvl>
    <w:lvl w:ilvl="7" w:tplc="09BA645C">
      <w:numFmt w:val="bullet"/>
      <w:lvlText w:val="•"/>
      <w:lvlJc w:val="left"/>
      <w:pPr>
        <w:ind w:left="7154" w:hanging="212"/>
      </w:pPr>
      <w:rPr>
        <w:rFonts w:hint="default"/>
        <w:lang w:val="ru-RU" w:eastAsia="en-US" w:bidi="ar-SA"/>
      </w:rPr>
    </w:lvl>
    <w:lvl w:ilvl="8" w:tplc="ADB4833C">
      <w:numFmt w:val="bullet"/>
      <w:lvlText w:val="•"/>
      <w:lvlJc w:val="left"/>
      <w:pPr>
        <w:ind w:left="8105" w:hanging="212"/>
      </w:pPr>
      <w:rPr>
        <w:rFonts w:hint="default"/>
        <w:lang w:val="ru-RU" w:eastAsia="en-US" w:bidi="ar-SA"/>
      </w:rPr>
    </w:lvl>
  </w:abstractNum>
  <w:abstractNum w:abstractNumId="17">
    <w:nsid w:val="5D6B2DCE"/>
    <w:multiLevelType w:val="hybridMultilevel"/>
    <w:tmpl w:val="EA30CC9E"/>
    <w:lvl w:ilvl="0" w:tplc="F7921D90">
      <w:start w:val="1"/>
      <w:numFmt w:val="bullet"/>
      <w:lvlText w:val="-"/>
      <w:lvlJc w:val="left"/>
      <w:pPr>
        <w:tabs>
          <w:tab w:val="num" w:pos="540"/>
        </w:tabs>
        <w:ind w:left="1080" w:hanging="360"/>
      </w:pPr>
      <w:rPr>
        <w:rFonts w:ascii="Vladimir Script" w:hAnsi="Vladimir Script"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5053A09"/>
    <w:multiLevelType w:val="multilevel"/>
    <w:tmpl w:val="77B6F776"/>
    <w:lvl w:ilvl="0">
      <w:start w:val="1"/>
      <w:numFmt w:val="decimal"/>
      <w:lvlText w:val="%1."/>
      <w:lvlJc w:val="left"/>
      <w:pPr>
        <w:ind w:left="855" w:hanging="49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67C70377"/>
    <w:multiLevelType w:val="hybridMultilevel"/>
    <w:tmpl w:val="1CD44FBE"/>
    <w:lvl w:ilvl="0" w:tplc="F7921D90">
      <w:start w:val="1"/>
      <w:numFmt w:val="bullet"/>
      <w:lvlText w:val="-"/>
      <w:lvlJc w:val="left"/>
      <w:pPr>
        <w:tabs>
          <w:tab w:val="num" w:pos="426"/>
        </w:tabs>
        <w:ind w:left="966" w:hanging="360"/>
      </w:pPr>
      <w:rPr>
        <w:rFonts w:ascii="Vladimir Script" w:hAnsi="Vladimir Script"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7B08379F"/>
    <w:multiLevelType w:val="hybridMultilevel"/>
    <w:tmpl w:val="F8021182"/>
    <w:lvl w:ilvl="0" w:tplc="F03009F0">
      <w:numFmt w:val="bullet"/>
      <w:lvlText w:val="-"/>
      <w:lvlJc w:val="left"/>
      <w:pPr>
        <w:ind w:left="503" w:hanging="144"/>
      </w:pPr>
      <w:rPr>
        <w:rFonts w:hint="default"/>
        <w:w w:val="99"/>
        <w:lang w:val="ru-RU" w:eastAsia="en-US" w:bidi="ar-SA"/>
      </w:rPr>
    </w:lvl>
    <w:lvl w:ilvl="1" w:tplc="920E9498">
      <w:numFmt w:val="bullet"/>
      <w:lvlText w:val="•"/>
      <w:lvlJc w:val="left"/>
      <w:pPr>
        <w:ind w:left="1450" w:hanging="144"/>
      </w:pPr>
      <w:rPr>
        <w:rFonts w:hint="default"/>
        <w:lang w:val="ru-RU" w:eastAsia="en-US" w:bidi="ar-SA"/>
      </w:rPr>
    </w:lvl>
    <w:lvl w:ilvl="2" w:tplc="04CA2926">
      <w:numFmt w:val="bullet"/>
      <w:lvlText w:val="•"/>
      <w:lvlJc w:val="left"/>
      <w:pPr>
        <w:ind w:left="2401" w:hanging="144"/>
      </w:pPr>
      <w:rPr>
        <w:rFonts w:hint="default"/>
        <w:lang w:val="ru-RU" w:eastAsia="en-US" w:bidi="ar-SA"/>
      </w:rPr>
    </w:lvl>
    <w:lvl w:ilvl="3" w:tplc="0FA8F5F4">
      <w:numFmt w:val="bullet"/>
      <w:lvlText w:val="•"/>
      <w:lvlJc w:val="left"/>
      <w:pPr>
        <w:ind w:left="3351" w:hanging="144"/>
      </w:pPr>
      <w:rPr>
        <w:rFonts w:hint="default"/>
        <w:lang w:val="ru-RU" w:eastAsia="en-US" w:bidi="ar-SA"/>
      </w:rPr>
    </w:lvl>
    <w:lvl w:ilvl="4" w:tplc="1AD0218C">
      <w:numFmt w:val="bullet"/>
      <w:lvlText w:val="•"/>
      <w:lvlJc w:val="left"/>
      <w:pPr>
        <w:ind w:left="4302" w:hanging="144"/>
      </w:pPr>
      <w:rPr>
        <w:rFonts w:hint="default"/>
        <w:lang w:val="ru-RU" w:eastAsia="en-US" w:bidi="ar-SA"/>
      </w:rPr>
    </w:lvl>
    <w:lvl w:ilvl="5" w:tplc="3F6C839C">
      <w:numFmt w:val="bullet"/>
      <w:lvlText w:val="•"/>
      <w:lvlJc w:val="left"/>
      <w:pPr>
        <w:ind w:left="5253" w:hanging="144"/>
      </w:pPr>
      <w:rPr>
        <w:rFonts w:hint="default"/>
        <w:lang w:val="ru-RU" w:eastAsia="en-US" w:bidi="ar-SA"/>
      </w:rPr>
    </w:lvl>
    <w:lvl w:ilvl="6" w:tplc="91E0C000">
      <w:numFmt w:val="bullet"/>
      <w:lvlText w:val="•"/>
      <w:lvlJc w:val="left"/>
      <w:pPr>
        <w:ind w:left="6203" w:hanging="144"/>
      </w:pPr>
      <w:rPr>
        <w:rFonts w:hint="default"/>
        <w:lang w:val="ru-RU" w:eastAsia="en-US" w:bidi="ar-SA"/>
      </w:rPr>
    </w:lvl>
    <w:lvl w:ilvl="7" w:tplc="4B520B88">
      <w:numFmt w:val="bullet"/>
      <w:lvlText w:val="•"/>
      <w:lvlJc w:val="left"/>
      <w:pPr>
        <w:ind w:left="7154" w:hanging="144"/>
      </w:pPr>
      <w:rPr>
        <w:rFonts w:hint="default"/>
        <w:lang w:val="ru-RU" w:eastAsia="en-US" w:bidi="ar-SA"/>
      </w:rPr>
    </w:lvl>
    <w:lvl w:ilvl="8" w:tplc="D83C1504">
      <w:numFmt w:val="bullet"/>
      <w:lvlText w:val="•"/>
      <w:lvlJc w:val="left"/>
      <w:pPr>
        <w:ind w:left="8105" w:hanging="144"/>
      </w:pPr>
      <w:rPr>
        <w:rFonts w:hint="default"/>
        <w:lang w:val="ru-RU" w:eastAsia="en-US" w:bidi="ar-SA"/>
      </w:rPr>
    </w:lvl>
  </w:abstractNum>
  <w:num w:numId="1">
    <w:abstractNumId w:val="7"/>
  </w:num>
  <w:num w:numId="2">
    <w:abstractNumId w:val="0"/>
  </w:num>
  <w:num w:numId="3">
    <w:abstractNumId w:val="6"/>
  </w:num>
  <w:num w:numId="4">
    <w:abstractNumId w:val="18"/>
  </w:num>
  <w:num w:numId="5">
    <w:abstractNumId w:val="8"/>
  </w:num>
  <w:num w:numId="6">
    <w:abstractNumId w:val="5"/>
  </w:num>
  <w:num w:numId="7">
    <w:abstractNumId w:val="10"/>
  </w:num>
  <w:num w:numId="8">
    <w:abstractNumId w:val="3"/>
  </w:num>
  <w:num w:numId="9">
    <w:abstractNumId w:val="16"/>
  </w:num>
  <w:num w:numId="10">
    <w:abstractNumId w:val="20"/>
  </w:num>
  <w:num w:numId="11">
    <w:abstractNumId w:val="11"/>
  </w:num>
  <w:num w:numId="12">
    <w:abstractNumId w:val="12"/>
  </w:num>
  <w:num w:numId="13">
    <w:abstractNumId w:val="4"/>
  </w:num>
  <w:num w:numId="14">
    <w:abstractNumId w:val="13"/>
  </w:num>
  <w:num w:numId="15">
    <w:abstractNumId w:val="15"/>
  </w:num>
  <w:num w:numId="16">
    <w:abstractNumId w:val="14"/>
  </w:num>
  <w:num w:numId="17">
    <w:abstractNumId w:val="9"/>
  </w:num>
  <w:num w:numId="18">
    <w:abstractNumId w:val="1"/>
  </w:num>
  <w:num w:numId="19">
    <w:abstractNumId w:val="2"/>
  </w:num>
  <w:num w:numId="20">
    <w:abstractNumId w:val="19"/>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D7"/>
    <w:rsid w:val="0000612E"/>
    <w:rsid w:val="0001506A"/>
    <w:rsid w:val="00015A27"/>
    <w:rsid w:val="000170A2"/>
    <w:rsid w:val="000459F5"/>
    <w:rsid w:val="00047FE0"/>
    <w:rsid w:val="00061724"/>
    <w:rsid w:val="000633A5"/>
    <w:rsid w:val="000742B5"/>
    <w:rsid w:val="0009407C"/>
    <w:rsid w:val="000C021F"/>
    <w:rsid w:val="000D09BA"/>
    <w:rsid w:val="000D3230"/>
    <w:rsid w:val="000E254B"/>
    <w:rsid w:val="000F4B4B"/>
    <w:rsid w:val="0010146B"/>
    <w:rsid w:val="0013683D"/>
    <w:rsid w:val="001412FE"/>
    <w:rsid w:val="00141361"/>
    <w:rsid w:val="00167290"/>
    <w:rsid w:val="001715F6"/>
    <w:rsid w:val="0017288E"/>
    <w:rsid w:val="00176B8E"/>
    <w:rsid w:val="001820B9"/>
    <w:rsid w:val="00186C82"/>
    <w:rsid w:val="00195752"/>
    <w:rsid w:val="001D6CB2"/>
    <w:rsid w:val="001E0D93"/>
    <w:rsid w:val="0022405E"/>
    <w:rsid w:val="0026747C"/>
    <w:rsid w:val="00273361"/>
    <w:rsid w:val="00274EF5"/>
    <w:rsid w:val="00280284"/>
    <w:rsid w:val="0028109F"/>
    <w:rsid w:val="002812CC"/>
    <w:rsid w:val="002A1494"/>
    <w:rsid w:val="002E7EB8"/>
    <w:rsid w:val="002F1E5B"/>
    <w:rsid w:val="003025F8"/>
    <w:rsid w:val="00312D54"/>
    <w:rsid w:val="00321D8D"/>
    <w:rsid w:val="00356233"/>
    <w:rsid w:val="00365021"/>
    <w:rsid w:val="00385846"/>
    <w:rsid w:val="003974B2"/>
    <w:rsid w:val="003B2B64"/>
    <w:rsid w:val="003C23C0"/>
    <w:rsid w:val="003C7FE3"/>
    <w:rsid w:val="003D0A9C"/>
    <w:rsid w:val="003D2630"/>
    <w:rsid w:val="003D7D1E"/>
    <w:rsid w:val="003E139B"/>
    <w:rsid w:val="003E7F85"/>
    <w:rsid w:val="003F497B"/>
    <w:rsid w:val="003F511F"/>
    <w:rsid w:val="00405BC3"/>
    <w:rsid w:val="00416003"/>
    <w:rsid w:val="00425871"/>
    <w:rsid w:val="00447354"/>
    <w:rsid w:val="00475886"/>
    <w:rsid w:val="0047737D"/>
    <w:rsid w:val="00485504"/>
    <w:rsid w:val="00496C67"/>
    <w:rsid w:val="004A4F3B"/>
    <w:rsid w:val="004A56F2"/>
    <w:rsid w:val="004C6199"/>
    <w:rsid w:val="004C6A9C"/>
    <w:rsid w:val="004D0246"/>
    <w:rsid w:val="004E2A29"/>
    <w:rsid w:val="004E77DA"/>
    <w:rsid w:val="004F1746"/>
    <w:rsid w:val="004F3C27"/>
    <w:rsid w:val="0052742D"/>
    <w:rsid w:val="00534174"/>
    <w:rsid w:val="00534B35"/>
    <w:rsid w:val="00544063"/>
    <w:rsid w:val="005878AD"/>
    <w:rsid w:val="005A557C"/>
    <w:rsid w:val="005B0C21"/>
    <w:rsid w:val="005B6E62"/>
    <w:rsid w:val="005C025D"/>
    <w:rsid w:val="005C6E63"/>
    <w:rsid w:val="005D2AA7"/>
    <w:rsid w:val="005E2AC4"/>
    <w:rsid w:val="005E2ADB"/>
    <w:rsid w:val="00600DFC"/>
    <w:rsid w:val="00622A0E"/>
    <w:rsid w:val="006420A5"/>
    <w:rsid w:val="00642661"/>
    <w:rsid w:val="006636B7"/>
    <w:rsid w:val="00664A73"/>
    <w:rsid w:val="00682B65"/>
    <w:rsid w:val="00685AFC"/>
    <w:rsid w:val="0069501C"/>
    <w:rsid w:val="006A461C"/>
    <w:rsid w:val="006B003D"/>
    <w:rsid w:val="006D5348"/>
    <w:rsid w:val="006E07AE"/>
    <w:rsid w:val="006E46C7"/>
    <w:rsid w:val="006E69C7"/>
    <w:rsid w:val="0070747F"/>
    <w:rsid w:val="00710129"/>
    <w:rsid w:val="0072431B"/>
    <w:rsid w:val="00735732"/>
    <w:rsid w:val="00757985"/>
    <w:rsid w:val="00777CBE"/>
    <w:rsid w:val="007829D3"/>
    <w:rsid w:val="00793701"/>
    <w:rsid w:val="007A344B"/>
    <w:rsid w:val="007B5DF5"/>
    <w:rsid w:val="007D24A2"/>
    <w:rsid w:val="007E5FE5"/>
    <w:rsid w:val="00802861"/>
    <w:rsid w:val="00806D60"/>
    <w:rsid w:val="00806E05"/>
    <w:rsid w:val="008213CF"/>
    <w:rsid w:val="0082631F"/>
    <w:rsid w:val="0084443E"/>
    <w:rsid w:val="00844650"/>
    <w:rsid w:val="008564A2"/>
    <w:rsid w:val="008653F6"/>
    <w:rsid w:val="0086542A"/>
    <w:rsid w:val="008A35C0"/>
    <w:rsid w:val="008A57BE"/>
    <w:rsid w:val="00917BBA"/>
    <w:rsid w:val="0092490A"/>
    <w:rsid w:val="009452E7"/>
    <w:rsid w:val="009531AE"/>
    <w:rsid w:val="0096249F"/>
    <w:rsid w:val="00965540"/>
    <w:rsid w:val="0099610E"/>
    <w:rsid w:val="009B6EA5"/>
    <w:rsid w:val="009C7DC9"/>
    <w:rsid w:val="009E3723"/>
    <w:rsid w:val="009E7E42"/>
    <w:rsid w:val="009F524A"/>
    <w:rsid w:val="00A05F59"/>
    <w:rsid w:val="00A12DF4"/>
    <w:rsid w:val="00A21C86"/>
    <w:rsid w:val="00A3083C"/>
    <w:rsid w:val="00A3126C"/>
    <w:rsid w:val="00A370D7"/>
    <w:rsid w:val="00A5729F"/>
    <w:rsid w:val="00A730B3"/>
    <w:rsid w:val="00A855F6"/>
    <w:rsid w:val="00A90ABE"/>
    <w:rsid w:val="00A97777"/>
    <w:rsid w:val="00AA003A"/>
    <w:rsid w:val="00AD620F"/>
    <w:rsid w:val="00B122EF"/>
    <w:rsid w:val="00B25B8D"/>
    <w:rsid w:val="00B263A1"/>
    <w:rsid w:val="00B301EC"/>
    <w:rsid w:val="00B33FD0"/>
    <w:rsid w:val="00B555FD"/>
    <w:rsid w:val="00B5753A"/>
    <w:rsid w:val="00B73B60"/>
    <w:rsid w:val="00B82178"/>
    <w:rsid w:val="00B86A3F"/>
    <w:rsid w:val="00B90F11"/>
    <w:rsid w:val="00B91523"/>
    <w:rsid w:val="00BB5640"/>
    <w:rsid w:val="00BE1B1F"/>
    <w:rsid w:val="00C316A9"/>
    <w:rsid w:val="00C40E64"/>
    <w:rsid w:val="00C6644A"/>
    <w:rsid w:val="00C76AD1"/>
    <w:rsid w:val="00C90349"/>
    <w:rsid w:val="00CA29AE"/>
    <w:rsid w:val="00CB2DFB"/>
    <w:rsid w:val="00CD0790"/>
    <w:rsid w:val="00CE04B3"/>
    <w:rsid w:val="00CE5AF8"/>
    <w:rsid w:val="00CF4273"/>
    <w:rsid w:val="00D01EC4"/>
    <w:rsid w:val="00D13ADA"/>
    <w:rsid w:val="00D15A4D"/>
    <w:rsid w:val="00D55C0D"/>
    <w:rsid w:val="00D65B86"/>
    <w:rsid w:val="00D74DC6"/>
    <w:rsid w:val="00D91E7F"/>
    <w:rsid w:val="00DB00F9"/>
    <w:rsid w:val="00DB0D0B"/>
    <w:rsid w:val="00DB5CB8"/>
    <w:rsid w:val="00DD6D75"/>
    <w:rsid w:val="00E057AE"/>
    <w:rsid w:val="00E14639"/>
    <w:rsid w:val="00E42F34"/>
    <w:rsid w:val="00E43511"/>
    <w:rsid w:val="00E4587B"/>
    <w:rsid w:val="00E60BCF"/>
    <w:rsid w:val="00E64091"/>
    <w:rsid w:val="00E711F9"/>
    <w:rsid w:val="00E74F29"/>
    <w:rsid w:val="00E850DE"/>
    <w:rsid w:val="00E9390E"/>
    <w:rsid w:val="00EA3EA4"/>
    <w:rsid w:val="00EA6599"/>
    <w:rsid w:val="00EB024A"/>
    <w:rsid w:val="00EB30AD"/>
    <w:rsid w:val="00ED126C"/>
    <w:rsid w:val="00ED5636"/>
    <w:rsid w:val="00EE6B0C"/>
    <w:rsid w:val="00F005DD"/>
    <w:rsid w:val="00F0271D"/>
    <w:rsid w:val="00F044F0"/>
    <w:rsid w:val="00F16188"/>
    <w:rsid w:val="00F200F7"/>
    <w:rsid w:val="00F2215A"/>
    <w:rsid w:val="00F352A1"/>
    <w:rsid w:val="00F42873"/>
    <w:rsid w:val="00F42A7A"/>
    <w:rsid w:val="00F44D06"/>
    <w:rsid w:val="00F517CB"/>
    <w:rsid w:val="00F526A0"/>
    <w:rsid w:val="00F63A31"/>
    <w:rsid w:val="00F94C44"/>
    <w:rsid w:val="00F97DA3"/>
    <w:rsid w:val="00FA0CF6"/>
    <w:rsid w:val="00FA7E24"/>
    <w:rsid w:val="00FC7B68"/>
    <w:rsid w:val="00FD050E"/>
    <w:rsid w:val="00FE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01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E0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E0D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0D93"/>
    <w:rPr>
      <w:rFonts w:ascii="Times New Roman" w:eastAsia="Times New Roman" w:hAnsi="Times New Roman" w:cs="Times New Roman"/>
      <w:b/>
      <w:bCs/>
      <w:sz w:val="27"/>
      <w:szCs w:val="27"/>
      <w:lang w:eastAsia="ru-RU"/>
    </w:rPr>
  </w:style>
  <w:style w:type="paragraph" w:customStyle="1" w:styleId="formattext">
    <w:name w:val="formattext"/>
    <w:basedOn w:val="a"/>
    <w:rsid w:val="001E0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E0D93"/>
    <w:rPr>
      <w:color w:val="0000FF"/>
      <w:u w:val="single"/>
    </w:rPr>
  </w:style>
  <w:style w:type="character" w:customStyle="1" w:styleId="20">
    <w:name w:val="Заголовок 2 Знак"/>
    <w:basedOn w:val="a0"/>
    <w:link w:val="2"/>
    <w:uiPriority w:val="9"/>
    <w:semiHidden/>
    <w:rsid w:val="001E0D93"/>
    <w:rPr>
      <w:rFonts w:asciiTheme="majorHAnsi" w:eastAsiaTheme="majorEastAsia" w:hAnsiTheme="majorHAnsi" w:cstheme="majorBidi"/>
      <w:color w:val="2E74B5" w:themeColor="accent1" w:themeShade="BF"/>
      <w:sz w:val="26"/>
      <w:szCs w:val="26"/>
    </w:rPr>
  </w:style>
  <w:style w:type="paragraph" w:customStyle="1" w:styleId="headertext">
    <w:name w:val="headertext"/>
    <w:basedOn w:val="a"/>
    <w:rsid w:val="001E0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79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7985"/>
  </w:style>
  <w:style w:type="paragraph" w:styleId="a6">
    <w:name w:val="footer"/>
    <w:basedOn w:val="a"/>
    <w:link w:val="a7"/>
    <w:uiPriority w:val="99"/>
    <w:unhideWhenUsed/>
    <w:rsid w:val="007579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7985"/>
  </w:style>
  <w:style w:type="character" w:customStyle="1" w:styleId="10">
    <w:name w:val="Заголовок 1 Знак"/>
    <w:basedOn w:val="a0"/>
    <w:link w:val="1"/>
    <w:uiPriority w:val="9"/>
    <w:rsid w:val="000170A2"/>
    <w:rPr>
      <w:rFonts w:asciiTheme="majorHAnsi" w:eastAsiaTheme="majorEastAsia" w:hAnsiTheme="majorHAnsi" w:cstheme="majorBidi"/>
      <w:color w:val="2E74B5" w:themeColor="accent1" w:themeShade="BF"/>
      <w:sz w:val="32"/>
      <w:szCs w:val="32"/>
    </w:rPr>
  </w:style>
  <w:style w:type="table" w:styleId="a8">
    <w:name w:val="Table Grid"/>
    <w:basedOn w:val="a1"/>
    <w:uiPriority w:val="39"/>
    <w:rsid w:val="0086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rsid w:val="002A1494"/>
    <w:pPr>
      <w:ind w:left="720"/>
      <w:contextualSpacing/>
    </w:pPr>
  </w:style>
  <w:style w:type="table" w:customStyle="1" w:styleId="TableNormal">
    <w:name w:val="Table Normal"/>
    <w:uiPriority w:val="2"/>
    <w:semiHidden/>
    <w:unhideWhenUsed/>
    <w:qFormat/>
    <w:rsid w:val="004F3C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4F3C27"/>
    <w:pPr>
      <w:widowControl w:val="0"/>
      <w:autoSpaceDE w:val="0"/>
      <w:autoSpaceDN w:val="0"/>
      <w:spacing w:after="0" w:line="240" w:lineRule="auto"/>
      <w:ind w:left="122"/>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4F3C27"/>
    <w:rPr>
      <w:rFonts w:ascii="Times New Roman" w:eastAsia="Times New Roman" w:hAnsi="Times New Roman" w:cs="Times New Roman"/>
      <w:sz w:val="24"/>
      <w:szCs w:val="24"/>
    </w:rPr>
  </w:style>
  <w:style w:type="paragraph" w:customStyle="1" w:styleId="TableParagraph">
    <w:name w:val="Table Paragraph"/>
    <w:basedOn w:val="a"/>
    <w:uiPriority w:val="1"/>
    <w:qFormat/>
    <w:rsid w:val="004F3C27"/>
    <w:pPr>
      <w:widowControl w:val="0"/>
      <w:autoSpaceDE w:val="0"/>
      <w:autoSpaceDN w:val="0"/>
      <w:spacing w:after="0" w:line="268" w:lineRule="exact"/>
      <w:ind w:left="107"/>
      <w:jc w:val="center"/>
    </w:pPr>
    <w:rPr>
      <w:rFonts w:ascii="Times New Roman" w:eastAsia="Times New Roman" w:hAnsi="Times New Roman" w:cs="Times New Roman"/>
    </w:rPr>
  </w:style>
  <w:style w:type="paragraph" w:styleId="HTML">
    <w:name w:val="HTML Preformatted"/>
    <w:basedOn w:val="a"/>
    <w:link w:val="HTML0"/>
    <w:uiPriority w:val="99"/>
    <w:semiHidden/>
    <w:unhideWhenUsed/>
    <w:rsid w:val="000F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F4B4B"/>
    <w:rPr>
      <w:rFonts w:ascii="Arial" w:eastAsiaTheme="minorEastAsia" w:hAnsi="Arial" w:cs="Arial"/>
      <w:sz w:val="20"/>
      <w:szCs w:val="20"/>
      <w:lang w:eastAsia="ru-RU"/>
    </w:rPr>
  </w:style>
  <w:style w:type="paragraph" w:customStyle="1" w:styleId="contentblock">
    <w:name w:val="content_block"/>
    <w:basedOn w:val="a"/>
    <w:rsid w:val="000F4B4B"/>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rsid w:val="000F4B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rsid w:val="000F4B4B"/>
    <w:pPr>
      <w:spacing w:before="750" w:after="0" w:line="240" w:lineRule="auto"/>
    </w:pPr>
    <w:rPr>
      <w:rFonts w:ascii="Arial" w:eastAsiaTheme="minorEastAsia" w:hAnsi="Arial" w:cs="Arial"/>
      <w:sz w:val="20"/>
      <w:szCs w:val="20"/>
      <w:lang w:eastAsia="ru-RU"/>
    </w:rPr>
  </w:style>
  <w:style w:type="paragraph" w:customStyle="1" w:styleId="content">
    <w:name w:val="content"/>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0F4B4B"/>
    <w:rPr>
      <w:vanish/>
      <w:webHidden w:val="0"/>
      <w:specVanish w:val="0"/>
    </w:rPr>
  </w:style>
  <w:style w:type="paragraph" w:customStyle="1" w:styleId="content1">
    <w:name w:val="content1"/>
    <w:basedOn w:val="a"/>
    <w:rsid w:val="000F4B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doc-tooltip">
    <w:name w:val="doc-tooltip"/>
    <w:basedOn w:val="a"/>
    <w:rsid w:val="000F4B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rsid w:val="000F4B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rsid w:val="000F4B4B"/>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rsid w:val="000F4B4B"/>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rsid w:val="000F4B4B"/>
    <w:pPr>
      <w:spacing w:before="60" w:after="180" w:line="240" w:lineRule="auto"/>
    </w:pPr>
    <w:rPr>
      <w:rFonts w:ascii="Times New Roman" w:eastAsiaTheme="minorEastAsia" w:hAnsi="Times New Roman" w:cs="Times New Roman"/>
      <w:sz w:val="24"/>
      <w:szCs w:val="24"/>
      <w:lang w:eastAsia="ru-RU"/>
    </w:rPr>
  </w:style>
  <w:style w:type="paragraph" w:customStyle="1" w:styleId="wordtable">
    <w:name w:val="word_table"/>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aintitle-section">
    <w:name w:val="main__title-section"/>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torno">
    <w:name w:val="storno"/>
    <w:basedOn w:val="a0"/>
    <w:rsid w:val="000F4B4B"/>
    <w:rPr>
      <w:bdr w:val="single" w:sz="6" w:space="0" w:color="000000" w:frame="1"/>
    </w:rPr>
  </w:style>
  <w:style w:type="character" w:customStyle="1" w:styleId="incut-head-control">
    <w:name w:val="incut-head-control"/>
    <w:basedOn w:val="a0"/>
    <w:rsid w:val="000F4B4B"/>
    <w:rPr>
      <w:rFonts w:ascii="Helvetica" w:hAnsi="Helvetica" w:cs="Helvetica" w:hint="default"/>
      <w:b/>
      <w:bCs/>
      <w:sz w:val="21"/>
      <w:szCs w:val="21"/>
    </w:rPr>
  </w:style>
  <w:style w:type="paragraph" w:customStyle="1" w:styleId="content2">
    <w:name w:val="content2"/>
    <w:basedOn w:val="a"/>
    <w:rsid w:val="000F4B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uthorabout">
    <w:name w:val="author__about"/>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c">
    <w:name w:val="Normal (Web)"/>
    <w:basedOn w:val="a"/>
    <w:uiPriority w:val="99"/>
    <w:unhideWhenUsed/>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leadicon">
    <w:name w:val="doc-lead__icon"/>
    <w:basedOn w:val="a0"/>
    <w:rsid w:val="000F4B4B"/>
  </w:style>
  <w:style w:type="character" w:styleId="ad">
    <w:name w:val="FollowedHyperlink"/>
    <w:basedOn w:val="a0"/>
    <w:uiPriority w:val="99"/>
    <w:semiHidden/>
    <w:unhideWhenUsed/>
    <w:rsid w:val="000F4B4B"/>
    <w:rPr>
      <w:color w:val="800080"/>
      <w:u w:val="single"/>
    </w:rPr>
  </w:style>
  <w:style w:type="character" w:styleId="ae">
    <w:name w:val="Strong"/>
    <w:basedOn w:val="a0"/>
    <w:uiPriority w:val="22"/>
    <w:qFormat/>
    <w:rsid w:val="000F4B4B"/>
    <w:rPr>
      <w:b/>
      <w:bCs/>
    </w:rPr>
  </w:style>
  <w:style w:type="paragraph" w:customStyle="1" w:styleId="incut-v4title">
    <w:name w:val="incut-v4__title"/>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
    <w:name w:val="Balloon Text"/>
    <w:basedOn w:val="a"/>
    <w:link w:val="af0"/>
    <w:uiPriority w:val="99"/>
    <w:semiHidden/>
    <w:unhideWhenUsed/>
    <w:rsid w:val="000F4B4B"/>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0F4B4B"/>
    <w:rPr>
      <w:rFonts w:ascii="Tahoma" w:eastAsiaTheme="minorEastAsia" w:hAnsi="Tahoma" w:cs="Tahoma"/>
      <w:sz w:val="16"/>
      <w:szCs w:val="16"/>
      <w:lang w:eastAsia="ru-RU"/>
    </w:rPr>
  </w:style>
  <w:style w:type="paragraph" w:customStyle="1" w:styleId="Default">
    <w:name w:val="Default"/>
    <w:rsid w:val="00ED12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Основной текст_"/>
    <w:basedOn w:val="a0"/>
    <w:link w:val="12"/>
    <w:rsid w:val="00B122EF"/>
    <w:rPr>
      <w:rFonts w:ascii="Times New Roman" w:eastAsia="Times New Roman" w:hAnsi="Times New Roman" w:cs="Times New Roman"/>
      <w:sz w:val="28"/>
      <w:szCs w:val="28"/>
    </w:rPr>
  </w:style>
  <w:style w:type="character" w:customStyle="1" w:styleId="21">
    <w:name w:val="Заголовок №2_"/>
    <w:basedOn w:val="a0"/>
    <w:link w:val="22"/>
    <w:rsid w:val="00B122EF"/>
    <w:rPr>
      <w:rFonts w:ascii="Times New Roman" w:eastAsia="Times New Roman" w:hAnsi="Times New Roman" w:cs="Times New Roman"/>
      <w:b/>
      <w:bCs/>
      <w:sz w:val="28"/>
      <w:szCs w:val="28"/>
    </w:rPr>
  </w:style>
  <w:style w:type="paragraph" w:customStyle="1" w:styleId="12">
    <w:name w:val="Основной текст1"/>
    <w:basedOn w:val="a"/>
    <w:link w:val="af1"/>
    <w:rsid w:val="00B122EF"/>
    <w:pPr>
      <w:widowControl w:val="0"/>
      <w:spacing w:after="0" w:line="24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B122EF"/>
    <w:pPr>
      <w:widowControl w:val="0"/>
      <w:spacing w:after="0" w:line="240" w:lineRule="auto"/>
      <w:jc w:val="center"/>
      <w:outlineLvl w:val="1"/>
    </w:pPr>
    <w:rPr>
      <w:rFonts w:ascii="Times New Roman" w:eastAsia="Times New Roman" w:hAnsi="Times New Roman" w:cs="Times New Roman"/>
      <w:b/>
      <w:bCs/>
      <w:sz w:val="28"/>
      <w:szCs w:val="28"/>
    </w:rPr>
  </w:style>
  <w:style w:type="paragraph" w:styleId="af2">
    <w:name w:val="footnote text"/>
    <w:basedOn w:val="a"/>
    <w:link w:val="af3"/>
    <w:semiHidden/>
    <w:rsid w:val="00600DFC"/>
    <w:rPr>
      <w:rFonts w:ascii="Calibri" w:eastAsia="Times New Roman" w:hAnsi="Calibri" w:cs="Calibri"/>
      <w:sz w:val="20"/>
      <w:szCs w:val="20"/>
    </w:rPr>
  </w:style>
  <w:style w:type="character" w:customStyle="1" w:styleId="af3">
    <w:name w:val="Текст сноски Знак"/>
    <w:basedOn w:val="a0"/>
    <w:link w:val="af2"/>
    <w:semiHidden/>
    <w:rsid w:val="00600DFC"/>
    <w:rPr>
      <w:rFonts w:ascii="Calibri" w:eastAsia="Times New Roman" w:hAnsi="Calibri" w:cs="Calibri"/>
      <w:sz w:val="20"/>
      <w:szCs w:val="20"/>
    </w:rPr>
  </w:style>
  <w:style w:type="character" w:styleId="af4">
    <w:name w:val="footnote reference"/>
    <w:semiHidden/>
    <w:rsid w:val="00600DFC"/>
    <w:rPr>
      <w:rFonts w:cs="Times New Roman"/>
      <w:vertAlign w:val="superscript"/>
    </w:rPr>
  </w:style>
  <w:style w:type="paragraph" w:styleId="af5">
    <w:name w:val="No Spacing"/>
    <w:uiPriority w:val="1"/>
    <w:qFormat/>
    <w:rsid w:val="00600DFC"/>
    <w:pPr>
      <w:widowControl w:val="0"/>
      <w:autoSpaceDE w:val="0"/>
      <w:autoSpaceDN w:val="0"/>
      <w:spacing w:after="0" w:line="240" w:lineRule="auto"/>
    </w:pPr>
    <w:rPr>
      <w:rFonts w:ascii="Times New Roman" w:eastAsia="Times New Roman" w:hAnsi="Times New Roman" w:cs="Times New Roman"/>
    </w:rPr>
  </w:style>
  <w:style w:type="character" w:customStyle="1" w:styleId="doctextviewtypehighlight">
    <w:name w:val="doc__text_viewtype_highlight"/>
    <w:basedOn w:val="a0"/>
    <w:rsid w:val="0070747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01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E0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E0D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0D93"/>
    <w:rPr>
      <w:rFonts w:ascii="Times New Roman" w:eastAsia="Times New Roman" w:hAnsi="Times New Roman" w:cs="Times New Roman"/>
      <w:b/>
      <w:bCs/>
      <w:sz w:val="27"/>
      <w:szCs w:val="27"/>
      <w:lang w:eastAsia="ru-RU"/>
    </w:rPr>
  </w:style>
  <w:style w:type="paragraph" w:customStyle="1" w:styleId="formattext">
    <w:name w:val="formattext"/>
    <w:basedOn w:val="a"/>
    <w:rsid w:val="001E0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E0D93"/>
    <w:rPr>
      <w:color w:val="0000FF"/>
      <w:u w:val="single"/>
    </w:rPr>
  </w:style>
  <w:style w:type="character" w:customStyle="1" w:styleId="20">
    <w:name w:val="Заголовок 2 Знак"/>
    <w:basedOn w:val="a0"/>
    <w:link w:val="2"/>
    <w:uiPriority w:val="9"/>
    <w:semiHidden/>
    <w:rsid w:val="001E0D93"/>
    <w:rPr>
      <w:rFonts w:asciiTheme="majorHAnsi" w:eastAsiaTheme="majorEastAsia" w:hAnsiTheme="majorHAnsi" w:cstheme="majorBidi"/>
      <w:color w:val="2E74B5" w:themeColor="accent1" w:themeShade="BF"/>
      <w:sz w:val="26"/>
      <w:szCs w:val="26"/>
    </w:rPr>
  </w:style>
  <w:style w:type="paragraph" w:customStyle="1" w:styleId="headertext">
    <w:name w:val="headertext"/>
    <w:basedOn w:val="a"/>
    <w:rsid w:val="001E0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579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7985"/>
  </w:style>
  <w:style w:type="paragraph" w:styleId="a6">
    <w:name w:val="footer"/>
    <w:basedOn w:val="a"/>
    <w:link w:val="a7"/>
    <w:uiPriority w:val="99"/>
    <w:unhideWhenUsed/>
    <w:rsid w:val="007579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7985"/>
  </w:style>
  <w:style w:type="character" w:customStyle="1" w:styleId="10">
    <w:name w:val="Заголовок 1 Знак"/>
    <w:basedOn w:val="a0"/>
    <w:link w:val="1"/>
    <w:uiPriority w:val="9"/>
    <w:rsid w:val="000170A2"/>
    <w:rPr>
      <w:rFonts w:asciiTheme="majorHAnsi" w:eastAsiaTheme="majorEastAsia" w:hAnsiTheme="majorHAnsi" w:cstheme="majorBidi"/>
      <w:color w:val="2E74B5" w:themeColor="accent1" w:themeShade="BF"/>
      <w:sz w:val="32"/>
      <w:szCs w:val="32"/>
    </w:rPr>
  </w:style>
  <w:style w:type="table" w:styleId="a8">
    <w:name w:val="Table Grid"/>
    <w:basedOn w:val="a1"/>
    <w:uiPriority w:val="39"/>
    <w:rsid w:val="0086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1"/>
    <w:qFormat/>
    <w:rsid w:val="002A1494"/>
    <w:pPr>
      <w:ind w:left="720"/>
      <w:contextualSpacing/>
    </w:pPr>
  </w:style>
  <w:style w:type="table" w:customStyle="1" w:styleId="TableNormal">
    <w:name w:val="Table Normal"/>
    <w:uiPriority w:val="2"/>
    <w:semiHidden/>
    <w:unhideWhenUsed/>
    <w:qFormat/>
    <w:rsid w:val="004F3C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4F3C27"/>
    <w:pPr>
      <w:widowControl w:val="0"/>
      <w:autoSpaceDE w:val="0"/>
      <w:autoSpaceDN w:val="0"/>
      <w:spacing w:after="0" w:line="240" w:lineRule="auto"/>
      <w:ind w:left="122"/>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4F3C27"/>
    <w:rPr>
      <w:rFonts w:ascii="Times New Roman" w:eastAsia="Times New Roman" w:hAnsi="Times New Roman" w:cs="Times New Roman"/>
      <w:sz w:val="24"/>
      <w:szCs w:val="24"/>
    </w:rPr>
  </w:style>
  <w:style w:type="paragraph" w:customStyle="1" w:styleId="TableParagraph">
    <w:name w:val="Table Paragraph"/>
    <w:basedOn w:val="a"/>
    <w:uiPriority w:val="1"/>
    <w:qFormat/>
    <w:rsid w:val="004F3C27"/>
    <w:pPr>
      <w:widowControl w:val="0"/>
      <w:autoSpaceDE w:val="0"/>
      <w:autoSpaceDN w:val="0"/>
      <w:spacing w:after="0" w:line="268" w:lineRule="exact"/>
      <w:ind w:left="107"/>
      <w:jc w:val="center"/>
    </w:pPr>
    <w:rPr>
      <w:rFonts w:ascii="Times New Roman" w:eastAsia="Times New Roman" w:hAnsi="Times New Roman" w:cs="Times New Roman"/>
    </w:rPr>
  </w:style>
  <w:style w:type="paragraph" w:styleId="HTML">
    <w:name w:val="HTML Preformatted"/>
    <w:basedOn w:val="a"/>
    <w:link w:val="HTML0"/>
    <w:uiPriority w:val="99"/>
    <w:semiHidden/>
    <w:unhideWhenUsed/>
    <w:rsid w:val="000F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F4B4B"/>
    <w:rPr>
      <w:rFonts w:ascii="Arial" w:eastAsiaTheme="minorEastAsia" w:hAnsi="Arial" w:cs="Arial"/>
      <w:sz w:val="20"/>
      <w:szCs w:val="20"/>
      <w:lang w:eastAsia="ru-RU"/>
    </w:rPr>
  </w:style>
  <w:style w:type="paragraph" w:customStyle="1" w:styleId="contentblock">
    <w:name w:val="content_block"/>
    <w:basedOn w:val="a"/>
    <w:rsid w:val="000F4B4B"/>
    <w:pPr>
      <w:spacing w:before="100" w:beforeAutospacing="1" w:after="100" w:afterAutospacing="1" w:line="240" w:lineRule="auto"/>
      <w:ind w:right="357"/>
    </w:pPr>
    <w:rPr>
      <w:rFonts w:ascii="Times New Roman" w:eastAsiaTheme="minorEastAsia" w:hAnsi="Times New Roman" w:cs="Times New Roman"/>
      <w:sz w:val="24"/>
      <w:szCs w:val="24"/>
      <w:lang w:eastAsia="ru-RU"/>
    </w:rPr>
  </w:style>
  <w:style w:type="paragraph" w:customStyle="1" w:styleId="references">
    <w:name w:val="references"/>
    <w:basedOn w:val="a"/>
    <w:rsid w:val="000F4B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rsid w:val="000F4B4B"/>
    <w:pPr>
      <w:spacing w:before="750" w:after="0" w:line="240" w:lineRule="auto"/>
    </w:pPr>
    <w:rPr>
      <w:rFonts w:ascii="Arial" w:eastAsiaTheme="minorEastAsia" w:hAnsi="Arial" w:cs="Arial"/>
      <w:sz w:val="20"/>
      <w:szCs w:val="20"/>
      <w:lang w:eastAsia="ru-RU"/>
    </w:rPr>
  </w:style>
  <w:style w:type="paragraph" w:customStyle="1" w:styleId="content">
    <w:name w:val="content"/>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references">
    <w:name w:val="doc__references"/>
    <w:basedOn w:val="a0"/>
    <w:rsid w:val="000F4B4B"/>
    <w:rPr>
      <w:vanish/>
      <w:webHidden w:val="0"/>
      <w:specVanish w:val="0"/>
    </w:rPr>
  </w:style>
  <w:style w:type="paragraph" w:customStyle="1" w:styleId="content1">
    <w:name w:val="content1"/>
    <w:basedOn w:val="a"/>
    <w:rsid w:val="000F4B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doc-tooltip">
    <w:name w:val="doc-tooltip"/>
    <w:basedOn w:val="a"/>
    <w:rsid w:val="000F4B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notes">
    <w:name w:val="doc-notes"/>
    <w:basedOn w:val="a"/>
    <w:rsid w:val="000F4B4B"/>
    <w:pPr>
      <w:spacing w:before="100" w:beforeAutospacing="1" w:after="100" w:afterAutospacing="1" w:line="240" w:lineRule="auto"/>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rsid w:val="000F4B4B"/>
    <w:pPr>
      <w:spacing w:before="100" w:beforeAutospacing="1" w:after="100" w:afterAutospacing="1" w:line="240" w:lineRule="auto"/>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rsid w:val="000F4B4B"/>
    <w:pPr>
      <w:spacing w:before="100" w:beforeAutospacing="1" w:after="100" w:afterAutospacing="1" w:line="240" w:lineRule="auto"/>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rsid w:val="000F4B4B"/>
    <w:pPr>
      <w:spacing w:before="60" w:after="180" w:line="240" w:lineRule="auto"/>
    </w:pPr>
    <w:rPr>
      <w:rFonts w:ascii="Times New Roman" w:eastAsiaTheme="minorEastAsia" w:hAnsi="Times New Roman" w:cs="Times New Roman"/>
      <w:sz w:val="24"/>
      <w:szCs w:val="24"/>
      <w:lang w:eastAsia="ru-RU"/>
    </w:rPr>
  </w:style>
  <w:style w:type="paragraph" w:customStyle="1" w:styleId="wordtable">
    <w:name w:val="word_table"/>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aintitle-section">
    <w:name w:val="main__title-section"/>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torno">
    <w:name w:val="storno"/>
    <w:basedOn w:val="a0"/>
    <w:rsid w:val="000F4B4B"/>
    <w:rPr>
      <w:bdr w:val="single" w:sz="6" w:space="0" w:color="000000" w:frame="1"/>
    </w:rPr>
  </w:style>
  <w:style w:type="character" w:customStyle="1" w:styleId="incut-head-control">
    <w:name w:val="incut-head-control"/>
    <w:basedOn w:val="a0"/>
    <w:rsid w:val="000F4B4B"/>
    <w:rPr>
      <w:rFonts w:ascii="Helvetica" w:hAnsi="Helvetica" w:cs="Helvetica" w:hint="default"/>
      <w:b/>
      <w:bCs/>
      <w:sz w:val="21"/>
      <w:szCs w:val="21"/>
    </w:rPr>
  </w:style>
  <w:style w:type="paragraph" w:customStyle="1" w:styleId="content2">
    <w:name w:val="content2"/>
    <w:basedOn w:val="a"/>
    <w:rsid w:val="000F4B4B"/>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printredaction-line">
    <w:name w:val="print_redaction-line"/>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uthorabout">
    <w:name w:val="author__about"/>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c">
    <w:name w:val="Normal (Web)"/>
    <w:basedOn w:val="a"/>
    <w:uiPriority w:val="99"/>
    <w:unhideWhenUsed/>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doc-leadicon">
    <w:name w:val="doc-lead__icon"/>
    <w:basedOn w:val="a0"/>
    <w:rsid w:val="000F4B4B"/>
  </w:style>
  <w:style w:type="character" w:styleId="ad">
    <w:name w:val="FollowedHyperlink"/>
    <w:basedOn w:val="a0"/>
    <w:uiPriority w:val="99"/>
    <w:semiHidden/>
    <w:unhideWhenUsed/>
    <w:rsid w:val="000F4B4B"/>
    <w:rPr>
      <w:color w:val="800080"/>
      <w:u w:val="single"/>
    </w:rPr>
  </w:style>
  <w:style w:type="character" w:styleId="ae">
    <w:name w:val="Strong"/>
    <w:basedOn w:val="a0"/>
    <w:uiPriority w:val="22"/>
    <w:qFormat/>
    <w:rsid w:val="000F4B4B"/>
    <w:rPr>
      <w:b/>
      <w:bCs/>
    </w:rPr>
  </w:style>
  <w:style w:type="paragraph" w:customStyle="1" w:styleId="incut-v4title">
    <w:name w:val="incut-v4__title"/>
    <w:basedOn w:val="a"/>
    <w:rsid w:val="000F4B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
    <w:name w:val="Balloon Text"/>
    <w:basedOn w:val="a"/>
    <w:link w:val="af0"/>
    <w:uiPriority w:val="99"/>
    <w:semiHidden/>
    <w:unhideWhenUsed/>
    <w:rsid w:val="000F4B4B"/>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0F4B4B"/>
    <w:rPr>
      <w:rFonts w:ascii="Tahoma" w:eastAsiaTheme="minorEastAsia" w:hAnsi="Tahoma" w:cs="Tahoma"/>
      <w:sz w:val="16"/>
      <w:szCs w:val="16"/>
      <w:lang w:eastAsia="ru-RU"/>
    </w:rPr>
  </w:style>
  <w:style w:type="paragraph" w:customStyle="1" w:styleId="Default">
    <w:name w:val="Default"/>
    <w:rsid w:val="00ED12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Основной текст_"/>
    <w:basedOn w:val="a0"/>
    <w:link w:val="12"/>
    <w:rsid w:val="00B122EF"/>
    <w:rPr>
      <w:rFonts w:ascii="Times New Roman" w:eastAsia="Times New Roman" w:hAnsi="Times New Roman" w:cs="Times New Roman"/>
      <w:sz w:val="28"/>
      <w:szCs w:val="28"/>
    </w:rPr>
  </w:style>
  <w:style w:type="character" w:customStyle="1" w:styleId="21">
    <w:name w:val="Заголовок №2_"/>
    <w:basedOn w:val="a0"/>
    <w:link w:val="22"/>
    <w:rsid w:val="00B122EF"/>
    <w:rPr>
      <w:rFonts w:ascii="Times New Roman" w:eastAsia="Times New Roman" w:hAnsi="Times New Roman" w:cs="Times New Roman"/>
      <w:b/>
      <w:bCs/>
      <w:sz w:val="28"/>
      <w:szCs w:val="28"/>
    </w:rPr>
  </w:style>
  <w:style w:type="paragraph" w:customStyle="1" w:styleId="12">
    <w:name w:val="Основной текст1"/>
    <w:basedOn w:val="a"/>
    <w:link w:val="af1"/>
    <w:rsid w:val="00B122EF"/>
    <w:pPr>
      <w:widowControl w:val="0"/>
      <w:spacing w:after="0" w:line="24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B122EF"/>
    <w:pPr>
      <w:widowControl w:val="0"/>
      <w:spacing w:after="0" w:line="240" w:lineRule="auto"/>
      <w:jc w:val="center"/>
      <w:outlineLvl w:val="1"/>
    </w:pPr>
    <w:rPr>
      <w:rFonts w:ascii="Times New Roman" w:eastAsia="Times New Roman" w:hAnsi="Times New Roman" w:cs="Times New Roman"/>
      <w:b/>
      <w:bCs/>
      <w:sz w:val="28"/>
      <w:szCs w:val="28"/>
    </w:rPr>
  </w:style>
  <w:style w:type="paragraph" w:styleId="af2">
    <w:name w:val="footnote text"/>
    <w:basedOn w:val="a"/>
    <w:link w:val="af3"/>
    <w:semiHidden/>
    <w:rsid w:val="00600DFC"/>
    <w:rPr>
      <w:rFonts w:ascii="Calibri" w:eastAsia="Times New Roman" w:hAnsi="Calibri" w:cs="Calibri"/>
      <w:sz w:val="20"/>
      <w:szCs w:val="20"/>
    </w:rPr>
  </w:style>
  <w:style w:type="character" w:customStyle="1" w:styleId="af3">
    <w:name w:val="Текст сноски Знак"/>
    <w:basedOn w:val="a0"/>
    <w:link w:val="af2"/>
    <w:semiHidden/>
    <w:rsid w:val="00600DFC"/>
    <w:rPr>
      <w:rFonts w:ascii="Calibri" w:eastAsia="Times New Roman" w:hAnsi="Calibri" w:cs="Calibri"/>
      <w:sz w:val="20"/>
      <w:szCs w:val="20"/>
    </w:rPr>
  </w:style>
  <w:style w:type="character" w:styleId="af4">
    <w:name w:val="footnote reference"/>
    <w:semiHidden/>
    <w:rsid w:val="00600DFC"/>
    <w:rPr>
      <w:rFonts w:cs="Times New Roman"/>
      <w:vertAlign w:val="superscript"/>
    </w:rPr>
  </w:style>
  <w:style w:type="paragraph" w:styleId="af5">
    <w:name w:val="No Spacing"/>
    <w:uiPriority w:val="1"/>
    <w:qFormat/>
    <w:rsid w:val="00600DFC"/>
    <w:pPr>
      <w:widowControl w:val="0"/>
      <w:autoSpaceDE w:val="0"/>
      <w:autoSpaceDN w:val="0"/>
      <w:spacing w:after="0" w:line="240" w:lineRule="auto"/>
    </w:pPr>
    <w:rPr>
      <w:rFonts w:ascii="Times New Roman" w:eastAsia="Times New Roman" w:hAnsi="Times New Roman" w:cs="Times New Roman"/>
    </w:rPr>
  </w:style>
  <w:style w:type="character" w:customStyle="1" w:styleId="doctextviewtypehighlight">
    <w:name w:val="doc__text_viewtype_highlight"/>
    <w:basedOn w:val="a0"/>
    <w:rsid w:val="00707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1412">
      <w:bodyDiv w:val="1"/>
      <w:marLeft w:val="0"/>
      <w:marRight w:val="0"/>
      <w:marTop w:val="0"/>
      <w:marBottom w:val="0"/>
      <w:divBdr>
        <w:top w:val="none" w:sz="0" w:space="0" w:color="auto"/>
        <w:left w:val="none" w:sz="0" w:space="0" w:color="auto"/>
        <w:bottom w:val="none" w:sz="0" w:space="0" w:color="auto"/>
        <w:right w:val="none" w:sz="0" w:space="0" w:color="auto"/>
      </w:divBdr>
    </w:div>
    <w:div w:id="597250106">
      <w:bodyDiv w:val="1"/>
      <w:marLeft w:val="0"/>
      <w:marRight w:val="0"/>
      <w:marTop w:val="0"/>
      <w:marBottom w:val="0"/>
      <w:divBdr>
        <w:top w:val="none" w:sz="0" w:space="0" w:color="auto"/>
        <w:left w:val="none" w:sz="0" w:space="0" w:color="auto"/>
        <w:bottom w:val="none" w:sz="0" w:space="0" w:color="auto"/>
        <w:right w:val="none" w:sz="0" w:space="0" w:color="auto"/>
      </w:divBdr>
      <w:divsChild>
        <w:div w:id="138882247">
          <w:marLeft w:val="0"/>
          <w:marRight w:val="0"/>
          <w:marTop w:val="0"/>
          <w:marBottom w:val="0"/>
          <w:divBdr>
            <w:top w:val="none" w:sz="0" w:space="0" w:color="auto"/>
            <w:left w:val="none" w:sz="0" w:space="0" w:color="auto"/>
            <w:bottom w:val="none" w:sz="0" w:space="0" w:color="auto"/>
            <w:right w:val="none" w:sz="0" w:space="0" w:color="auto"/>
          </w:divBdr>
          <w:divsChild>
            <w:div w:id="1485976069">
              <w:marLeft w:val="0"/>
              <w:marRight w:val="0"/>
              <w:marTop w:val="0"/>
              <w:marBottom w:val="0"/>
              <w:divBdr>
                <w:top w:val="none" w:sz="0" w:space="0" w:color="auto"/>
                <w:left w:val="none" w:sz="0" w:space="0" w:color="auto"/>
                <w:bottom w:val="none" w:sz="0" w:space="0" w:color="auto"/>
                <w:right w:val="none" w:sz="0" w:space="0" w:color="auto"/>
              </w:divBdr>
              <w:divsChild>
                <w:div w:id="654918903">
                  <w:marLeft w:val="0"/>
                  <w:marRight w:val="0"/>
                  <w:marTop w:val="0"/>
                  <w:marBottom w:val="0"/>
                  <w:divBdr>
                    <w:top w:val="none" w:sz="0" w:space="0" w:color="auto"/>
                    <w:left w:val="none" w:sz="0" w:space="0" w:color="auto"/>
                    <w:bottom w:val="none" w:sz="0" w:space="0" w:color="auto"/>
                    <w:right w:val="none" w:sz="0" w:space="0" w:color="auto"/>
                  </w:divBdr>
                  <w:divsChild>
                    <w:div w:id="15980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607">
          <w:marLeft w:val="0"/>
          <w:marRight w:val="0"/>
          <w:marTop w:val="0"/>
          <w:marBottom w:val="0"/>
          <w:divBdr>
            <w:top w:val="none" w:sz="0" w:space="0" w:color="auto"/>
            <w:left w:val="none" w:sz="0" w:space="0" w:color="auto"/>
            <w:bottom w:val="none" w:sz="0" w:space="0" w:color="auto"/>
            <w:right w:val="none" w:sz="0" w:space="0" w:color="auto"/>
          </w:divBdr>
          <w:divsChild>
            <w:div w:id="588269036">
              <w:marLeft w:val="0"/>
              <w:marRight w:val="0"/>
              <w:marTop w:val="0"/>
              <w:marBottom w:val="0"/>
              <w:divBdr>
                <w:top w:val="none" w:sz="0" w:space="0" w:color="auto"/>
                <w:left w:val="none" w:sz="0" w:space="0" w:color="auto"/>
                <w:bottom w:val="none" w:sz="0" w:space="0" w:color="auto"/>
                <w:right w:val="none" w:sz="0" w:space="0" w:color="auto"/>
              </w:divBdr>
              <w:divsChild>
                <w:div w:id="19616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1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Normativnie_dokumenti.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soo.ru/constru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soo.ru/Razdel_v_razrabotk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soo.ru/Konstruktor_uchebnih_pla.htm" TargetMode="External"/><Relationship Id="rId4" Type="http://schemas.openxmlformats.org/officeDocument/2006/relationships/settings" Target="settings.xml"/><Relationship Id="rId9" Type="http://schemas.openxmlformats.org/officeDocument/2006/relationships/hyperlink" Target="https://edsoo.ru/Tipovoj_komplekt_metodich_25.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5178</TotalTime>
  <Pages>60</Pages>
  <Words>20546</Words>
  <Characters>117116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19</cp:revision>
  <cp:lastPrinted>2023-07-10T01:55:00Z</cp:lastPrinted>
  <dcterms:created xsi:type="dcterms:W3CDTF">2023-07-01T21:28:00Z</dcterms:created>
  <dcterms:modified xsi:type="dcterms:W3CDTF">2023-07-15T08:51:00Z</dcterms:modified>
</cp:coreProperties>
</file>