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67" w:rsidRPr="008D1A0C" w:rsidRDefault="00730A67" w:rsidP="00730A67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1A0C">
        <w:rPr>
          <w:rFonts w:ascii="Times New Roman" w:eastAsia="Calibri" w:hAnsi="Times New Roman" w:cs="Times New Roman"/>
          <w:b/>
          <w:sz w:val="24"/>
          <w:szCs w:val="24"/>
        </w:rPr>
        <w:t>Показатели профессиональной компетентности при аттестации на первую и высшую категории педагогических работников</w:t>
      </w:r>
    </w:p>
    <w:p w:rsidR="00EF2DC4" w:rsidRPr="008D1A0C" w:rsidRDefault="00EF2DC4" w:rsidP="00EF2DC4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1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(методист (включая старшего) образовательной организации, методического центра)</w:t>
      </w:r>
    </w:p>
    <w:p w:rsidR="00730A67" w:rsidRPr="008D1A0C" w:rsidRDefault="00730A67" w:rsidP="00730A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A0C">
        <w:rPr>
          <w:rFonts w:ascii="Times New Roman" w:eastAsia="Calibri" w:hAnsi="Times New Roman" w:cs="Times New Roman"/>
          <w:sz w:val="24"/>
          <w:szCs w:val="24"/>
        </w:rPr>
        <w:t xml:space="preserve">(Приказ Министерства </w:t>
      </w:r>
      <w:r w:rsidR="002737A7">
        <w:rPr>
          <w:rFonts w:ascii="Times New Roman" w:eastAsia="Calibri" w:hAnsi="Times New Roman" w:cs="Times New Roman"/>
          <w:sz w:val="24"/>
          <w:szCs w:val="24"/>
        </w:rPr>
        <w:t>просвещ</w:t>
      </w:r>
      <w:r w:rsidR="002737A7" w:rsidRPr="002737A7">
        <w:rPr>
          <w:rFonts w:ascii="Times New Roman" w:eastAsia="Calibri" w:hAnsi="Times New Roman" w:cs="Times New Roman"/>
          <w:sz w:val="24"/>
          <w:szCs w:val="24"/>
        </w:rPr>
        <w:t xml:space="preserve">ения </w:t>
      </w:r>
      <w:r w:rsidRPr="008D1A0C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="00835D17">
        <w:rPr>
          <w:rFonts w:ascii="Times New Roman" w:eastAsia="Calibri" w:hAnsi="Times New Roman" w:cs="Times New Roman"/>
          <w:sz w:val="24"/>
          <w:szCs w:val="24"/>
        </w:rPr>
        <w:t>от 24 марта 2023 года № 19</w:t>
      </w:r>
      <w:r w:rsidRPr="008D1A0C">
        <w:rPr>
          <w:rFonts w:ascii="Times New Roman" w:eastAsia="Calibri" w:hAnsi="Times New Roman" w:cs="Times New Roman"/>
          <w:sz w:val="24"/>
          <w:szCs w:val="24"/>
        </w:rPr>
        <w:t>6 «Об утверждении порядка аттестации педагогических работников организаций, осуществляющих образовательную деятельность»).</w:t>
      </w:r>
    </w:p>
    <w:p w:rsidR="00730A67" w:rsidRPr="008D1A0C" w:rsidRDefault="00730A67" w:rsidP="00730A6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1A0C">
        <w:rPr>
          <w:rFonts w:ascii="Times New Roman" w:eastAsia="Calibri" w:hAnsi="Times New Roman" w:cs="Times New Roman"/>
          <w:b/>
          <w:sz w:val="24"/>
          <w:szCs w:val="24"/>
        </w:rPr>
        <w:t>1. Продуктивность образовательной деятельности</w:t>
      </w:r>
    </w:p>
    <w:p w:rsidR="00730A67" w:rsidRPr="008D1A0C" w:rsidRDefault="00730A67" w:rsidP="00730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8D1A0C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Первая и высшая квалификационные категории устанавливаются педагогическим работникам на основе:</w:t>
      </w:r>
    </w:p>
    <w:p w:rsidR="00730A67" w:rsidRPr="008D1A0C" w:rsidRDefault="00730A67" w:rsidP="00730A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A0C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стабильных положительных результатов освоения обучающимися образовательных программ по итогам мониторингов, проводимых организацией, а также по итогам мониторинга системы образ</w:t>
      </w:r>
      <w:r w:rsidR="002737A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ования, проводимого в порядке, </w:t>
      </w:r>
      <w:r w:rsidRPr="008D1A0C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</w:t>
      </w:r>
      <w:r w:rsidR="00895C7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 </w:t>
      </w:r>
      <w:bookmarkStart w:id="0" w:name="_GoBack"/>
      <w:bookmarkEnd w:id="0"/>
      <w:r w:rsidRPr="008D1A0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 Правительства Российской Федерации   от</w:t>
      </w:r>
      <w:r w:rsidR="0055279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5 августа 2013 г. № 662  (п. 35</w:t>
      </w:r>
      <w:r w:rsidRPr="008D1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Порядка аттестации);</w:t>
      </w:r>
    </w:p>
    <w:p w:rsidR="00730A67" w:rsidRPr="008D1A0C" w:rsidRDefault="00730A67" w:rsidP="00730A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A0C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положительной динамики результатов освоения образовательных программ по итогам мониторингов, проводимых организацией, а также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</w:t>
      </w:r>
      <w:r w:rsidR="00552794">
        <w:rPr>
          <w:rFonts w:ascii="Times New Roman" w:eastAsia="Times New Roman" w:hAnsi="Times New Roman" w:cs="Times New Roman"/>
          <w:sz w:val="21"/>
          <w:szCs w:val="21"/>
          <w:lang w:eastAsia="ru-RU"/>
        </w:rPr>
        <w:t>т 5 августа 2013 г. № 662 (п. 36</w:t>
      </w:r>
      <w:r w:rsidRPr="008D1A0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Порядка аттестации).</w:t>
      </w:r>
    </w:p>
    <w:p w:rsidR="00DF7D98" w:rsidRPr="008D1A0C" w:rsidRDefault="00DF7D98" w:rsidP="00730A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147" w:type="dxa"/>
        <w:tblInd w:w="67" w:type="dxa"/>
        <w:tblLayout w:type="fixed"/>
        <w:tblLook w:val="04A0" w:firstRow="1" w:lastRow="0" w:firstColumn="1" w:lastColumn="0" w:noHBand="0" w:noVBand="1"/>
      </w:tblPr>
      <w:tblGrid>
        <w:gridCol w:w="750"/>
        <w:gridCol w:w="233"/>
        <w:gridCol w:w="5295"/>
        <w:gridCol w:w="993"/>
        <w:gridCol w:w="136"/>
        <w:gridCol w:w="5330"/>
        <w:gridCol w:w="2410"/>
      </w:tblGrid>
      <w:tr w:rsidR="008D1A0C" w:rsidRPr="008D1A0C" w:rsidTr="00D73F3B">
        <w:trPr>
          <w:trHeight w:val="253"/>
        </w:trPr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88" w:rsidRPr="008D1A0C" w:rsidRDefault="001D1988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88" w:rsidRPr="008D1A0C" w:rsidRDefault="001D1988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88" w:rsidRPr="008D1A0C" w:rsidRDefault="001D1988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88" w:rsidRPr="008D1A0C" w:rsidRDefault="001D1988" w:rsidP="00EF2D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Наличие подтверждающих документов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88" w:rsidRPr="008D1A0C" w:rsidRDefault="001D198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8D1A0C" w:rsidRPr="008D1A0C" w:rsidTr="00D73F3B">
        <w:trPr>
          <w:trHeight w:val="253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988" w:rsidRPr="008D1A0C" w:rsidRDefault="00C82D23" w:rsidP="00DF7D98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Продуктивность и эффективность методической деятельности</w:t>
            </w:r>
            <w:r w:rsidR="001D1988"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распространение собственного опыта, использование новых образовательных технологий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1A4" w:rsidRPr="008D1A0C" w:rsidRDefault="00B60F97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1A4" w:rsidRPr="008D1A0C" w:rsidRDefault="00E111A4" w:rsidP="00E1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  <w:r w:rsidR="005F207E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/участие</w:t>
            </w:r>
            <w:r w:rsidR="00EA3C5F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методиста </w:t>
            </w:r>
            <w:r w:rsidR="005F207E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научно-практических конференциях, педагогических чтениях, семинарах, секциях</w:t>
            </w:r>
            <w:r w:rsidR="00ED6DF5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1A4" w:rsidRPr="008D1A0C" w:rsidRDefault="00E111A4" w:rsidP="00E1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E111A4" w:rsidRPr="008D1A0C" w:rsidRDefault="00E111A4" w:rsidP="00E1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E111A4" w:rsidRPr="008D1A0C" w:rsidRDefault="00E111A4" w:rsidP="00E1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уровень</w:t>
            </w:r>
          </w:p>
          <w:p w:rsidR="00E111A4" w:rsidRPr="008D1A0C" w:rsidRDefault="00E111A4" w:rsidP="00E1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1A4" w:rsidRPr="008D1A0C" w:rsidRDefault="00E111A4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1A4" w:rsidRPr="008D1A0C" w:rsidRDefault="00E111A4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07E" w:rsidRPr="008D1A0C" w:rsidRDefault="00D73F3B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D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D1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</w:t>
            </w:r>
            <w:proofErr w:type="spellEnd"/>
          </w:p>
          <w:p w:rsidR="00E111A4" w:rsidRPr="008D1A0C" w:rsidRDefault="005F207E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7020D5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11A4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07E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111A4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  <w:p w:rsidR="00E111A4" w:rsidRPr="008D1A0C" w:rsidRDefault="007020D5" w:rsidP="00E1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1A4" w:rsidRPr="008D1A0C" w:rsidRDefault="00E111A4" w:rsidP="00E1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Сертификаты, приказы, справки, программы конференций, семинаров и др.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A4" w:rsidRPr="008D1A0C" w:rsidRDefault="00E111A4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  <w:r w:rsidR="00EA3C5F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суммир</w:t>
            </w:r>
            <w:r w:rsidR="00EA3C5F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оваться в зависимости от результативности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1A4" w:rsidRPr="008D1A0C" w:rsidRDefault="00B60F97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1A4" w:rsidRPr="008D1A0C" w:rsidRDefault="00E111A4" w:rsidP="00E1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методистом открытых мероприятий</w:t>
            </w:r>
            <w:r w:rsidR="001D6B2F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(семинаров, конференций, мастер-классов и др.)</w:t>
            </w:r>
          </w:p>
          <w:p w:rsidR="00E111A4" w:rsidRPr="008D1A0C" w:rsidRDefault="00E111A4" w:rsidP="00E1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E111A4" w:rsidRPr="008D1A0C" w:rsidRDefault="00E111A4" w:rsidP="00E1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E111A4" w:rsidRPr="008D1A0C" w:rsidRDefault="00E111A4" w:rsidP="00795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1A4" w:rsidRPr="008D1A0C" w:rsidRDefault="00E111A4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1A4" w:rsidRPr="008D1A0C" w:rsidRDefault="00E111A4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1A4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11A4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11A4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2F" w:rsidRPr="008D1A0C" w:rsidRDefault="00C82D23" w:rsidP="0062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Сертификаты, приказы, справки, программы, отзывы </w:t>
            </w:r>
            <w:r w:rsidR="001D6B2F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менее 2-х), список присутствующих на мероприятии, </w:t>
            </w:r>
            <w:r w:rsidR="001D6B2F"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заверенный</w:t>
            </w:r>
            <w:r w:rsidR="00623C35"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23C35" w:rsidRPr="008D1A0C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1D6B2F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A4" w:rsidRPr="008D1A0C" w:rsidRDefault="00D73F3B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C8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методические разработки, рекомендации, в том числе электронные версии, размещённые на сайтах: </w:t>
            </w:r>
          </w:p>
          <w:p w:rsidR="007020D5" w:rsidRPr="008D1A0C" w:rsidRDefault="007020D5" w:rsidP="00C8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7020D5" w:rsidRPr="008D1A0C" w:rsidRDefault="007020D5" w:rsidP="00C8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7020D5" w:rsidRPr="008D1A0C" w:rsidRDefault="007020D5" w:rsidP="00C8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уровень</w:t>
            </w:r>
          </w:p>
          <w:p w:rsidR="007020D5" w:rsidRPr="008D1A0C" w:rsidRDefault="007020D5" w:rsidP="0079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C8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8D1A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интернет</w:t>
            </w: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адрес, скриншот или сертификат.</w:t>
            </w:r>
          </w:p>
          <w:p w:rsidR="007020D5" w:rsidRPr="008D1A0C" w:rsidRDefault="007020D5" w:rsidP="00E11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публикации на порталах, имеющих регистрацию.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D5" w:rsidRPr="008D1A0C" w:rsidRDefault="00D73F3B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0D5" w:rsidRPr="008D1A0C" w:rsidRDefault="007020D5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C8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Научные, научно-методические публикации, в том числе электронные версии, размещённые на сайтах: </w:t>
            </w:r>
          </w:p>
          <w:p w:rsidR="007020D5" w:rsidRPr="008D1A0C" w:rsidRDefault="007020D5" w:rsidP="00C8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7020D5" w:rsidRPr="008D1A0C" w:rsidRDefault="007020D5" w:rsidP="00C8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7020D5" w:rsidRPr="008D1A0C" w:rsidRDefault="007020D5" w:rsidP="00C82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уровень</w:t>
            </w:r>
          </w:p>
          <w:p w:rsidR="007020D5" w:rsidRPr="008D1A0C" w:rsidRDefault="007020D5" w:rsidP="00C8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федеральный уровень</w:t>
            </w:r>
          </w:p>
          <w:p w:rsidR="007020D5" w:rsidRPr="008D1A0C" w:rsidRDefault="007020D5" w:rsidP="00C8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8D1A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интернет</w:t>
            </w: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адрес, скриншот или сертификат.</w:t>
            </w:r>
          </w:p>
          <w:p w:rsidR="00787AE6" w:rsidRPr="008D1A0C" w:rsidRDefault="007020D5" w:rsidP="001D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публикации на порталах, имеющих регистрацию + отзывы (рецензии).</w:t>
            </w:r>
            <w:r w:rsidR="00787AE6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0D5" w:rsidRPr="008D1A0C" w:rsidRDefault="00D73F3B" w:rsidP="001D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D5" w:rsidRPr="008D1A0C" w:rsidRDefault="007020D5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публикации, изданные в межаттестационный период</w:t>
            </w:r>
            <w:r w:rsidRPr="008D1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интернет-публикации)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88" w:rsidRPr="008D1A0C" w:rsidRDefault="00B60F97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88" w:rsidRPr="008D1A0C" w:rsidRDefault="001D6B2F" w:rsidP="00D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методического совета, методических /предметно-цикловых комиссий, творческих групп</w:t>
            </w:r>
          </w:p>
          <w:p w:rsidR="001D6B2F" w:rsidRPr="008D1A0C" w:rsidRDefault="001D6B2F" w:rsidP="00DE2E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осуществляет консультирован</w:t>
            </w:r>
            <w:r w:rsidR="00B60F97"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="00B60F97"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1D6B2F" w:rsidRPr="008D1A0C" w:rsidRDefault="001D6B2F" w:rsidP="00D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осуществляет координацию и организационно-методическое сопровождение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2F" w:rsidRPr="008D1A0C" w:rsidRDefault="001D6B2F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B2F" w:rsidRPr="008D1A0C" w:rsidRDefault="001D6B2F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B2F" w:rsidRPr="008D1A0C" w:rsidRDefault="001D6B2F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B2F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6B2F" w:rsidRPr="008D1A0C" w:rsidRDefault="001D6B2F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B2F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1988" w:rsidRPr="008D1A0C" w:rsidRDefault="001D6B2F" w:rsidP="001D6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отчёты, информация в аналитическом отчёте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8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99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концепции, программы развития</w:t>
            </w:r>
            <w:r w:rsidR="00D73F3B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ОО, основной профессиональной 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ОО, других программно-методических и информационных материалов:</w:t>
            </w:r>
          </w:p>
          <w:p w:rsidR="007020D5" w:rsidRPr="008D1A0C" w:rsidRDefault="007020D5" w:rsidP="00991E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вносит частичный вклад в разработку документов</w:t>
            </w:r>
          </w:p>
          <w:p w:rsidR="007020D5" w:rsidRPr="008D1A0C" w:rsidRDefault="007020D5" w:rsidP="00991E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вносит существенный вклад в разработку документов</w:t>
            </w:r>
          </w:p>
          <w:p w:rsidR="007020D5" w:rsidRPr="008D1A0C" w:rsidRDefault="007020D5" w:rsidP="0099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основным разработчиком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73F3B" w:rsidRPr="008D1A0C" w:rsidRDefault="00D73F3B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D7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Концепция, программы, другие информационно-методические материалы, разработанные методистом (допускается электронная версия на диске)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D5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367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1988" w:rsidRPr="008D1A0C" w:rsidRDefault="00B60F97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1988" w:rsidRPr="008D1A0C" w:rsidRDefault="00991E33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D1988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D1988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1988" w:rsidRPr="008D1A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</w:t>
            </w:r>
            <w:r w:rsidR="00B34B4C" w:rsidRPr="008D1A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очных</w:t>
            </w:r>
            <w:r w:rsidR="001D1988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 конкурсах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D1988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1988" w:rsidRPr="008D1A0C" w:rsidRDefault="00991E33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уровень:</w:t>
            </w:r>
          </w:p>
          <w:p w:rsidR="00991E33" w:rsidRPr="008D1A0C" w:rsidRDefault="00991E33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участник </w:t>
            </w:r>
          </w:p>
          <w:p w:rsidR="00991E33" w:rsidRPr="008D1A0C" w:rsidRDefault="00D73F3B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  <w:p w:rsidR="00991E33" w:rsidRPr="008D1A0C" w:rsidRDefault="00991E33" w:rsidP="0099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уровень:</w:t>
            </w:r>
            <w:r w:rsidR="00B34B4C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E33" w:rsidRPr="008D1A0C" w:rsidRDefault="00991E33" w:rsidP="0099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участник </w:t>
            </w:r>
          </w:p>
          <w:p w:rsidR="00D73F3B" w:rsidRPr="008D1A0C" w:rsidRDefault="00D73F3B" w:rsidP="0099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призёр/победитель </w:t>
            </w:r>
          </w:p>
          <w:p w:rsidR="00991E33" w:rsidRPr="008D1A0C" w:rsidRDefault="00991E33" w:rsidP="0099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уровень:</w:t>
            </w:r>
          </w:p>
          <w:p w:rsidR="00991E33" w:rsidRPr="008D1A0C" w:rsidRDefault="00991E33" w:rsidP="0099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участник </w:t>
            </w:r>
          </w:p>
          <w:p w:rsidR="00991E33" w:rsidRPr="008D1A0C" w:rsidRDefault="00D73F3B" w:rsidP="0099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  <w:p w:rsidR="00991E33" w:rsidRPr="008D1A0C" w:rsidRDefault="00991E33" w:rsidP="0099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уровень:</w:t>
            </w:r>
          </w:p>
          <w:p w:rsidR="00991E33" w:rsidRPr="008D1A0C" w:rsidRDefault="00991E33" w:rsidP="00991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участник </w:t>
            </w:r>
          </w:p>
          <w:p w:rsidR="00991E33" w:rsidRPr="008D1A0C" w:rsidRDefault="00DF7D98" w:rsidP="00787AE6">
            <w:pPr>
              <w:spacing w:after="0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1988" w:rsidRPr="008D1A0C" w:rsidRDefault="001D1988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DC4" w:rsidRPr="008D1A0C" w:rsidRDefault="00EF2DC4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988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4B4C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  <w:p w:rsidR="00B34B4C" w:rsidRPr="008D1A0C" w:rsidRDefault="00B34B4C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B4C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34B4C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  <w:p w:rsidR="00B34B4C" w:rsidRPr="008D1A0C" w:rsidRDefault="00B34B4C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B4C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34B4C" w:rsidRPr="008D1A0C" w:rsidRDefault="007020D5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r w:rsidR="00D91702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34B4C" w:rsidRPr="008D1A0C" w:rsidRDefault="00B34B4C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B4C" w:rsidRPr="008D1A0C" w:rsidRDefault="007020D5" w:rsidP="00B3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34B4C" w:rsidRPr="008D1A0C" w:rsidRDefault="007020D5" w:rsidP="0070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D1988" w:rsidRPr="008D1A0C" w:rsidRDefault="001D1988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дипломов,</w:t>
            </w:r>
            <w:r w:rsidR="00D91702"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сертификатов,</w:t>
            </w: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приказов/распоряжений, заверенные </w:t>
            </w:r>
            <w:r w:rsidR="007950C2" w:rsidRPr="008D1A0C">
              <w:rPr>
                <w:rFonts w:ascii="Times New Roman" w:hAnsi="Times New Roman" w:cs="Times New Roman"/>
                <w:sz w:val="24"/>
                <w:szCs w:val="24"/>
              </w:rPr>
              <w:t>руководителем.</w:t>
            </w:r>
          </w:p>
          <w:p w:rsidR="001D1988" w:rsidRPr="008D1A0C" w:rsidRDefault="001D1988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988" w:rsidRPr="008D1A0C" w:rsidRDefault="001D1988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1988" w:rsidRPr="008D1A0C" w:rsidRDefault="00D73F3B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  <w:r w:rsidR="00D91702"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(но не более трех мероприятий)</w:t>
            </w:r>
          </w:p>
        </w:tc>
      </w:tr>
      <w:tr w:rsidR="008D1A0C" w:rsidRPr="008D1A0C" w:rsidTr="00D73F3B">
        <w:trPr>
          <w:trHeight w:val="1272"/>
        </w:trPr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заочных</w:t>
            </w:r>
            <w:r w:rsidR="00DF7D98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конкурсах: </w:t>
            </w:r>
          </w:p>
          <w:p w:rsidR="007020D5" w:rsidRPr="008D1A0C" w:rsidRDefault="007020D5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уровень:</w:t>
            </w:r>
          </w:p>
          <w:p w:rsidR="007020D5" w:rsidRPr="008D1A0C" w:rsidRDefault="007020D5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участник </w:t>
            </w:r>
          </w:p>
          <w:p w:rsidR="007020D5" w:rsidRPr="008D1A0C" w:rsidRDefault="00DF7D98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  <w:p w:rsidR="007020D5" w:rsidRPr="008D1A0C" w:rsidRDefault="007020D5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уровень: </w:t>
            </w:r>
          </w:p>
          <w:p w:rsidR="007020D5" w:rsidRPr="008D1A0C" w:rsidRDefault="007020D5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участник </w:t>
            </w:r>
          </w:p>
          <w:p w:rsidR="007020D5" w:rsidRPr="008D1A0C" w:rsidRDefault="00DF7D98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  <w:p w:rsidR="007020D5" w:rsidRPr="008D1A0C" w:rsidRDefault="007020D5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уровень:</w:t>
            </w:r>
          </w:p>
          <w:p w:rsidR="007020D5" w:rsidRPr="008D1A0C" w:rsidRDefault="007020D5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участник </w:t>
            </w:r>
          </w:p>
          <w:p w:rsidR="007020D5" w:rsidRPr="008D1A0C" w:rsidRDefault="00DF7D98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  <w:p w:rsidR="007020D5" w:rsidRPr="008D1A0C" w:rsidRDefault="007020D5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уровень:</w:t>
            </w:r>
          </w:p>
          <w:p w:rsidR="007020D5" w:rsidRPr="008D1A0C" w:rsidRDefault="007020D5" w:rsidP="00B34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участник </w:t>
            </w:r>
          </w:p>
          <w:p w:rsidR="007020D5" w:rsidRPr="008D1A0C" w:rsidRDefault="00DF7D98" w:rsidP="00787AE6">
            <w:pPr>
              <w:spacing w:after="0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D91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дипломов, сертификатов, приказов/распоряжений, заверенные</w:t>
            </w: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0D5" w:rsidRPr="008D1A0C" w:rsidRDefault="007020D5" w:rsidP="00D91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D91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D91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D5" w:rsidRPr="008D1A0C" w:rsidRDefault="00D73F3B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  <w:p w:rsidR="007020D5" w:rsidRPr="008D1A0C" w:rsidRDefault="007020D5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88" w:rsidRPr="008D1A0C" w:rsidRDefault="00B60F97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88" w:rsidRPr="008D1A0C" w:rsidRDefault="001D1988" w:rsidP="00D917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активность методиста: участие в экспертных комиссиях, апелляционных комиссиях, в жюри конкурсов, творческих группах.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88" w:rsidRPr="008D1A0C" w:rsidRDefault="007020D5" w:rsidP="00407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88" w:rsidRPr="008D1A0C" w:rsidRDefault="001D1988" w:rsidP="007950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Копии приказов, распоряжений, сертификатов, заверенные </w:t>
            </w:r>
            <w:r w:rsidR="007950C2" w:rsidRPr="008D1A0C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88" w:rsidRPr="008D1A0C" w:rsidRDefault="00B60F97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межаттестационный период</w:t>
            </w:r>
          </w:p>
        </w:tc>
      </w:tr>
      <w:tr w:rsidR="008D1A0C" w:rsidRPr="008D1A0C" w:rsidTr="00D73F3B">
        <w:trPr>
          <w:trHeight w:val="140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предметных комиссий   итоговой государственной аттестации выпускников:</w:t>
            </w:r>
          </w:p>
          <w:p w:rsidR="00DF7D98" w:rsidRPr="008D1A0C" w:rsidRDefault="00DF7D98" w:rsidP="00DF7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одного экзаменационного периода;</w:t>
            </w:r>
          </w:p>
          <w:p w:rsidR="00DF7D98" w:rsidRPr="008D1A0C" w:rsidRDefault="00DF7D98" w:rsidP="00DF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двух/трёх и более экзаменационных периодов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</w:pP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</w:pPr>
            <w:r w:rsidRPr="008D1A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  <w:t>1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pacing w:val="6"/>
                <w:shd w:val="clear" w:color="auto" w:fill="FFFFFF"/>
                <w:lang w:eastAsia="x-none"/>
              </w:rPr>
              <w:t>2/3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Копии приказов, распоряжений, сертификатов, заверенные </w:t>
            </w: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98" w:rsidRPr="008D1A0C" w:rsidRDefault="00DF7D98" w:rsidP="00DF7D98">
            <w:pPr>
              <w:jc w:val="center"/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16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состояния учебно-методической, воспитательной работы, мониторинга профессионального самоопределения и трудоустройства выпускников:</w:t>
            </w:r>
          </w:p>
          <w:p w:rsidR="00DF7D98" w:rsidRPr="008D1A0C" w:rsidRDefault="00DF7D98" w:rsidP="00DF7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периодически</w:t>
            </w:r>
          </w:p>
          <w:p w:rsidR="00DF7D98" w:rsidRPr="008D1A0C" w:rsidRDefault="00DF7D98" w:rsidP="00DF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системно, комплексно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Аналитический отчёт, мониторинги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98" w:rsidRPr="008D1A0C" w:rsidRDefault="00DF7D98" w:rsidP="00DF7D98">
            <w:pPr>
              <w:jc w:val="center"/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140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распространению современных образовательных технологий, прогрессивного педагогического опыта педагогов:</w:t>
            </w:r>
          </w:p>
          <w:p w:rsidR="00DF7D98" w:rsidRPr="008D1A0C" w:rsidRDefault="00DF7D98" w:rsidP="00DF7D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периодически</w:t>
            </w:r>
          </w:p>
          <w:p w:rsidR="00DF7D98" w:rsidRPr="008D1A0C" w:rsidRDefault="00DF7D98" w:rsidP="00DF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системно, комплексно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Планы, отчёты, программы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98" w:rsidRPr="008D1A0C" w:rsidRDefault="00DF7D98" w:rsidP="00DF7D98">
            <w:pPr>
              <w:jc w:val="center"/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16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30" w:rsidRPr="008D1A0C" w:rsidRDefault="00B60F97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30" w:rsidRPr="008D1A0C" w:rsidRDefault="003B2E30" w:rsidP="003B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Координация, организационно-методическое сопровождение проектно-исследовательской деятельностью в ОО:</w:t>
            </w:r>
          </w:p>
          <w:p w:rsidR="003B2E30" w:rsidRPr="008D1A0C" w:rsidRDefault="003B2E30" w:rsidP="003B2E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осуществляет консультирование</w:t>
            </w:r>
          </w:p>
          <w:p w:rsidR="003B2E30" w:rsidRPr="008D1A0C" w:rsidRDefault="003B2E30" w:rsidP="003B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осуществляет координацию, организационно-методическое и научно-методическое руководство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30" w:rsidRPr="008D1A0C" w:rsidRDefault="003B2E30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B2E30" w:rsidRPr="008D1A0C" w:rsidRDefault="003B2E30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B2E30" w:rsidRPr="008D1A0C" w:rsidRDefault="003B2E30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B2E30" w:rsidRPr="008D1A0C" w:rsidRDefault="007020D5" w:rsidP="003B2E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3B2E30" w:rsidRPr="008D1A0C" w:rsidRDefault="003B2E30" w:rsidP="003B2E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B2E30" w:rsidRPr="008D1A0C" w:rsidRDefault="007020D5" w:rsidP="003B2E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30" w:rsidRPr="008D1A0C" w:rsidRDefault="003B2E30" w:rsidP="00407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30" w:rsidRPr="008D1A0C" w:rsidRDefault="003B2E30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88" w:rsidRPr="008D1A0C" w:rsidRDefault="00B60F97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88" w:rsidRPr="008D1A0C" w:rsidRDefault="001D1988" w:rsidP="00DE2E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функций наставника</w:t>
            </w:r>
          </w:p>
          <w:p w:rsidR="009540F2" w:rsidRPr="008D1A0C" w:rsidRDefault="009540F2" w:rsidP="00DE2E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осуществляет консультирование</w:t>
            </w:r>
            <w:r w:rsidR="00E7310F"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начинающих педагогов</w:t>
            </w:r>
          </w:p>
          <w:p w:rsidR="009540F2" w:rsidRPr="008D1A0C" w:rsidRDefault="009540F2" w:rsidP="00DF7D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осуществляет поддержку и сопровождение начинающих педагогов</w:t>
            </w:r>
            <w:r w:rsidR="00E7310F"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различных формах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0F2" w:rsidRPr="008D1A0C" w:rsidRDefault="009540F2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7310F" w:rsidRPr="008D1A0C" w:rsidRDefault="00E7310F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540F2" w:rsidRPr="008D1A0C" w:rsidRDefault="007020D5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E7310F" w:rsidRPr="008D1A0C" w:rsidRDefault="00E7310F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D1988" w:rsidRPr="008D1A0C" w:rsidRDefault="007020D5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988" w:rsidRPr="008D1A0C" w:rsidRDefault="001D198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Копия локального акта, заверенная 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950C2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="009540F2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950C2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E7310F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 работы с начинающими педагогами (школы молодого педагога и др.), информация о наставничестве, отзывы (не более 2-3)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98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30" w:rsidRPr="008D1A0C" w:rsidRDefault="00B60F97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30" w:rsidRPr="008D1A0C" w:rsidRDefault="003B2E30" w:rsidP="003B2E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представление собственного педагогического опыта на сайте:</w:t>
            </w:r>
          </w:p>
          <w:p w:rsidR="003B2E30" w:rsidRPr="008D1A0C" w:rsidRDefault="003B2E30" w:rsidP="003B2E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сайте ОО </w:t>
            </w:r>
          </w:p>
          <w:p w:rsidR="003B2E30" w:rsidRPr="008D1A0C" w:rsidRDefault="003B2E30" w:rsidP="003B2E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профессиональных сайтах</w:t>
            </w:r>
          </w:p>
          <w:p w:rsidR="003B2E30" w:rsidRPr="008D1A0C" w:rsidRDefault="003B2E30" w:rsidP="003B2E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собственном сайте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30" w:rsidRPr="008D1A0C" w:rsidRDefault="003B2E30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B2E30" w:rsidRPr="008D1A0C" w:rsidRDefault="003B2E30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B2E30" w:rsidRPr="008D1A0C" w:rsidRDefault="007020D5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  <w:p w:rsidR="003B2E30" w:rsidRPr="008D1A0C" w:rsidRDefault="007020D5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:rsidR="007020D5" w:rsidRPr="008D1A0C" w:rsidRDefault="007020D5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30" w:rsidRPr="008D1A0C" w:rsidRDefault="003B2E30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скриншоты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C2" w:rsidRPr="008D1A0C" w:rsidRDefault="00D73F3B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30" w:rsidRPr="008D1A0C" w:rsidRDefault="00B60F97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lang w:eastAsia="ru-RU"/>
              </w:rPr>
              <w:t>1.16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30" w:rsidRPr="008D1A0C" w:rsidRDefault="00E7310F" w:rsidP="00DF7D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качестве члена</w:t>
            </w:r>
            <w:r w:rsidR="003B2E30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экспертн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B2E30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B2E30"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педагогических работников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310F" w:rsidRPr="008D1A0C" w:rsidRDefault="00E7310F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B2E30" w:rsidRPr="008D1A0C" w:rsidRDefault="00EA3C5F" w:rsidP="00DE2E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E30" w:rsidRPr="008D1A0C" w:rsidRDefault="003B2E30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Приказы, распоряжения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30" w:rsidRPr="008D1A0C" w:rsidRDefault="003B2E30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D1A0C" w:rsidRPr="008D1A0C" w:rsidTr="00DF7D98">
        <w:trPr>
          <w:trHeight w:val="217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34D" w:rsidRPr="008D1A0C" w:rsidRDefault="00DF434D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lang w:eastAsia="ru-RU"/>
              </w:rPr>
              <w:t>1.17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34D" w:rsidRPr="008D1A0C" w:rsidRDefault="00DF434D" w:rsidP="00DF7D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технологий:</w:t>
            </w:r>
          </w:p>
          <w:p w:rsidR="00DF7D98" w:rsidRPr="008D1A0C" w:rsidRDefault="00DF7D98" w:rsidP="00DF7D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DF7D98" w:rsidRPr="008D1A0C" w:rsidRDefault="00DF7D98" w:rsidP="00DF7D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- владеет в полном объёме</w:t>
            </w:r>
          </w:p>
          <w:p w:rsidR="00DF434D" w:rsidRPr="008D1A0C" w:rsidRDefault="00DF434D" w:rsidP="00DF4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EA3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98" w:rsidRPr="008D1A0C" w:rsidRDefault="00876EE7" w:rsidP="00DF7D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434D" w:rsidRPr="008D1A0C" w:rsidRDefault="00876EE7" w:rsidP="00DF7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34D" w:rsidRPr="008D1A0C" w:rsidRDefault="00DF434D" w:rsidP="00DF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Материалы, подтверждающие обоснованное и эффективное использование методистом современных образовательных технологий, техник, методик (не более пяти), - аналитический отчёт с описанием применяемых технологий, </w:t>
            </w: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техник, методик - название, автор технологии, техники, методики.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4D" w:rsidRPr="008D1A0C" w:rsidRDefault="00DF434D" w:rsidP="00DF7D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34D" w:rsidRPr="008D1A0C" w:rsidRDefault="00DF434D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34D" w:rsidRPr="008D1A0C" w:rsidRDefault="00DF434D" w:rsidP="00B60F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Применение информационных технологий в практике работы методиста:</w:t>
            </w:r>
          </w:p>
          <w:p w:rsidR="00DF434D" w:rsidRPr="008D1A0C" w:rsidRDefault="00DF434D" w:rsidP="00B60F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ИКТ применяются эпизодически </w:t>
            </w:r>
          </w:p>
          <w:p w:rsidR="00DF434D" w:rsidRPr="008D1A0C" w:rsidRDefault="00DF434D" w:rsidP="00B60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ИКТ применяются системно, осуществляется творческий подход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34D" w:rsidRPr="008D1A0C" w:rsidRDefault="00DF434D" w:rsidP="00D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243" w:rsidRPr="008D1A0C" w:rsidRDefault="00663243" w:rsidP="00D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34D" w:rsidRPr="008D1A0C" w:rsidRDefault="007020D5" w:rsidP="00D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434D" w:rsidRPr="008D1A0C" w:rsidRDefault="00DF434D" w:rsidP="00D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34D" w:rsidRPr="008D1A0C" w:rsidRDefault="007020D5" w:rsidP="00DE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34D" w:rsidRPr="008D1A0C" w:rsidRDefault="00DF434D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4D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253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0C" w:rsidRPr="008D1A0C" w:rsidRDefault="00DF434D" w:rsidP="008D1A0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Продуктивность и эффективность методического сопровождения образовательного процесса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0D5" w:rsidRPr="008D1A0C" w:rsidRDefault="007020D5" w:rsidP="00DE2E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</w:pPr>
            <w:r w:rsidRPr="008D1A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  <w:t>2.1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DE2E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поддержка творческих инициатив и достижений педагогов (участие педагогов в профессиональных конкурсах,  проектах):</w:t>
            </w:r>
          </w:p>
          <w:p w:rsidR="007020D5" w:rsidRPr="008D1A0C" w:rsidRDefault="007020D5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ОО:</w:t>
            </w:r>
          </w:p>
          <w:p w:rsidR="007020D5" w:rsidRPr="008D1A0C" w:rsidRDefault="007020D5" w:rsidP="00FE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участие </w:t>
            </w:r>
          </w:p>
          <w:p w:rsidR="007020D5" w:rsidRPr="008D1A0C" w:rsidRDefault="00DF7D98" w:rsidP="00FE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  <w:p w:rsidR="007020D5" w:rsidRPr="008D1A0C" w:rsidRDefault="007020D5" w:rsidP="00FE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уровень:</w:t>
            </w:r>
          </w:p>
          <w:p w:rsidR="007020D5" w:rsidRPr="008D1A0C" w:rsidRDefault="007020D5" w:rsidP="005F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участие </w:t>
            </w:r>
          </w:p>
          <w:p w:rsidR="007020D5" w:rsidRPr="008D1A0C" w:rsidRDefault="00DF7D98" w:rsidP="005F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  <w:p w:rsidR="007020D5" w:rsidRPr="008D1A0C" w:rsidRDefault="007020D5" w:rsidP="00FE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уровень: </w:t>
            </w:r>
          </w:p>
          <w:p w:rsidR="007020D5" w:rsidRPr="008D1A0C" w:rsidRDefault="007020D5" w:rsidP="005F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участие </w:t>
            </w:r>
          </w:p>
          <w:p w:rsidR="007020D5" w:rsidRPr="008D1A0C" w:rsidRDefault="00DF7D98" w:rsidP="005F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  <w:p w:rsidR="007020D5" w:rsidRPr="008D1A0C" w:rsidRDefault="007020D5" w:rsidP="00FE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 уровень:</w:t>
            </w:r>
          </w:p>
          <w:p w:rsidR="007020D5" w:rsidRPr="008D1A0C" w:rsidRDefault="007020D5" w:rsidP="005F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участие </w:t>
            </w:r>
          </w:p>
          <w:p w:rsidR="007020D5" w:rsidRPr="008D1A0C" w:rsidRDefault="00DF7D98" w:rsidP="005F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  <w:p w:rsidR="007020D5" w:rsidRPr="008D1A0C" w:rsidRDefault="007020D5" w:rsidP="00FE5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уровень:</w:t>
            </w:r>
          </w:p>
          <w:p w:rsidR="007020D5" w:rsidRPr="008D1A0C" w:rsidRDefault="007020D5" w:rsidP="005F2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участие </w:t>
            </w:r>
          </w:p>
          <w:p w:rsidR="007020D5" w:rsidRPr="008D1A0C" w:rsidRDefault="00DF7D98" w:rsidP="00AB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призёр/победитель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6/7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0D5" w:rsidRPr="008D1A0C" w:rsidRDefault="007020D5" w:rsidP="00AB33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 дипломов, сертификатов, заверенные работодателем; документ о подтверждении методического сопровождения от администрации 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учреждения;  ксерокопии публикаций педагогов в сборниках.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D5" w:rsidRPr="008D1A0C" w:rsidRDefault="00D73F3B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Баллы могут суммироваться в зависимости от 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результативности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34D" w:rsidRPr="008D1A0C" w:rsidRDefault="00DF434D" w:rsidP="00AB33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</w:pPr>
            <w:r w:rsidRPr="008D1A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  <w:lastRenderedPageBreak/>
              <w:t>2.</w:t>
            </w:r>
            <w:r w:rsidR="00AB33A9" w:rsidRPr="008D1A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34D" w:rsidRPr="008D1A0C" w:rsidRDefault="00DF434D" w:rsidP="00DE2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инновационных  образовательных программ и проектов, в том числе сетевых</w:t>
            </w:r>
          </w:p>
          <w:p w:rsidR="00DF434D" w:rsidRPr="008D1A0C" w:rsidRDefault="00DF434D" w:rsidP="00F51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DF434D" w:rsidRPr="008D1A0C" w:rsidRDefault="00DF434D" w:rsidP="00F51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DF434D" w:rsidRPr="008D1A0C" w:rsidRDefault="00DF434D" w:rsidP="00F51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уровень</w:t>
            </w:r>
          </w:p>
          <w:p w:rsidR="00DF434D" w:rsidRPr="008D1A0C" w:rsidRDefault="00DF434D" w:rsidP="0079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34D" w:rsidRPr="008D1A0C" w:rsidRDefault="00DF434D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34D" w:rsidRPr="008D1A0C" w:rsidRDefault="00DF434D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34D" w:rsidRPr="008D1A0C" w:rsidRDefault="00DF434D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34D" w:rsidRPr="008D1A0C" w:rsidRDefault="007020D5" w:rsidP="00F5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434D" w:rsidRPr="008D1A0C" w:rsidRDefault="007020D5" w:rsidP="00F5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F434D" w:rsidRPr="008D1A0C" w:rsidRDefault="007020D5" w:rsidP="00F5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F434D" w:rsidRPr="008D1A0C" w:rsidRDefault="007020D5" w:rsidP="0079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434D" w:rsidRPr="008D1A0C" w:rsidRDefault="00DF434D" w:rsidP="00F0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Материалы, подтверждающие результаты личного участия методиста в  инновационной деятельности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34D" w:rsidRPr="008D1A0C" w:rsidRDefault="00D73F3B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</w:pPr>
            <w:r w:rsidRPr="008D1A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  <w:t>2.3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 повышению квалификации и профессиональной переподготовке педагогических работников ОО: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по запросу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периодически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работу и проводит её системно, комплексно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отчёты, информация о прохождении педагогами курсовой подготовки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98" w:rsidRPr="008D1A0C" w:rsidRDefault="00DF7D98" w:rsidP="00DF7D98">
            <w:pPr>
              <w:jc w:val="center"/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</w:pPr>
            <w:r w:rsidRPr="008D1A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  <w:t>2.4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методических семинаров, выставок, педагогических чтений, конференций 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по запросу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периодически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работу и проводит её системно, комплексно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отчёты, информация о проведении мероприятий, фотоотчёт о выставке, конференции (не более 2-3 фотографий)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98" w:rsidRPr="008D1A0C" w:rsidRDefault="00DF7D98" w:rsidP="00DF7D98">
            <w:pPr>
              <w:jc w:val="center"/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AB33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</w:pPr>
            <w:r w:rsidRPr="008D1A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  <w:lastRenderedPageBreak/>
              <w:t>2.5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E8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Мастер-классы, круглые столы, открытые учебные/</w:t>
            </w:r>
            <w:proofErr w:type="spellStart"/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и другие мероприятия, организованные и проведённые под руководством методиста:</w:t>
            </w:r>
          </w:p>
          <w:p w:rsidR="007020D5" w:rsidRPr="008D1A0C" w:rsidRDefault="007020D5" w:rsidP="00E8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7020D5" w:rsidRPr="008D1A0C" w:rsidRDefault="007020D5" w:rsidP="00E8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7020D5" w:rsidRPr="008D1A0C" w:rsidRDefault="007020D5" w:rsidP="00DF4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F0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отзывы, справки, заверенные руководителем ОО, руководителем методического объединения (совета, центра), копии приказов о проведении мероприятий, фотоотчёт (не более 2-3 фотографий)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D5" w:rsidRPr="008D1A0C" w:rsidRDefault="00D73F3B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F3B" w:rsidRPr="008D1A0C" w:rsidRDefault="00D73F3B" w:rsidP="00D73F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</w:pPr>
            <w:r w:rsidRPr="008D1A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  <w:t>2.6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F3B" w:rsidRPr="008D1A0C" w:rsidRDefault="00D73F3B" w:rsidP="00D7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одарёнными детьми, проведённые под руководством методиста:</w:t>
            </w:r>
          </w:p>
          <w:p w:rsidR="00D73F3B" w:rsidRPr="008D1A0C" w:rsidRDefault="00D73F3B" w:rsidP="00D7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D73F3B" w:rsidRPr="008D1A0C" w:rsidRDefault="00D73F3B" w:rsidP="00D7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D73F3B" w:rsidRPr="008D1A0C" w:rsidRDefault="00D73F3B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F3B" w:rsidRPr="008D1A0C" w:rsidRDefault="00D73F3B" w:rsidP="00D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3B" w:rsidRPr="008D1A0C" w:rsidRDefault="00D73F3B" w:rsidP="00D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3B" w:rsidRPr="008D1A0C" w:rsidRDefault="00D73F3B" w:rsidP="00D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73F3B" w:rsidRPr="008D1A0C" w:rsidRDefault="00D73F3B" w:rsidP="00D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73F3B" w:rsidRPr="008D1A0C" w:rsidRDefault="00D73F3B" w:rsidP="00D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F3B" w:rsidRPr="008D1A0C" w:rsidRDefault="00D73F3B" w:rsidP="00D7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отзывы, справки, заверенные руководителем ОО, руководителем методического объединения (совета, центра), копии приказов о проведении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F3B" w:rsidRPr="008D1A0C" w:rsidRDefault="00D73F3B" w:rsidP="00DF7D98">
            <w:pPr>
              <w:jc w:val="center"/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F3B" w:rsidRPr="008D1A0C" w:rsidRDefault="00D73F3B" w:rsidP="00D73F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</w:pPr>
            <w:r w:rsidRPr="008D1A0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shd w:val="clear" w:color="auto" w:fill="FFFFFF"/>
                <w:lang w:eastAsia="x-none"/>
              </w:rPr>
              <w:t>2.7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F3B" w:rsidRPr="008D1A0C" w:rsidRDefault="00D73F3B" w:rsidP="00D7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детьми, обучающимися в условиях инклюзивного образования,   проведённые под руководством методиста:</w:t>
            </w:r>
          </w:p>
          <w:p w:rsidR="00D73F3B" w:rsidRPr="008D1A0C" w:rsidRDefault="00D73F3B" w:rsidP="00D7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D73F3B" w:rsidRPr="008D1A0C" w:rsidRDefault="00D73F3B" w:rsidP="00D7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уровень</w:t>
            </w:r>
          </w:p>
          <w:p w:rsidR="00D73F3B" w:rsidRPr="008D1A0C" w:rsidRDefault="00D73F3B" w:rsidP="00D7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уровень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F3B" w:rsidRPr="008D1A0C" w:rsidRDefault="00D73F3B" w:rsidP="00D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3B" w:rsidRPr="008D1A0C" w:rsidRDefault="00D73F3B" w:rsidP="00D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3B" w:rsidRPr="008D1A0C" w:rsidRDefault="00D73F3B" w:rsidP="00D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3B" w:rsidRPr="008D1A0C" w:rsidRDefault="00D73F3B" w:rsidP="00D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73F3B" w:rsidRPr="008D1A0C" w:rsidRDefault="00D73F3B" w:rsidP="00D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73F3B" w:rsidRPr="008D1A0C" w:rsidRDefault="00D73F3B" w:rsidP="00D7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F3B" w:rsidRPr="008D1A0C" w:rsidRDefault="00D73F3B" w:rsidP="00D73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отзывы, справки, заверенные руководителем ОО, руководителем методического объединения (совета, центра), копии приказов о проведении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F3B" w:rsidRPr="008D1A0C" w:rsidRDefault="00D73F3B" w:rsidP="00DF7D98">
            <w:pPr>
              <w:jc w:val="center"/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AB33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E8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аттестации педагогических работников ОО:</w:t>
            </w:r>
          </w:p>
          <w:p w:rsidR="007020D5" w:rsidRPr="008D1A0C" w:rsidRDefault="007020D5" w:rsidP="00E8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по запросу</w:t>
            </w:r>
          </w:p>
          <w:p w:rsidR="007020D5" w:rsidRPr="008D1A0C" w:rsidRDefault="007020D5" w:rsidP="00E85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 периодически</w:t>
            </w:r>
          </w:p>
          <w:p w:rsidR="007020D5" w:rsidRPr="008D1A0C" w:rsidRDefault="007020D5" w:rsidP="00795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организует работу и проводит её системно, комплексно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0D5" w:rsidRPr="008D1A0C" w:rsidRDefault="007020D5" w:rsidP="00295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D5" w:rsidRPr="008D1A0C" w:rsidRDefault="007020D5" w:rsidP="00DF7D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отчёты, инструктивно-методические материалы, информация о прохождении педагогами аттестации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D5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253"/>
        </w:trPr>
        <w:tc>
          <w:tcPr>
            <w:tcW w:w="15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34D" w:rsidRPr="008D1A0C" w:rsidRDefault="00DF434D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Профессиональное развитие и личные достижения методиста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образования: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профессиональная переподготовка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высшее образование 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высшее педагогическое образование </w:t>
            </w:r>
          </w:p>
          <w:p w:rsidR="008D1A0C" w:rsidRPr="008D1A0C" w:rsidRDefault="008D1A0C" w:rsidP="00DF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самообразованием: 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осуществляется планомерно, по плану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осуществляется системно, выражен исследовательский компонент, результаты анализируются и применяются в педагогической практике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План по самообразованию информационно-аналитический отчёт, (рассмотрен и утверждён руководителем ОО)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98" w:rsidRPr="008D1A0C" w:rsidRDefault="00DF7D98" w:rsidP="00DF7D98">
            <w:pPr>
              <w:jc w:val="center"/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Своевременное повышение квалификации в объёме: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- 72 часа за последние три года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- более 72 часов, но менее 108 часов за последние три года</w:t>
            </w:r>
          </w:p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-108 часов и более за последние три года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и других документов, заверенные руководителем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98" w:rsidRPr="008D1A0C" w:rsidRDefault="00DF7D98" w:rsidP="00DF7D98">
            <w:pPr>
              <w:jc w:val="center"/>
            </w:pPr>
            <w:r w:rsidRPr="008D1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Суммирование баллов по данным показателям не производится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уровень ОО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муниципальный  уровень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уровень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уровень*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международный уровень*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грамот, благодарностей, благодарственных писем, заверенные руководителем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вне зависимости от года получения</w:t>
            </w:r>
          </w:p>
        </w:tc>
      </w:tr>
      <w:tr w:rsidR="008D1A0C" w:rsidRPr="008D1A0C" w:rsidTr="00D73F3B">
        <w:trPr>
          <w:trHeight w:val="2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Почётные звания, профессиональные (ведомственные) награды и премии: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региональные награды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ведомственные награды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государственные награды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0C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учёной степени, учёного звания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F7D98" w:rsidRPr="008D1A0C" w:rsidRDefault="00DF7D98" w:rsidP="00DF7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Копии, </w:t>
            </w: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заверенные руководителем.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могут суммироваться в зависимости от результативности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весь период профессионально деятельности</w:t>
            </w: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D98" w:rsidRPr="008D1A0C" w:rsidRDefault="00DF7D98" w:rsidP="00DF7D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988" w:rsidRPr="008D1A0C" w:rsidRDefault="001D1988" w:rsidP="00DE2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C2" w:rsidRPr="008D1A0C" w:rsidRDefault="007950C2" w:rsidP="007950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1A0C">
        <w:rPr>
          <w:rFonts w:ascii="Times New Roman" w:hAnsi="Times New Roman" w:cs="Times New Roman"/>
          <w:b/>
          <w:sz w:val="24"/>
          <w:szCs w:val="24"/>
        </w:rPr>
        <w:t>Всего набрано аттестуемым педагогическим работником   ___________баллов.</w:t>
      </w:r>
    </w:p>
    <w:p w:rsidR="00EF2DC4" w:rsidRPr="008D1A0C" w:rsidRDefault="00EF2DC4" w:rsidP="00DE2EB4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988" w:rsidRPr="008D1A0C" w:rsidRDefault="001D1988" w:rsidP="00DE2EB4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p w:rsidR="008D1A0C" w:rsidRPr="008D1A0C" w:rsidRDefault="008D1A0C" w:rsidP="00DE2EB4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86"/>
        <w:gridCol w:w="5121"/>
      </w:tblGrid>
      <w:tr w:rsidR="008D1A0C" w:rsidRPr="008D1A0C" w:rsidTr="007950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88" w:rsidRPr="008D1A0C" w:rsidRDefault="001D1988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88" w:rsidRPr="008D1A0C" w:rsidRDefault="001D1988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1D1988" w:rsidRPr="008D1A0C" w:rsidRDefault="001D1988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88" w:rsidRPr="008D1A0C" w:rsidRDefault="001D1988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1D1988" w:rsidRPr="008D1A0C" w:rsidRDefault="001D1988" w:rsidP="00DE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8D1A0C" w:rsidRPr="008D1A0C" w:rsidTr="007950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0C" w:rsidRPr="008D1A0C" w:rsidRDefault="008D1A0C" w:rsidP="008D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0C" w:rsidRPr="008D1A0C" w:rsidRDefault="008D1A0C" w:rsidP="008D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0C" w:rsidRPr="008D1A0C" w:rsidRDefault="008D1A0C" w:rsidP="008D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D1A0C" w:rsidRPr="008D1A0C" w:rsidTr="007950C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C" w:rsidRPr="008D1A0C" w:rsidRDefault="008D1A0C" w:rsidP="008D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C" w:rsidRPr="008D1A0C" w:rsidRDefault="008D1A0C" w:rsidP="008D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A0C" w:rsidRPr="008D1A0C" w:rsidRDefault="008D1A0C" w:rsidP="008D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1D1988" w:rsidRPr="008D1A0C" w:rsidRDefault="001D1988" w:rsidP="00DE2E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D1988" w:rsidRPr="008D1A0C" w:rsidSect="00EF2DC4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290259C5"/>
    <w:multiLevelType w:val="hybridMultilevel"/>
    <w:tmpl w:val="02606FCC"/>
    <w:lvl w:ilvl="0" w:tplc="2E0E5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4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5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C4"/>
    <w:rsid w:val="00011F29"/>
    <w:rsid w:val="00136E8F"/>
    <w:rsid w:val="001D1988"/>
    <w:rsid w:val="001D6B2F"/>
    <w:rsid w:val="002249EC"/>
    <w:rsid w:val="00262F39"/>
    <w:rsid w:val="002737A7"/>
    <w:rsid w:val="00340DD8"/>
    <w:rsid w:val="00354313"/>
    <w:rsid w:val="003B2E30"/>
    <w:rsid w:val="00407BE0"/>
    <w:rsid w:val="00552794"/>
    <w:rsid w:val="00575673"/>
    <w:rsid w:val="005F0D3E"/>
    <w:rsid w:val="005F207E"/>
    <w:rsid w:val="00623C35"/>
    <w:rsid w:val="00663243"/>
    <w:rsid w:val="006759D9"/>
    <w:rsid w:val="007020D5"/>
    <w:rsid w:val="00730A67"/>
    <w:rsid w:val="00787AE6"/>
    <w:rsid w:val="00792EE3"/>
    <w:rsid w:val="007950C2"/>
    <w:rsid w:val="007B2431"/>
    <w:rsid w:val="00835D17"/>
    <w:rsid w:val="00876EE7"/>
    <w:rsid w:val="00895C79"/>
    <w:rsid w:val="008D1A0C"/>
    <w:rsid w:val="00906BDC"/>
    <w:rsid w:val="009540F2"/>
    <w:rsid w:val="00991E33"/>
    <w:rsid w:val="00A035C4"/>
    <w:rsid w:val="00A0757D"/>
    <w:rsid w:val="00A97C47"/>
    <w:rsid w:val="00AB33A9"/>
    <w:rsid w:val="00B34B4C"/>
    <w:rsid w:val="00B60F97"/>
    <w:rsid w:val="00C76A43"/>
    <w:rsid w:val="00C82D23"/>
    <w:rsid w:val="00C912FD"/>
    <w:rsid w:val="00D73F3B"/>
    <w:rsid w:val="00D91702"/>
    <w:rsid w:val="00DE2EB4"/>
    <w:rsid w:val="00DF434D"/>
    <w:rsid w:val="00DF7D98"/>
    <w:rsid w:val="00E111A4"/>
    <w:rsid w:val="00E7310F"/>
    <w:rsid w:val="00E85FF3"/>
    <w:rsid w:val="00E86D69"/>
    <w:rsid w:val="00E923CE"/>
    <w:rsid w:val="00EA3C5F"/>
    <w:rsid w:val="00EB3AD9"/>
    <w:rsid w:val="00ED6DF5"/>
    <w:rsid w:val="00EF2DC4"/>
    <w:rsid w:val="00F04699"/>
    <w:rsid w:val="00F348AA"/>
    <w:rsid w:val="00F5128A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6BE18-DB36-4A57-8F54-371699FB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ЕВ</dc:creator>
  <cp:keywords/>
  <dc:description/>
  <cp:lastModifiedBy>Аттестация</cp:lastModifiedBy>
  <cp:revision>32</cp:revision>
  <cp:lastPrinted>2016-02-17T01:16:00Z</cp:lastPrinted>
  <dcterms:created xsi:type="dcterms:W3CDTF">2015-01-25T07:35:00Z</dcterms:created>
  <dcterms:modified xsi:type="dcterms:W3CDTF">2024-02-07T01:09:00Z</dcterms:modified>
</cp:coreProperties>
</file>