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D7" w:rsidRDefault="004108D7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3B5C" w:rsidRPr="00E90596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992D77" w:rsidRPr="00E90596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DD3F0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D3F0B" w:rsidRPr="00DD3F0B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 от 24 марта 20</w:t>
      </w:r>
      <w:r w:rsidR="00DD3F0B">
        <w:rPr>
          <w:rFonts w:ascii="Times New Roman" w:hAnsi="Times New Roman" w:cs="Times New Roman"/>
          <w:sz w:val="24"/>
          <w:szCs w:val="24"/>
        </w:rPr>
        <w:t>23 года № 196  «Об утверждении П</w:t>
      </w:r>
      <w:r w:rsidR="00DD3F0B" w:rsidRPr="00DD3F0B">
        <w:rPr>
          <w:rFonts w:ascii="Times New Roman" w:hAnsi="Times New Roman" w:cs="Times New Roman"/>
          <w:sz w:val="24"/>
          <w:szCs w:val="24"/>
        </w:rPr>
        <w:t>орядка</w:t>
      </w:r>
      <w:r w:rsidR="00DD3F0B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DD3F0B" w:rsidRPr="00DD3F0B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</w:t>
      </w:r>
      <w:r w:rsidR="00083B5C" w:rsidRPr="00E90596">
        <w:rPr>
          <w:rFonts w:ascii="Times New Roman" w:hAnsi="Times New Roman" w:cs="Times New Roman"/>
          <w:sz w:val="24"/>
          <w:szCs w:val="24"/>
        </w:rPr>
        <w:t>»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E9059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деятельность в сфере дошкольного, начального общего, основного общего, среднего общего обра</w:t>
      </w:r>
      <w:r w:rsidR="009604EB">
        <w:rPr>
          <w:rFonts w:ascii="Times New Roman" w:hAnsi="Times New Roman" w:cs="Times New Roman"/>
          <w:sz w:val="24"/>
          <w:szCs w:val="24"/>
        </w:rPr>
        <w:t>зования) (воспитатель, учитель)</w:t>
      </w:r>
    </w:p>
    <w:tbl>
      <w:tblPr>
        <w:tblStyle w:val="a4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142"/>
        <w:gridCol w:w="4253"/>
        <w:gridCol w:w="141"/>
        <w:gridCol w:w="4111"/>
      </w:tblGrid>
      <w:tr w:rsidR="009D2BF2" w:rsidRPr="00BC640C" w:rsidTr="00A35753">
        <w:tc>
          <w:tcPr>
            <w:tcW w:w="851" w:type="dxa"/>
          </w:tcPr>
          <w:p w:rsidR="00EE54F1" w:rsidRPr="00BC640C" w:rsidRDefault="00EE54F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EE54F1" w:rsidRPr="00BC640C" w:rsidRDefault="00EE54F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EE54F1" w:rsidRPr="00BC640C" w:rsidRDefault="00EE54F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36" w:type="dxa"/>
            <w:gridSpan w:val="3"/>
          </w:tcPr>
          <w:p w:rsidR="00EE54F1" w:rsidRPr="00BC640C" w:rsidRDefault="00EE54F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4111" w:type="dxa"/>
          </w:tcPr>
          <w:p w:rsidR="00EE54F1" w:rsidRPr="00BC640C" w:rsidRDefault="00EE54F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BC640C" w:rsidTr="00A35753">
        <w:tc>
          <w:tcPr>
            <w:tcW w:w="14884" w:type="dxa"/>
            <w:gridSpan w:val="7"/>
          </w:tcPr>
          <w:p w:rsidR="00393D61" w:rsidRPr="00BC640C" w:rsidRDefault="00393D6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 Стабильные положительные результаты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от</w:t>
            </w:r>
            <w:r w:rsidR="00DD3F0B">
              <w:rPr>
                <w:rFonts w:ascii="Times New Roman" w:hAnsi="Times New Roman" w:cs="Times New Roman"/>
                <w:sz w:val="24"/>
                <w:szCs w:val="24"/>
              </w:rPr>
              <w:t xml:space="preserve"> 5 августа 2013 г. </w:t>
            </w:r>
            <w:r w:rsidR="00411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F0B">
              <w:rPr>
                <w:rFonts w:ascii="Times New Roman" w:hAnsi="Times New Roman" w:cs="Times New Roman"/>
                <w:sz w:val="24"/>
                <w:szCs w:val="24"/>
              </w:rPr>
              <w:t>№ 662. (п. 35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3DE" w:rsidRPr="00BC640C" w:rsidRDefault="00A3575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3D61" w:rsidRPr="00BC640C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DD3F0B">
              <w:rPr>
                <w:rFonts w:ascii="Times New Roman" w:hAnsi="Times New Roman" w:cs="Times New Roman"/>
                <w:sz w:val="24"/>
                <w:szCs w:val="24"/>
              </w:rPr>
              <w:t>т 5 августа 2013 г. № 662. (п.36</w:t>
            </w:r>
            <w:r w:rsidR="00393D61" w:rsidRPr="00BC6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43B3" w:rsidRPr="00BC640C" w:rsidTr="00A35753">
        <w:tc>
          <w:tcPr>
            <w:tcW w:w="851" w:type="dxa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3F4278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Успеваемость по итогам мониторинга, проводимого образовательной организацией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3F4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278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95 до 99 %</w:t>
            </w:r>
          </w:p>
          <w:p w:rsidR="00EC43B3" w:rsidRPr="00BC640C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- 100 %</w:t>
            </w:r>
          </w:p>
        </w:tc>
        <w:tc>
          <w:tcPr>
            <w:tcW w:w="1275" w:type="dxa"/>
          </w:tcPr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8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3B3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3A5E37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</w:tc>
        <w:tc>
          <w:tcPr>
            <w:tcW w:w="4111" w:type="dxa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550166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Учитель, который ведёт несколько предметов, предоставляет информацию по всем предметам.</w:t>
            </w:r>
          </w:p>
        </w:tc>
      </w:tr>
      <w:tr w:rsidR="00EC43B3" w:rsidRPr="00BC640C" w:rsidTr="00A35753">
        <w:tc>
          <w:tcPr>
            <w:tcW w:w="851" w:type="dxa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Качество знаний по итогам мониторинга, проводимого образовательной организацией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1275" w:type="dxa"/>
          </w:tcPr>
          <w:p w:rsidR="00EC43B3" w:rsidRPr="00BC640C" w:rsidRDefault="00EC43B3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EC43B3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46" w:rsidRDefault="00760846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C43B3" w:rsidRPr="00BC640C" w:rsidRDefault="00EC43B3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Суммирование баллов по данным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показателям не производится.</w:t>
            </w:r>
          </w:p>
        </w:tc>
        <w:tc>
          <w:tcPr>
            <w:tcW w:w="4111" w:type="dxa"/>
          </w:tcPr>
          <w:p w:rsidR="00EC43B3" w:rsidRPr="00BC640C" w:rsidRDefault="00EC43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550166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Учитель, который ведёт несколько предметов, предоставляет информацию по всем предметам.</w:t>
            </w:r>
          </w:p>
          <w:p w:rsidR="00550166" w:rsidRPr="00BC640C" w:rsidRDefault="00550166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A35753">
        <w:tc>
          <w:tcPr>
            <w:tcW w:w="851" w:type="dxa"/>
          </w:tcPr>
          <w:p w:rsidR="00D04C78" w:rsidRPr="00BC640C" w:rsidRDefault="00D04C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4C78" w:rsidRPr="00BC640C" w:rsidRDefault="00D04C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коррекции развития обучающихся с ограниченными возможностями здоровья.</w:t>
            </w:r>
          </w:p>
        </w:tc>
        <w:tc>
          <w:tcPr>
            <w:tcW w:w="1275" w:type="dxa"/>
          </w:tcPr>
          <w:p w:rsidR="00D04C78" w:rsidRPr="00BC640C" w:rsidRDefault="00D04C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</w:tcPr>
          <w:p w:rsidR="00D04C78" w:rsidRPr="00BC640C" w:rsidRDefault="00D04C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коррекционной работы (за 2-3 года), заверенная работодателем.</w:t>
            </w:r>
          </w:p>
          <w:p w:rsidR="00D04C78" w:rsidRPr="00BC640C" w:rsidRDefault="00D04C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коррекционной работы.</w:t>
            </w:r>
          </w:p>
        </w:tc>
        <w:tc>
          <w:tcPr>
            <w:tcW w:w="4111" w:type="dxa"/>
          </w:tcPr>
          <w:p w:rsidR="00D04C78" w:rsidRPr="00BC640C" w:rsidRDefault="00A24589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период </w:t>
            </w:r>
          </w:p>
        </w:tc>
      </w:tr>
      <w:tr w:rsidR="001137D2" w:rsidRPr="00BC640C" w:rsidTr="00A35753">
        <w:tc>
          <w:tcPr>
            <w:tcW w:w="851" w:type="dxa"/>
          </w:tcPr>
          <w:p w:rsidR="001137D2" w:rsidRPr="00BC640C" w:rsidRDefault="00F950E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:rsidR="001137D2" w:rsidRPr="00BC640C" w:rsidRDefault="001137D2" w:rsidP="00A35753">
            <w:pPr>
              <w:tabs>
                <w:tab w:val="center" w:pos="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Положительная динамика развития, коррекции и решения </w:t>
            </w:r>
            <w:proofErr w:type="gramStart"/>
            <w:r w:rsidRPr="00BC640C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личностных проблем</w:t>
            </w:r>
            <w:proofErr w:type="gramEnd"/>
            <w:r w:rsidRPr="00BC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и социально-психологической адаптированности обучающихся</w:t>
            </w:r>
            <w:r w:rsidR="00B71C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137D2" w:rsidRPr="00BC640C" w:rsidRDefault="001137D2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</w:tcPr>
          <w:p w:rsidR="002100D1" w:rsidRPr="00BC640C" w:rsidRDefault="001137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коррекционной работы (за 2-3 года), заверенная работодателем. </w:t>
            </w:r>
          </w:p>
          <w:p w:rsidR="001137D2" w:rsidRPr="00BC640C" w:rsidRDefault="001137D2" w:rsidP="00A35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</w:t>
            </w:r>
            <w:r w:rsidRPr="00BC640C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 методики, которыми пользуется для определения уровня социальной адаптации воспитанников, анализирует полученные результаты.</w:t>
            </w:r>
          </w:p>
          <w:p w:rsidR="00F950E3" w:rsidRPr="00BC640C" w:rsidRDefault="00F950E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Динамика продвижения учащихся в соответствии с перспективным планом коррекционной работы (учитель-дефектолог).</w:t>
            </w:r>
          </w:p>
        </w:tc>
        <w:tc>
          <w:tcPr>
            <w:tcW w:w="4111" w:type="dxa"/>
          </w:tcPr>
          <w:p w:rsidR="001137D2" w:rsidRPr="00BC640C" w:rsidRDefault="00A24589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период </w:t>
            </w:r>
          </w:p>
        </w:tc>
      </w:tr>
      <w:tr w:rsidR="000A7DD2" w:rsidRPr="00BC640C" w:rsidTr="00A35753">
        <w:tc>
          <w:tcPr>
            <w:tcW w:w="14884" w:type="dxa"/>
            <w:gridSpan w:val="7"/>
          </w:tcPr>
          <w:p w:rsidR="000A7DD2" w:rsidRPr="00BC640C" w:rsidRDefault="000A7DD2" w:rsidP="002C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 способностей к творческой, физкультурно-спортивной деятельности, а также их участия в конкурсах, фестивалях, соревнованиях</w:t>
            </w:r>
          </w:p>
        </w:tc>
      </w:tr>
      <w:tr w:rsidR="000A7DD2" w:rsidRPr="00BC640C" w:rsidTr="00A35753">
        <w:tc>
          <w:tcPr>
            <w:tcW w:w="851" w:type="dxa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7DD2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конкурсах, соревнованиях, научно-практических конференциях и других мероприятиях:</w:t>
            </w:r>
          </w:p>
          <w:p w:rsidR="002C5970" w:rsidRDefault="002C5970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образовательной организации</w:t>
            </w:r>
          </w:p>
          <w:p w:rsidR="00CE450E" w:rsidRPr="00BC640C" w:rsidRDefault="00CE450E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образовательной организации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всероссийского уровня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победители/призёры всероссийского уровня</w:t>
            </w:r>
          </w:p>
        </w:tc>
        <w:tc>
          <w:tcPr>
            <w:tcW w:w="1275" w:type="dxa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450E" w:rsidRDefault="00CE450E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Default="002C5970" w:rsidP="002C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50E" w:rsidRDefault="00CE450E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D2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7DD2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50E" w:rsidRDefault="00CE450E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0E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7DD2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gridSpan w:val="3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4111" w:type="dxa"/>
          </w:tcPr>
          <w:p w:rsidR="000A7DD2" w:rsidRPr="00BC640C" w:rsidRDefault="000A7DD2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A7DD2" w:rsidRPr="00BC640C" w:rsidRDefault="000A7DD2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</w:tc>
      </w:tr>
      <w:tr w:rsidR="000A7DD2" w:rsidRPr="00BC640C" w:rsidTr="00A35753">
        <w:tc>
          <w:tcPr>
            <w:tcW w:w="851" w:type="dxa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A7DD2" w:rsidRDefault="000A7DD2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обучающихся 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дистанционных конкурсах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всероссийского уровня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всероссийского уровня</w:t>
            </w:r>
          </w:p>
        </w:tc>
        <w:tc>
          <w:tcPr>
            <w:tcW w:w="1275" w:type="dxa"/>
          </w:tcPr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7DD2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DD2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победителей/призёров, лауреатов/ дипломантов конкурсов, научно-практических конференций, соревнований.</w:t>
            </w:r>
          </w:p>
        </w:tc>
        <w:tc>
          <w:tcPr>
            <w:tcW w:w="4111" w:type="dxa"/>
          </w:tcPr>
          <w:p w:rsidR="000A7DD2" w:rsidRPr="00BC640C" w:rsidRDefault="000A7DD2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заочного (дистанционного) тура</w:t>
            </w:r>
          </w:p>
        </w:tc>
      </w:tr>
      <w:tr w:rsidR="000A7DD2" w:rsidRPr="00BC640C" w:rsidTr="00A35753">
        <w:tc>
          <w:tcPr>
            <w:tcW w:w="14884" w:type="dxa"/>
            <w:gridSpan w:val="7"/>
          </w:tcPr>
          <w:p w:rsidR="000A7DD2" w:rsidRPr="00BC640C" w:rsidRDefault="000A7DD2" w:rsidP="00A35753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0A7DD2" w:rsidRPr="00BC640C" w:rsidTr="00A35753">
        <w:tc>
          <w:tcPr>
            <w:tcW w:w="851" w:type="dxa"/>
          </w:tcPr>
          <w:p w:rsidR="000A7DD2" w:rsidRPr="00BC640C" w:rsidRDefault="000A7DD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111" w:type="dxa"/>
          </w:tcPr>
          <w:p w:rsidR="000A7DD2" w:rsidRDefault="00C91E52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 w:rsidR="009006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0611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E24">
              <w:rPr>
                <w:rFonts w:ascii="Times New Roman" w:hAnsi="Times New Roman" w:cs="Times New Roman"/>
                <w:sz w:val="24"/>
                <w:szCs w:val="24"/>
              </w:rPr>
              <w:t>владеет частично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E24">
              <w:rPr>
                <w:rFonts w:ascii="Times New Roman" w:hAnsi="Times New Roman" w:cs="Times New Roman"/>
                <w:sz w:val="24"/>
                <w:szCs w:val="24"/>
              </w:rPr>
              <w:t>владеет технологией в полном объёме</w:t>
            </w:r>
          </w:p>
        </w:tc>
        <w:tc>
          <w:tcPr>
            <w:tcW w:w="1417" w:type="dxa"/>
            <w:gridSpan w:val="2"/>
          </w:tcPr>
          <w:p w:rsidR="00900611" w:rsidRDefault="0090061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11" w:rsidRPr="00BC640C" w:rsidRDefault="0090061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11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Default="0010570A" w:rsidP="002C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DD2" w:rsidRPr="00BC640C" w:rsidRDefault="000A7DD2" w:rsidP="002C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A7DD2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урока.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урока/фрагментов урока, конспект, презентация к уроку.  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педагога, в котором представлен анализ применяемых образовательных технологий</w:t>
            </w:r>
            <w:r w:rsidR="007D3E24"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пяти). В анализе применяемых образовательных технологий, техник, методик необходимо предоставить информацию: 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 w:rsidR="007D3E24">
              <w:rPr>
                <w:rFonts w:ascii="Times New Roman" w:hAnsi="Times New Roman" w:cs="Times New Roman"/>
                <w:sz w:val="24"/>
                <w:szCs w:val="24"/>
              </w:rPr>
              <w:t>, техники,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4111" w:type="dxa"/>
          </w:tcPr>
          <w:p w:rsidR="000A7DD2" w:rsidRPr="00BC640C" w:rsidRDefault="00454C1F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заполняет эксперт</w:t>
            </w:r>
            <w:r w:rsidR="00A46900"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E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педагогических </w:t>
            </w:r>
            <w:r w:rsidR="00A35753">
              <w:rPr>
                <w:rFonts w:ascii="Times New Roman" w:hAnsi="Times New Roman" w:cs="Times New Roman"/>
                <w:sz w:val="24"/>
                <w:szCs w:val="24"/>
              </w:rPr>
              <w:t>техник, методик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70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2C5970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технологией в полном объёме</w:t>
            </w:r>
          </w:p>
        </w:tc>
        <w:tc>
          <w:tcPr>
            <w:tcW w:w="1417" w:type="dxa"/>
            <w:gridSpan w:val="2"/>
          </w:tcPr>
          <w:p w:rsid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900611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п. 3.1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5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 эксперт.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лицензионных;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Критерии, по которым оценивается сайт представлен в приложении 3.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дистанционного обучения участников образовательного процесса.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Ссылки на Интернет-ресурсы, подтверждающие применение сетевых и дистанционных технологий (дистанционные уроки, мастер классы, сайты, опросы, социальные сети)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развивающей образовательной среды: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кабинет, обеспечивающий обучение предмету</w:t>
            </w:r>
          </w:p>
          <w:p w:rsidR="005C1961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профильный кабинет (кабинет-лаборатория, мастерская</w:t>
            </w:r>
            <w:r w:rsidR="00CE450E">
              <w:rPr>
                <w:rFonts w:ascii="Times New Roman" w:hAnsi="Times New Roman" w:cs="Times New Roman"/>
                <w:sz w:val="24"/>
                <w:szCs w:val="24"/>
              </w:rPr>
              <w:t>, спортзал</w:t>
            </w:r>
            <w:r w:rsidR="00A851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753" w:rsidRPr="00BC640C" w:rsidRDefault="00A35753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кабинета, 2-3 фотографии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78" w:rsidRPr="00BC640C" w:rsidTr="00A35753">
        <w:tc>
          <w:tcPr>
            <w:tcW w:w="851" w:type="dxa"/>
          </w:tcPr>
          <w:p w:rsidR="003F4278" w:rsidRPr="00BC640C" w:rsidRDefault="009D071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:rsidR="003F4278" w:rsidRDefault="009D071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предмету (предметные недели и другое):</w:t>
            </w:r>
          </w:p>
          <w:p w:rsidR="009D071A" w:rsidRDefault="009D071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разовые</w:t>
            </w:r>
          </w:p>
          <w:p w:rsidR="009D071A" w:rsidRPr="00BC640C" w:rsidRDefault="009D071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систематические</w:t>
            </w:r>
          </w:p>
        </w:tc>
        <w:tc>
          <w:tcPr>
            <w:tcW w:w="1417" w:type="dxa"/>
            <w:gridSpan w:val="2"/>
          </w:tcPr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1A" w:rsidRDefault="009D071A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1A" w:rsidRDefault="009D071A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1A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71A" w:rsidRPr="00BC640C" w:rsidRDefault="00900611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3F4278" w:rsidRPr="00BC640C" w:rsidRDefault="005446C7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4111" w:type="dxa"/>
          </w:tcPr>
          <w:p w:rsidR="003F4278" w:rsidRPr="00BC640C" w:rsidRDefault="003F4278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14884" w:type="dxa"/>
            <w:gridSpan w:val="7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занятий, мероприятий, мастер-классов и другое:</w:t>
            </w:r>
          </w:p>
          <w:p w:rsidR="00904BB9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 w:rsidR="0090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904BB9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муниципальный уровень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открытого урока, данный коллегами, заверенный руководителем учреждения.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по каждому из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показателей может суммироваться в зависимости от результативности участия.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советах, семинарах, секциях методических объединений, научно-практических конференциях: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5970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C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BC640C" w:rsidRPr="00BC640C" w:rsidRDefault="002C5970" w:rsidP="002C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уровень.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0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5970" w:rsidRPr="00BC640C" w:rsidRDefault="002C597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учитывается очное участие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</w:t>
            </w:r>
            <w:r w:rsidR="003F427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учебно-методические разработки,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электронной версии на сайте профильных издательств:</w:t>
            </w:r>
          </w:p>
          <w:p w:rsidR="003F4278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  <w:p w:rsidR="00BC640C" w:rsidRPr="00BC640C" w:rsidRDefault="009939B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0" w:rsidRDefault="00FE2DD0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4B8D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</w:t>
            </w:r>
            <w:r w:rsidR="003F4278">
              <w:rPr>
                <w:rFonts w:ascii="Times New Roman" w:hAnsi="Times New Roman" w:cs="Times New Roman"/>
                <w:sz w:val="24"/>
                <w:szCs w:val="24"/>
              </w:rPr>
              <w:t xml:space="preserve"> внешней и внутренней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), ксерокопия страницы «содержание» сборника, в котором помещена публикация.</w:t>
            </w:r>
            <w:r w:rsidR="00900611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ресурсы.</w:t>
            </w:r>
          </w:p>
          <w:p w:rsidR="00BC640C" w:rsidRPr="00BC640C" w:rsidRDefault="003F4278" w:rsidP="0041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о внедрении в учебный процесс или рекомендацию к использованию в учебном процессе.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4108D7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4B8D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FE2DD0" w:rsidRPr="00BC640C" w:rsidRDefault="00FE2DD0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FE2DD0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2DD0" w:rsidRPr="00BC640C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BC640C" w:rsidRPr="00BC640C" w:rsidRDefault="00FE2DD0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0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4B8D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работе экспериментальной площадки.</w:t>
            </w:r>
          </w:p>
          <w:p w:rsidR="00654554" w:rsidRDefault="00654554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FE2DD0" w:rsidRPr="00BC640C" w:rsidRDefault="00FE2DD0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78" w:rsidRPr="00BC640C" w:rsidTr="00A35753">
        <w:tc>
          <w:tcPr>
            <w:tcW w:w="851" w:type="dxa"/>
          </w:tcPr>
          <w:p w:rsidR="003F4278" w:rsidRPr="00BC640C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:rsidR="003F4278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преподавательской деятельности на КПК:</w:t>
            </w:r>
          </w:p>
          <w:p w:rsidR="003F4278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разовое</w:t>
            </w:r>
          </w:p>
          <w:p w:rsidR="003F4278" w:rsidRPr="00BC640C" w:rsidRDefault="003F4278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систематическое</w:t>
            </w:r>
          </w:p>
        </w:tc>
        <w:tc>
          <w:tcPr>
            <w:tcW w:w="1417" w:type="dxa"/>
            <w:gridSpan w:val="2"/>
          </w:tcPr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8" w:rsidRDefault="003F4278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8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3F4278" w:rsidRPr="00BC640C" w:rsidRDefault="00900611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111" w:type="dxa"/>
          </w:tcPr>
          <w:p w:rsidR="003F4278" w:rsidRPr="00BC640C" w:rsidRDefault="003F4278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rPr>
          <w:trHeight w:val="561"/>
        </w:trPr>
        <w:tc>
          <w:tcPr>
            <w:tcW w:w="14884" w:type="dxa"/>
            <w:gridSpan w:val="7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 w:rsidR="00FE2D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54" w:rsidRPr="00BC640C" w:rsidRDefault="00654554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4108D7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4108D7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студентов, работа в качестве наставника молодых специалистов.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практикой о качестве руководства.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EB" w:rsidRPr="00BC640C" w:rsidTr="00A35753">
        <w:tc>
          <w:tcPr>
            <w:tcW w:w="851" w:type="dxa"/>
          </w:tcPr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1" w:type="dxa"/>
          </w:tcPr>
          <w:p w:rsidR="009E25EB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мастерства: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заочно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очно</w:t>
            </w:r>
          </w:p>
          <w:p w:rsidR="009E25EB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заочно</w:t>
            </w:r>
          </w:p>
          <w:p w:rsidR="009E25EB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заочно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очно</w:t>
            </w:r>
          </w:p>
        </w:tc>
        <w:tc>
          <w:tcPr>
            <w:tcW w:w="1417" w:type="dxa"/>
            <w:gridSpan w:val="2"/>
          </w:tcPr>
          <w:p w:rsidR="009E25EB" w:rsidRPr="00BC640C" w:rsidRDefault="009E25EB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EB" w:rsidRPr="00BC640C" w:rsidRDefault="009E25EB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EB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25EB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4111" w:type="dxa"/>
          </w:tcPr>
          <w:p w:rsidR="009E25EB" w:rsidRPr="00BC640C" w:rsidRDefault="009E25EB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9E25EB" w:rsidRPr="00BC640C" w:rsidRDefault="009E25EB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1" w:type="dxa"/>
          </w:tcPr>
          <w:p w:rsidR="00BC640C" w:rsidRPr="00BC640C" w:rsidRDefault="00794B8D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кружков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, факультативных курсов, секций: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 адаптированным, заимствованным программам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 авторским оригинальным программам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C640C" w:rsidRPr="00BC640C" w:rsidRDefault="004E454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п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рограммы, заверенные руководителем, утверждённые на УМО. Внешние рецензии на программы.</w:t>
            </w:r>
          </w:p>
          <w:p w:rsidR="00EC134F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или выписка из протокола заседания научно-экспертного совета министерства образования и науки Амурской области. 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776002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  <w:tr w:rsidR="00BC640C" w:rsidRPr="00BC640C" w:rsidTr="00A35753">
        <w:tc>
          <w:tcPr>
            <w:tcW w:w="14884" w:type="dxa"/>
            <w:gridSpan w:val="7"/>
          </w:tcPr>
          <w:p w:rsidR="00BC640C" w:rsidRPr="00BC640C" w:rsidRDefault="00BC640C" w:rsidP="00A35753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творческих, развивающих, социальных, проектов и программ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BC640C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B8D" w:rsidRPr="00BC640C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C640C" w:rsidRPr="00BC640C" w:rsidRDefault="004E454A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воспитательной системе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на сайте образовательной организации. </w:t>
            </w:r>
          </w:p>
          <w:p w:rsidR="00EE1833" w:rsidRPr="00BC640C" w:rsidRDefault="004E454A" w:rsidP="0077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о работе, копии благодарственных писем, грамот, дипломов 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или другие документы, подтверждающие результаты реализации проектов и программ.</w:t>
            </w:r>
          </w:p>
        </w:tc>
        <w:tc>
          <w:tcPr>
            <w:tcW w:w="4252" w:type="dxa"/>
            <w:gridSpan w:val="2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776002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  <w:tr w:rsidR="00BC640C" w:rsidRPr="009D071A" w:rsidTr="00A35753">
        <w:tc>
          <w:tcPr>
            <w:tcW w:w="851" w:type="dxa"/>
          </w:tcPr>
          <w:p w:rsidR="00BC640C" w:rsidRPr="009D071A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54554" w:rsidRPr="009D071A" w:rsidRDefault="00654554" w:rsidP="00A35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педагогом условий для приобретения обучающимися позитивного социального опыта </w:t>
            </w:r>
          </w:p>
          <w:p w:rsidR="00EE1833" w:rsidRPr="009D071A" w:rsidRDefault="00EE1833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C640C" w:rsidRPr="009D071A" w:rsidRDefault="00794B8D" w:rsidP="00A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54554" w:rsidRPr="009D071A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органов ученического самоуправления, план работы, </w:t>
            </w:r>
            <w:r w:rsidR="00EE1833" w:rsidRPr="009D071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</w:t>
            </w:r>
            <w:r w:rsidRPr="009D071A">
              <w:rPr>
                <w:rFonts w:ascii="Times New Roman" w:hAnsi="Times New Roman" w:cs="Times New Roman"/>
                <w:sz w:val="24"/>
                <w:szCs w:val="24"/>
              </w:rPr>
              <w:t>социальные эффекты деятельности.</w:t>
            </w:r>
            <w:r w:rsidR="00654554" w:rsidRPr="009D07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такой социально направленной деятельности, как помощь пожилым людям, инвалидам, детям-сиротам и т.д. Взаимодействие школьного, ученического сообщества с местными властными структурами с целью решения тех или иных проблем местного социума.</w:t>
            </w:r>
          </w:p>
        </w:tc>
        <w:tc>
          <w:tcPr>
            <w:tcW w:w="4252" w:type="dxa"/>
            <w:gridSpan w:val="2"/>
          </w:tcPr>
          <w:p w:rsidR="00BC640C" w:rsidRPr="009D071A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A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BC640C" w:rsidRPr="009D071A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14884" w:type="dxa"/>
            <w:gridSpan w:val="7"/>
          </w:tcPr>
          <w:p w:rsidR="00BC640C" w:rsidRPr="00BC640C" w:rsidRDefault="00BC640C" w:rsidP="00A35753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275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EC134F" w:rsidRPr="00BC640C" w:rsidRDefault="00EC134F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BC640C" w:rsidRPr="00BC640C" w:rsidRDefault="00BC640C" w:rsidP="0041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- 72 часа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за три года</w:t>
            </w:r>
          </w:p>
        </w:tc>
        <w:tc>
          <w:tcPr>
            <w:tcW w:w="1275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</w:tcPr>
          <w:p w:rsid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  <w:p w:rsidR="00EC134F" w:rsidRPr="00BC640C" w:rsidRDefault="00EC134F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B8D"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BC640C" w:rsidRPr="00BC640C" w:rsidRDefault="00BC640C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Pr="00BC640C" w:rsidRDefault="00BC640C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8D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8D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B8D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B8D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4B8D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 w:rsidR="00FE2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640C" w:rsidRPr="00BC640C" w:rsidRDefault="00BC640C" w:rsidP="00411E3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Копия грамоты Министерства образования и науки</w:t>
            </w:r>
            <w:r w:rsidR="00A23DC8">
              <w:rPr>
                <w:rFonts w:ascii="Times New Roman" w:hAnsi="Times New Roman" w:cs="Times New Roman"/>
                <w:sz w:val="24"/>
                <w:szCs w:val="24"/>
              </w:rPr>
              <w:t xml:space="preserve"> Амурской области, </w:t>
            </w:r>
            <w:r w:rsidR="00411E3D" w:rsidRPr="00411E3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11E3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работы.</w:t>
            </w:r>
          </w:p>
        </w:tc>
      </w:tr>
      <w:tr w:rsidR="00BC640C" w:rsidRPr="00BC640C" w:rsidTr="00A35753">
        <w:tc>
          <w:tcPr>
            <w:tcW w:w="851" w:type="dxa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C640C" w:rsidRPr="00BC640C" w:rsidRDefault="00BC640C" w:rsidP="00794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почётного звания, учёной степени, учёного звания</w:t>
            </w:r>
          </w:p>
        </w:tc>
        <w:tc>
          <w:tcPr>
            <w:tcW w:w="1275" w:type="dxa"/>
          </w:tcPr>
          <w:p w:rsidR="00BC640C" w:rsidRPr="00BC640C" w:rsidRDefault="00794B8D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3"/>
          </w:tcPr>
          <w:p w:rsidR="00BC640C" w:rsidRPr="00BC640C" w:rsidRDefault="00BC640C" w:rsidP="00A3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4111" w:type="dxa"/>
          </w:tcPr>
          <w:p w:rsidR="00BC640C" w:rsidRPr="00BC640C" w:rsidRDefault="00BC640C" w:rsidP="00A35753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B8D" w:rsidRDefault="00794B8D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4108D7" w:rsidRPr="004108D7" w:rsidRDefault="004108D7" w:rsidP="004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D7">
        <w:rPr>
          <w:rFonts w:ascii="Times New Roman" w:hAnsi="Times New Roman" w:cs="Times New Roman"/>
          <w:sz w:val="24"/>
          <w:szCs w:val="24"/>
        </w:rPr>
        <w:t>Оценка результатов профессиональной деятельности ____________________________________требованиям, предъявляемым к педагогическим работникам первой (высшей) квалификационной категории.</w:t>
      </w:r>
    </w:p>
    <w:p w:rsidR="004108D7" w:rsidRDefault="004108D7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Подпись председателя экспертной группы_______________________                      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08D7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Подписи экспертов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08D7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EA7A6A" w:rsidRDefault="00C571F2" w:rsidP="004108D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________________________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08D7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4108D7" w:rsidRDefault="004108D7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644A2" w:rsidRDefault="00D644A2" w:rsidP="00D644A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4D1A" w:rsidRDefault="00214D1A" w:rsidP="00ED299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0CC9" w:rsidRPr="00D644A2" w:rsidRDefault="007F0CC9" w:rsidP="007F0CC9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7F0CC9" w:rsidRPr="00D644A2" w:rsidTr="007F0CC9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Pr="00D644A2" w:rsidRDefault="007F0CC9" w:rsidP="007F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Pr="00D644A2" w:rsidRDefault="007F0CC9" w:rsidP="007F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7F0CC9" w:rsidRPr="00D644A2" w:rsidRDefault="007F0CC9" w:rsidP="007F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Pr="00E457FD" w:rsidRDefault="007F0CC9" w:rsidP="007F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F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7F0CC9" w:rsidRPr="00E457FD" w:rsidRDefault="007F0CC9" w:rsidP="007F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FD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7F0CC9" w:rsidRPr="00D644A2" w:rsidTr="007F0CC9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Pr="00D644A2" w:rsidRDefault="007F0CC9" w:rsidP="007F0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специального (коррекционного) образовательного учреждения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Default="00E457FD" w:rsidP="007F0C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9" w:rsidRPr="00E457FD" w:rsidRDefault="00E457FD" w:rsidP="003D13A0">
            <w:pPr>
              <w:jc w:val="center"/>
              <w:rPr>
                <w:rFonts w:ascii="Times New Roman" w:hAnsi="Times New Roman" w:cs="Times New Roman"/>
              </w:rPr>
            </w:pPr>
            <w:r w:rsidRPr="00E457FD">
              <w:rPr>
                <w:rFonts w:ascii="Times New Roman" w:hAnsi="Times New Roman" w:cs="Times New Roman"/>
              </w:rPr>
              <w:t>65</w:t>
            </w:r>
          </w:p>
        </w:tc>
      </w:tr>
    </w:tbl>
    <w:p w:rsidR="007F0CC9" w:rsidRPr="00EA7A6A" w:rsidRDefault="007F0CC9" w:rsidP="007F0CC9">
      <w:pPr>
        <w:spacing w:line="240" w:lineRule="auto"/>
        <w:rPr>
          <w:sz w:val="24"/>
          <w:szCs w:val="24"/>
        </w:rPr>
      </w:pPr>
    </w:p>
    <w:p w:rsidR="00083B5C" w:rsidRPr="00EA7A6A" w:rsidRDefault="00083B5C" w:rsidP="007F0CC9">
      <w:pPr>
        <w:spacing w:line="360" w:lineRule="auto"/>
        <w:ind w:left="360" w:right="1"/>
        <w:jc w:val="center"/>
        <w:rPr>
          <w:sz w:val="24"/>
          <w:szCs w:val="24"/>
        </w:rPr>
      </w:pPr>
    </w:p>
    <w:sectPr w:rsidR="00083B5C" w:rsidRPr="00EA7A6A" w:rsidSect="00A35753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810"/>
    <w:rsid w:val="0001120B"/>
    <w:rsid w:val="000255F7"/>
    <w:rsid w:val="00032BB1"/>
    <w:rsid w:val="00046C46"/>
    <w:rsid w:val="00055536"/>
    <w:rsid w:val="00073754"/>
    <w:rsid w:val="000761C1"/>
    <w:rsid w:val="00080C12"/>
    <w:rsid w:val="00083B5C"/>
    <w:rsid w:val="000A7DD2"/>
    <w:rsid w:val="0010570A"/>
    <w:rsid w:val="001075C6"/>
    <w:rsid w:val="001137D2"/>
    <w:rsid w:val="001516FE"/>
    <w:rsid w:val="002100D1"/>
    <w:rsid w:val="00214D1A"/>
    <w:rsid w:val="002C5970"/>
    <w:rsid w:val="002E5458"/>
    <w:rsid w:val="003270E6"/>
    <w:rsid w:val="00392061"/>
    <w:rsid w:val="00393D61"/>
    <w:rsid w:val="0039660C"/>
    <w:rsid w:val="003A5E37"/>
    <w:rsid w:val="003D13A0"/>
    <w:rsid w:val="003E0E9A"/>
    <w:rsid w:val="003F25BD"/>
    <w:rsid w:val="003F4278"/>
    <w:rsid w:val="004108D7"/>
    <w:rsid w:val="00411E15"/>
    <w:rsid w:val="00411E3D"/>
    <w:rsid w:val="00414564"/>
    <w:rsid w:val="00454C1F"/>
    <w:rsid w:val="0046043D"/>
    <w:rsid w:val="004E062E"/>
    <w:rsid w:val="004E454A"/>
    <w:rsid w:val="00513C4B"/>
    <w:rsid w:val="005446C7"/>
    <w:rsid w:val="00550166"/>
    <w:rsid w:val="00555091"/>
    <w:rsid w:val="005A41E2"/>
    <w:rsid w:val="005B7E3E"/>
    <w:rsid w:val="005C1961"/>
    <w:rsid w:val="00633810"/>
    <w:rsid w:val="00634DC8"/>
    <w:rsid w:val="00654554"/>
    <w:rsid w:val="006B1494"/>
    <w:rsid w:val="006B20EF"/>
    <w:rsid w:val="00710C27"/>
    <w:rsid w:val="00713CDF"/>
    <w:rsid w:val="007407CB"/>
    <w:rsid w:val="00760846"/>
    <w:rsid w:val="007710B3"/>
    <w:rsid w:val="007718DF"/>
    <w:rsid w:val="00776002"/>
    <w:rsid w:val="00794B8D"/>
    <w:rsid w:val="007970EA"/>
    <w:rsid w:val="007C09D1"/>
    <w:rsid w:val="007C1F5F"/>
    <w:rsid w:val="007D3E24"/>
    <w:rsid w:val="007F0CC9"/>
    <w:rsid w:val="007F616A"/>
    <w:rsid w:val="007F694E"/>
    <w:rsid w:val="00810CD8"/>
    <w:rsid w:val="00847B5E"/>
    <w:rsid w:val="0086454B"/>
    <w:rsid w:val="008B0E42"/>
    <w:rsid w:val="008B1755"/>
    <w:rsid w:val="00900611"/>
    <w:rsid w:val="00904BB9"/>
    <w:rsid w:val="009604EB"/>
    <w:rsid w:val="009636E2"/>
    <w:rsid w:val="00992D77"/>
    <w:rsid w:val="009939B3"/>
    <w:rsid w:val="009D071A"/>
    <w:rsid w:val="009D2BF2"/>
    <w:rsid w:val="009E25EB"/>
    <w:rsid w:val="00A006D1"/>
    <w:rsid w:val="00A20FC3"/>
    <w:rsid w:val="00A21833"/>
    <w:rsid w:val="00A23DC8"/>
    <w:rsid w:val="00A24589"/>
    <w:rsid w:val="00A251D7"/>
    <w:rsid w:val="00A2699F"/>
    <w:rsid w:val="00A34EA0"/>
    <w:rsid w:val="00A35753"/>
    <w:rsid w:val="00A46900"/>
    <w:rsid w:val="00A851F6"/>
    <w:rsid w:val="00AC219B"/>
    <w:rsid w:val="00AC223F"/>
    <w:rsid w:val="00AD3361"/>
    <w:rsid w:val="00AD3DF9"/>
    <w:rsid w:val="00AE1BBB"/>
    <w:rsid w:val="00AF611F"/>
    <w:rsid w:val="00B1519C"/>
    <w:rsid w:val="00B331FD"/>
    <w:rsid w:val="00B71CD1"/>
    <w:rsid w:val="00B839B9"/>
    <w:rsid w:val="00BC5701"/>
    <w:rsid w:val="00BC640C"/>
    <w:rsid w:val="00BE0DDC"/>
    <w:rsid w:val="00C44235"/>
    <w:rsid w:val="00C571F2"/>
    <w:rsid w:val="00C61041"/>
    <w:rsid w:val="00C91AE5"/>
    <w:rsid w:val="00C91E52"/>
    <w:rsid w:val="00CE450E"/>
    <w:rsid w:val="00D04C78"/>
    <w:rsid w:val="00D220E0"/>
    <w:rsid w:val="00D46367"/>
    <w:rsid w:val="00D644A2"/>
    <w:rsid w:val="00DD3F0B"/>
    <w:rsid w:val="00E20560"/>
    <w:rsid w:val="00E25A27"/>
    <w:rsid w:val="00E313DE"/>
    <w:rsid w:val="00E43C78"/>
    <w:rsid w:val="00E457FD"/>
    <w:rsid w:val="00E90596"/>
    <w:rsid w:val="00E9706F"/>
    <w:rsid w:val="00EA7A6A"/>
    <w:rsid w:val="00EB4502"/>
    <w:rsid w:val="00EC134F"/>
    <w:rsid w:val="00EC43B3"/>
    <w:rsid w:val="00ED299A"/>
    <w:rsid w:val="00EE1833"/>
    <w:rsid w:val="00EE54F1"/>
    <w:rsid w:val="00F04B80"/>
    <w:rsid w:val="00F1326B"/>
    <w:rsid w:val="00F143A8"/>
    <w:rsid w:val="00F47AF7"/>
    <w:rsid w:val="00F63425"/>
    <w:rsid w:val="00F67B0C"/>
    <w:rsid w:val="00F83CF2"/>
    <w:rsid w:val="00F950E3"/>
    <w:rsid w:val="00FC7DEA"/>
    <w:rsid w:val="00FD7FFE"/>
    <w:rsid w:val="00FE2DD0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E8CAB-F627-4C6B-A05C-A00DE2F8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5E9E-030E-4F7A-9BCD-46A7D3B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Аттестация</cp:lastModifiedBy>
  <cp:revision>46</cp:revision>
  <cp:lastPrinted>2014-10-09T23:40:00Z</cp:lastPrinted>
  <dcterms:created xsi:type="dcterms:W3CDTF">2014-08-25T00:59:00Z</dcterms:created>
  <dcterms:modified xsi:type="dcterms:W3CDTF">2024-02-08T01:30:00Z</dcterms:modified>
</cp:coreProperties>
</file>