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35" w:rsidRPr="00F8656A" w:rsidRDefault="00F8656A" w:rsidP="00F8656A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  <w:r w:rsidRPr="00F8656A">
        <w:rPr>
          <w:rFonts w:ascii="Times New Roman" w:hAnsi="Times New Roman" w:cs="Times New Roman"/>
          <w:color w:val="000000" w:themeColor="text1"/>
          <w:sz w:val="28"/>
          <w:szCs w:val="28"/>
        </w:rPr>
        <w:t>28.03.2024 в ГАУ ДПО «Амурский областной институт развития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состоялся онлайн семинар-совещание по теме </w:t>
      </w:r>
      <w:r w:rsidRPr="00F8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«Обновление материально-технической базы общеобразовательных организаций, осуществляющих общеобразовательную деятельность исключительно по адаптированным основным общеобразовательным программам, в рамках регионального проекта «Современная школа» национального проекта «Образование». </w:t>
      </w:r>
      <w:proofErr w:type="spellStart"/>
      <w:r w:rsidRPr="00F8656A">
        <w:rPr>
          <w:rFonts w:ascii="Times New Roman" w:hAnsi="Times New Roman" w:cs="Times New Roman"/>
          <w:color w:val="000000" w:themeColor="text1"/>
          <w:sz w:val="28"/>
          <w:szCs w:val="28"/>
        </w:rPr>
        <w:t>Доброшкола</w:t>
      </w:r>
      <w:proofErr w:type="spellEnd"/>
      <w:r w:rsidRPr="00F8656A">
        <w:rPr>
          <w:rFonts w:ascii="Times New Roman" w:hAnsi="Times New Roman" w:cs="Times New Roman"/>
          <w:color w:val="000000" w:themeColor="text1"/>
          <w:sz w:val="28"/>
          <w:szCs w:val="28"/>
        </w:rPr>
        <w:t>. Итоги»</w:t>
      </w:r>
    </w:p>
    <w:p w:rsidR="00093748" w:rsidRPr="009355CB" w:rsidRDefault="00093748" w:rsidP="000937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«</w:t>
      </w:r>
      <w:proofErr w:type="spellStart"/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Доброшкола</w:t>
      </w:r>
      <w:proofErr w:type="spellEnd"/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реализуется </w:t>
      </w:r>
      <w:r w:rsidR="00EF7FA5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</w:t>
      </w:r>
      <w:r w:rsidR="00EF7FA5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 w:rsidR="00EF7FA5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«Современная школа» нацпроекта «Образование» в целях повышения качества образования и самореализации детей с особыми образовательными потребностями. </w:t>
      </w:r>
    </w:p>
    <w:p w:rsidR="00093748" w:rsidRPr="009355CB" w:rsidRDefault="00093748" w:rsidP="000937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Национальные проекты, инициированные Президентом РФ Владимиром Путиным, стартовали в 2019 году.</w:t>
      </w:r>
    </w:p>
    <w:p w:rsidR="00093748" w:rsidRPr="009355CB" w:rsidRDefault="00093748" w:rsidP="000937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реализации проекта «</w:t>
      </w:r>
      <w:proofErr w:type="spellStart"/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Доброшкола</w:t>
      </w:r>
      <w:proofErr w:type="spellEnd"/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является создание современных условий для обучения и воспитания путём обновления инфраструктуры отдельных образовательных организаций.</w:t>
      </w:r>
    </w:p>
    <w:p w:rsidR="00093748" w:rsidRPr="009355CB" w:rsidRDefault="00093748" w:rsidP="000937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реализации проекта является обновление оборудования/оснащение:</w:t>
      </w:r>
    </w:p>
    <w:p w:rsidR="00093748" w:rsidRPr="009355CB" w:rsidRDefault="00093748" w:rsidP="000937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мастерских для реализации предметной области «Технология» (для внедрения современных программ трудового и профессионально-трудового обучения по востребованным на рынке труда профессиям, в том числе с учетом Концепции преподавания учебного предмета «Технология»);</w:t>
      </w:r>
    </w:p>
    <w:p w:rsidR="00093748" w:rsidRPr="009355CB" w:rsidRDefault="00093748" w:rsidP="000937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психолого-педагогического сопровождения и коррекционной работы с </w:t>
      </w:r>
      <w:proofErr w:type="gramStart"/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ОВЗ, обучающимися с инвалидностью (оборудование для кабинетов педагога-психолога, учителя-дефектолога, диагностические комплекты, коррекционно-развивающие и дидактические средства обучения)</w:t>
      </w:r>
      <w:r w:rsidR="00451153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3748" w:rsidRPr="009355CB" w:rsidRDefault="00EF7FA5" w:rsidP="000937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Амурской области</w:t>
      </w:r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федеральному проекту «</w:t>
      </w:r>
      <w:proofErr w:type="spellStart"/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Доброшкола</w:t>
      </w:r>
      <w:proofErr w:type="spellEnd"/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 2019–2023 годы </w:t>
      </w:r>
      <w:r w:rsidR="00451153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5 отдельных общеобразовательных организациях области </w:t>
      </w:r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обновлена материально-техническая база: обновлено оборудование  для учебных классов; для проведения коррекционно-развивающей работы, в т. ч. проведения логопедических и </w:t>
      </w:r>
      <w:proofErr w:type="spellStart"/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психокоррекционных</w:t>
      </w:r>
      <w:proofErr w:type="spellEnd"/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занятий, ЛФК; а также реализации предметной области «Технология» и программ дополнительного образования.</w:t>
      </w:r>
    </w:p>
    <w:p w:rsidR="00093748" w:rsidRPr="009355CB" w:rsidRDefault="00093748" w:rsidP="000937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чем, около 95% обучающихся проходит обучение на обновленной материально-технической базе при освоении соответствующих адаптированных основных общеобразовательных программ. </w:t>
      </w:r>
    </w:p>
    <w:p w:rsidR="00093748" w:rsidRPr="009355CB" w:rsidRDefault="00093748" w:rsidP="000937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Общее количество обучающихся по проекту «</w:t>
      </w:r>
      <w:proofErr w:type="spellStart"/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Доброшкола</w:t>
      </w:r>
      <w:proofErr w:type="spellEnd"/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 сегодняшний день -  6</w:t>
      </w:r>
      <w:r w:rsidR="00772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чел. (рост – 14,4 %). Таким образом, количество </w:t>
      </w:r>
      <w:proofErr w:type="gramStart"/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вовлечённых</w:t>
      </w:r>
      <w:proofErr w:type="gramEnd"/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проект ежегодно  растёт. </w:t>
      </w:r>
    </w:p>
    <w:p w:rsidR="00093748" w:rsidRPr="009355CB" w:rsidRDefault="003C0C14" w:rsidP="0022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проекта</w:t>
      </w:r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 функционируют новые классы и мастерские: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«Основы компьютерной грамотности»;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 биологии;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 химии;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«Пекарское дело»;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«Сельскохозяйственный труд»;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«Швейное дело»;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«Кулинарное дело»;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«Обувное дело»;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«Растениеводство»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093748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«Переплётчик», рабочая программа по картонажно-переплётному делу.</w:t>
      </w:r>
      <w:proofErr w:type="gramEnd"/>
    </w:p>
    <w:p w:rsidR="00093748" w:rsidRPr="009355CB" w:rsidRDefault="00093748" w:rsidP="0022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 году в полном объёме получила своё развитие коррекционно-развивающая работа, которая является структурным компонентом адаптированной основной образовательной программы</w:t>
      </w:r>
      <w:r w:rsidR="00226019"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ведётся по следующим направлениям: дефектологическое, логопедическое, психолого-педагогическое.</w:t>
      </w:r>
    </w:p>
    <w:p w:rsidR="00093748" w:rsidRPr="009355CB" w:rsidRDefault="00093748" w:rsidP="0009374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35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Реализация вышеуказанных программ для детей-инвалидов и детей с ОВЗ осуществляется в урочное и внеурочное время (таблица).</w:t>
      </w:r>
    </w:p>
    <w:p w:rsidR="00093748" w:rsidRPr="009355CB" w:rsidRDefault="00093748" w:rsidP="00093748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748" w:rsidRPr="009355CB" w:rsidRDefault="00093748" w:rsidP="000937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Таблица. 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Охват детей учебными и коррекционными занятиями во вновь оборудованных  кабинетах 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2019 – 2023 год </w:t>
      </w:r>
    </w:p>
    <w:p w:rsidR="00093748" w:rsidRPr="009355CB" w:rsidRDefault="00093748" w:rsidP="00093748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1275"/>
        <w:gridCol w:w="1276"/>
        <w:gridCol w:w="1134"/>
        <w:gridCol w:w="1134"/>
        <w:gridCol w:w="1134"/>
      </w:tblGrid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49" w:type="dxa"/>
            <w:gridSpan w:val="6"/>
          </w:tcPr>
          <w:p w:rsidR="00093748" w:rsidRPr="009355CB" w:rsidRDefault="00093748" w:rsidP="00BE7D0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детей,  вовлеченных в проект (чел.)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ГОАУ АО «</w:t>
            </w:r>
            <w:proofErr w:type="spellStart"/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Свободненская</w:t>
            </w:r>
            <w:proofErr w:type="spellEnd"/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специальная (коррекционная) школа-интернат»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ГОАУ АО «Специальная (коррекционная) общеобразовательная школа-интернат № 8, г. Благовещенск»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ГОАУ АО «Специальная (коррекционная) общеобразовательная школа № 7, </w:t>
            </w:r>
          </w:p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 Благовещенск»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ГОАУ АО «Специальная (коррекционная) общеобразовательная школа-интернат № 10, г. Белогорск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ГОАУ АО «Специальная (коррекционная) общеобразовательная школа-интернат № 9, с. Ивановка»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15" w:type="dxa"/>
            <w:gridSpan w:val="5"/>
          </w:tcPr>
          <w:p w:rsidR="00093748" w:rsidRPr="009355CB" w:rsidRDefault="00093748" w:rsidP="00BE7D0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детей, охваченных профориентацией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ГОАУ АО «</w:t>
            </w:r>
            <w:proofErr w:type="spellStart"/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Свободненская</w:t>
            </w:r>
            <w:proofErr w:type="spellEnd"/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специальная (коррекционная) школа-интернат»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ГОАУ АО «Специальная (коррекционная) общеобразовательная школа-интернат № 8, г. Благовещенск»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ГОАУ АО «Специальная (коррекционная) общеобразовательная школа № 7, </w:t>
            </w:r>
          </w:p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г. Благовещенск»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ГОАУ АО «Специальная (коррекционная) общеобразовательная школа-интернат № 10, г. Белогорск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ГОАУ АО «Специальная (коррекционная) общеобразовательная школа-интернат № 9, с. Ивановка»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15" w:type="dxa"/>
            <w:gridSpan w:val="5"/>
          </w:tcPr>
          <w:p w:rsidR="00093748" w:rsidRPr="009355CB" w:rsidRDefault="00093748" w:rsidP="00BE7D0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детей, получивших психолого-педагогическое сопровождение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ГОАУ АО «</w:t>
            </w:r>
            <w:proofErr w:type="spellStart"/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Свободненская</w:t>
            </w:r>
            <w:proofErr w:type="spellEnd"/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специальная (коррекционная) школа-интернат»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 – 115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логопед – 25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дефектолог – 26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тьютор</w:t>
            </w:r>
            <w:proofErr w:type="spellEnd"/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- 0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ГОАУ АО «Специальная (коррекционная) общеобразовательная школа-интернат № 8, г. Благовещенск»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 – 107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дефектолог – 107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тьютор</w:t>
            </w:r>
            <w:proofErr w:type="spellEnd"/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- 3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ГОАУ АО «Специальная (коррекционная) общеобразовательная школа № 7, </w:t>
            </w:r>
          </w:p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 Благовещенск»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 - 141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логопед –129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дефектолог - 129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тьютор</w:t>
            </w:r>
            <w:proofErr w:type="spellEnd"/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- 23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138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153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155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155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158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ГОАУ АО «Специальная (коррекционная) общеобразовательная школа-интернат № 10, г. Белогорск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 – 170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логопед – 66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дефектолог – 69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тьютор</w:t>
            </w:r>
            <w:proofErr w:type="spellEnd"/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- 2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9355CB" w:rsidRPr="009355CB" w:rsidTr="00075379">
        <w:tc>
          <w:tcPr>
            <w:tcW w:w="540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93748" w:rsidRPr="009355CB" w:rsidRDefault="00093748" w:rsidP="00BE7D0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ГОАУ АО «Специальная (коррекционная) общеобразовательная школа-интернат № 9, с. Ивановка»</w:t>
            </w:r>
          </w:p>
        </w:tc>
        <w:tc>
          <w:tcPr>
            <w:tcW w:w="1275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 – 63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логопед – 33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дефектолог – 0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тьютор</w:t>
            </w:r>
            <w:proofErr w:type="spellEnd"/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- 0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  <w:p w:rsidR="00093748" w:rsidRPr="009355CB" w:rsidRDefault="00093748" w:rsidP="00BE7D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5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075379" w:rsidRPr="009355CB" w:rsidRDefault="00075379" w:rsidP="0007537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Профессиональной ориентации детей с ОВЗ и инвалидностью уделяется очень много внимание, особенно в части социализации и ад</w:t>
      </w:r>
      <w:r w:rsidR="00460816" w:rsidRPr="009355C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9355C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птации в професси</w:t>
      </w:r>
      <w:r w:rsidR="00460816" w:rsidRPr="009355C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ональной деятельности, в дальней</w:t>
      </w:r>
      <w:r w:rsidRPr="009355C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шем их </w:t>
      </w:r>
      <w:r w:rsidR="00460816" w:rsidRPr="009355C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трудо и </w:t>
      </w:r>
      <w:r w:rsidRPr="009355C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жизнеустройстве. </w:t>
      </w:r>
    </w:p>
    <w:p w:rsidR="00075379" w:rsidRPr="009355CB" w:rsidRDefault="00075379" w:rsidP="00075379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35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Участие в проекте дало возможность вовлечения в Абилимпикс детей из специальных образовательных организаций области:</w:t>
      </w:r>
    </w:p>
    <w:tbl>
      <w:tblPr>
        <w:tblW w:w="10248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438"/>
        <w:gridCol w:w="1985"/>
        <w:gridCol w:w="2410"/>
        <w:gridCol w:w="1417"/>
      </w:tblGrid>
      <w:tr w:rsidR="009355CB" w:rsidRPr="009355CB" w:rsidTr="00075379">
        <w:trPr>
          <w:trHeight w:val="46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Наименование учреждения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В каком году начали участвовать?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Сколько детей участвовало по годам?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Направления (компетенции)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Проходил ли на вашей территории?</w:t>
            </w:r>
          </w:p>
        </w:tc>
      </w:tr>
      <w:tr w:rsidR="009355CB" w:rsidRPr="009355CB" w:rsidTr="00075379">
        <w:trPr>
          <w:trHeight w:val="25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 xml:space="preserve">ГАОУ «Специальная (коррекционная) общеобразовательная школа № 7, </w:t>
            </w:r>
            <w:proofErr w:type="spellStart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г</w:t>
            </w:r>
            <w:proofErr w:type="gramStart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.Б</w:t>
            </w:r>
            <w:proofErr w:type="gramEnd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лаговещенск</w:t>
            </w:r>
            <w:proofErr w:type="spellEnd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 xml:space="preserve">» (участвовали в </w:t>
            </w: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профессиональных пробах)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79" w:rsidRPr="009355CB" w:rsidRDefault="00075379" w:rsidP="00075379">
            <w:pPr>
              <w:autoSpaceDN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2022 г. – 13 чел.</w:t>
            </w:r>
          </w:p>
          <w:p w:rsidR="00075379" w:rsidRPr="009355CB" w:rsidRDefault="00075379" w:rsidP="00075379">
            <w:pPr>
              <w:autoSpaceDN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Швейное дело – 2 чел.,</w:t>
            </w:r>
          </w:p>
          <w:p w:rsidR="00075379" w:rsidRPr="009355CB" w:rsidRDefault="00075379" w:rsidP="00075379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Каменщик – 3 чел.,</w:t>
            </w:r>
          </w:p>
          <w:p w:rsidR="00075379" w:rsidRPr="009355CB" w:rsidRDefault="00075379" w:rsidP="00075379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Пирография</w:t>
            </w:r>
            <w:proofErr w:type="spellEnd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4 чел.,</w:t>
            </w:r>
          </w:p>
          <w:p w:rsidR="00075379" w:rsidRPr="009355CB" w:rsidRDefault="00075379" w:rsidP="00075379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Выжигальщик</w:t>
            </w:r>
            <w:proofErr w:type="spellEnd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4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</w:tr>
      <w:tr w:rsidR="009355CB" w:rsidRPr="009355CB" w:rsidTr="00075379">
        <w:trPr>
          <w:trHeight w:val="19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ГАОУ «Специальная (коррекционная) общеобразовательная школа-интернат № 8, г. Благовещенск»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с 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2018 г. – 6 чел.,</w:t>
            </w:r>
          </w:p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2019 г. – 6 чел.,</w:t>
            </w:r>
          </w:p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2020 г. – 15 чел.,</w:t>
            </w:r>
          </w:p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2021г. – 16 чел.,</w:t>
            </w:r>
          </w:p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2023 г. – 19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Бисероплетение</w:t>
            </w:r>
          </w:p>
          <w:p w:rsidR="00075379" w:rsidRPr="009355CB" w:rsidRDefault="00075379" w:rsidP="00075379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Вязание крючком</w:t>
            </w:r>
          </w:p>
          <w:p w:rsidR="00075379" w:rsidRPr="009355CB" w:rsidRDefault="00075379" w:rsidP="00075379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Вязание спицами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2B0A89">
            <w:pPr>
              <w:autoSpaceDN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с 2018 г.</w:t>
            </w:r>
          </w:p>
        </w:tc>
      </w:tr>
      <w:tr w:rsidR="009355CB" w:rsidRPr="009355CB" w:rsidTr="00075379">
        <w:trPr>
          <w:trHeight w:val="33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 xml:space="preserve">ГАОУ «Специальная (коррекционная) общеобразовательная школа-интернат № 9, </w:t>
            </w:r>
            <w:proofErr w:type="spellStart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Start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.И</w:t>
            </w:r>
            <w:proofErr w:type="gramEnd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вановка</w:t>
            </w:r>
            <w:proofErr w:type="spellEnd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с 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2023 г. - 4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2B0A89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 xml:space="preserve">Флористика Бисероплетение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</w:tr>
      <w:tr w:rsidR="009355CB" w:rsidRPr="009355CB" w:rsidTr="00075379">
        <w:trPr>
          <w:trHeight w:val="21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«Региональный центр коррекционного образования» (ГАОУ «Специальная (коррекционная) общеобразовательная школа-интернат № 10, г. Белогорск»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с 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 xml:space="preserve">2022 г. - </w:t>
            </w:r>
            <w:r w:rsidR="006D4390" w:rsidRPr="009355C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 xml:space="preserve"> чел. </w:t>
            </w:r>
          </w:p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2023 г. – 5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6D4390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Выпечка хлебобулочных изделий</w:t>
            </w:r>
          </w:p>
          <w:p w:rsidR="006D4390" w:rsidRPr="009355CB" w:rsidRDefault="006D4390" w:rsidP="002B0A89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с 2022 г.</w:t>
            </w:r>
          </w:p>
        </w:tc>
      </w:tr>
      <w:tr w:rsidR="009355CB" w:rsidRPr="009355CB" w:rsidTr="00075379">
        <w:trPr>
          <w:trHeight w:val="22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ГОАУ «</w:t>
            </w:r>
            <w:proofErr w:type="spellStart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Свободненская</w:t>
            </w:r>
            <w:proofErr w:type="spellEnd"/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 xml:space="preserve"> специальная (коррекционная) школа-интернат»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с 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2023 г. – 5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90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«Ремонт обуви»</w:t>
            </w:r>
            <w:r w:rsidR="003C0C14" w:rsidRPr="009355C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075379" w:rsidRPr="009355CB" w:rsidRDefault="00075379" w:rsidP="00075379">
            <w:pPr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79" w:rsidRPr="009355CB" w:rsidRDefault="00075379" w:rsidP="00075379">
            <w:pPr>
              <w:autoSpaceDN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5CB">
              <w:rPr>
                <w:rFonts w:ascii="Times New Roman" w:eastAsia="Calibri" w:hAnsi="Times New Roman" w:cs="Times New Roman"/>
                <w:color w:val="000000" w:themeColor="text1"/>
              </w:rPr>
              <w:t>с 2023 г.</w:t>
            </w:r>
          </w:p>
        </w:tc>
      </w:tr>
    </w:tbl>
    <w:p w:rsidR="00093748" w:rsidRPr="009355CB" w:rsidRDefault="00093748" w:rsidP="000937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дополнительного образования решают задачи реализации образовательных потребностей детей с особыми образовательными потребностями, адаптации их к условиям современного мира, развивают творческие способности детей, жизненные и социальные компетенции. </w:t>
      </w:r>
    </w:p>
    <w:p w:rsidR="00093748" w:rsidRPr="009355CB" w:rsidRDefault="00093748" w:rsidP="000937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в систему дополнительного образования освоения общеобразовательных общеразвивающих программ различных направленностей позволяют детям стать успешными в выбранном направлении, быть равными среди сверстников. </w:t>
      </w:r>
    </w:p>
    <w:p w:rsidR="00093748" w:rsidRPr="009355CB" w:rsidRDefault="00093748" w:rsidP="000937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Охват обучающихся, занимающихся во вновь оборудованном помещении </w:t>
      </w:r>
      <w:proofErr w:type="spell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допобразования</w:t>
      </w:r>
      <w:proofErr w:type="spellEnd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282 чел. </w:t>
      </w:r>
    </w:p>
    <w:p w:rsidR="00093748" w:rsidRPr="009355CB" w:rsidRDefault="00093748" w:rsidP="000937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дополнительного образования, которые развиваются в 5 организациях – это «Мультипликация» (компьютерные технологии); «Полиграфия»; «Мир под микроскопом» («Старт в науку»); «Основы медицинских знаний»; «Юный химик»; «Ориентированность и мобильность»; «Подвижные игры», «</w:t>
      </w:r>
      <w:proofErr w:type="spell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Стэпаэробика</w:t>
      </w:r>
      <w:proofErr w:type="spellEnd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9355CB">
        <w:rPr>
          <w:color w:val="000000" w:themeColor="text1"/>
        </w:rPr>
        <w:t xml:space="preserve">  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«Пионербол», «Лёгкая атлетика», Программа по социально-бытовой ориентированности; Коррекционная программа по </w:t>
      </w:r>
      <w:proofErr w:type="spell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профориентированию</w:t>
      </w:r>
      <w:proofErr w:type="spellEnd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; Коррекционно-развивающий курс «</w:t>
      </w:r>
      <w:proofErr w:type="spell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Дисграфия</w:t>
      </w:r>
      <w:proofErr w:type="spellEnd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9355CB">
        <w:rPr>
          <w:color w:val="000000" w:themeColor="text1"/>
        </w:rPr>
        <w:t xml:space="preserve"> 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«Переплётчик» </w:t>
      </w:r>
      <w:r w:rsidR="003C0C14"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по картонажно-переплётному делу, факультатив «</w:t>
      </w:r>
      <w:proofErr w:type="spell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Пекарята</w:t>
      </w:r>
      <w:proofErr w:type="spellEnd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9355CB">
        <w:rPr>
          <w:color w:val="000000" w:themeColor="text1"/>
        </w:rPr>
        <w:t xml:space="preserve"> 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Факультативное занятие «</w:t>
      </w:r>
      <w:proofErr w:type="spell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Тестопластика</w:t>
      </w:r>
      <w:proofErr w:type="spellEnd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093748" w:rsidRPr="009355CB" w:rsidRDefault="00093748" w:rsidP="000937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программ в сетевой форме в настоящее время ведётся ГАОУ «</w:t>
      </w:r>
      <w:proofErr w:type="gram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школой-интернат</w:t>
      </w:r>
      <w:proofErr w:type="gramEnd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8». Педагоги этой школы проводят развивающие мероприятия для </w:t>
      </w:r>
      <w:proofErr w:type="gram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особыми образовательными потребностями. Целевая аудитория</w:t>
      </w:r>
      <w:r w:rsidR="002B0A89"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обучающиеся 6, 9-11 классов МАОУ «Школа № 10 г. Благовещенска».</w:t>
      </w:r>
    </w:p>
    <w:p w:rsidR="00093748" w:rsidRPr="009355CB" w:rsidRDefault="00093748" w:rsidP="00093748">
      <w:pPr>
        <w:spacing w:after="0"/>
        <w:ind w:firstLine="709"/>
        <w:jc w:val="both"/>
        <w:rPr>
          <w:color w:val="000000" w:themeColor="text1"/>
        </w:rPr>
      </w:pP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Отдельными общеобразовательными организациями в рамках проекта «</w:t>
      </w:r>
      <w:proofErr w:type="spell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Доброшкола</w:t>
      </w:r>
      <w:proofErr w:type="spellEnd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» проводятся социокультурные мероприятия:  выставк</w:t>
      </w:r>
      <w:r w:rsidR="00226019"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творчества,</w:t>
      </w:r>
      <w:r w:rsidRPr="009355CB">
        <w:rPr>
          <w:color w:val="000000" w:themeColor="text1"/>
        </w:rPr>
        <w:t xml:space="preserve"> 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коррекционно-развивающих занятий педагогом-психологом и учителем-логопедом; мастер-классов  и внеклассных мероприятий, </w:t>
      </w:r>
      <w:proofErr w:type="spell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профориентационные</w:t>
      </w:r>
      <w:proofErr w:type="spellEnd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с элементами тренинга, беседы - практикумы на тему «Финансовая грамотность». Во всех этих мероприятиях приняли участие 668 чел., из них обучающихся - 549 чел., педагогов – 119 чел. Также, проводятся недели труда, внеклассных мероприятий, мастер-классов учителями трудового обучения.</w:t>
      </w:r>
      <w:r w:rsidRPr="009355CB">
        <w:rPr>
          <w:color w:val="000000" w:themeColor="text1"/>
        </w:rPr>
        <w:t xml:space="preserve"> </w:t>
      </w:r>
    </w:p>
    <w:p w:rsidR="00093748" w:rsidRPr="009355CB" w:rsidRDefault="00093748" w:rsidP="000937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Для совершенствования системы обучения детей с ОВЗ, педагоги и административно-управленческий персонал (40 чел.) в 2023 году повысили профессиональную квалификацию, в том числе по вопросам реализации проекта «</w:t>
      </w:r>
      <w:proofErr w:type="spell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Доброшкола</w:t>
      </w:r>
      <w:proofErr w:type="spellEnd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93748" w:rsidRPr="009355CB" w:rsidRDefault="00093748" w:rsidP="000937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Всеми  участ</w:t>
      </w:r>
      <w:r w:rsidR="003C0C14"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никами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3C0C14"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диссеминация опыта работы. </w:t>
      </w:r>
    </w:p>
    <w:p w:rsidR="00093748" w:rsidRPr="009355CB" w:rsidRDefault="00EF7FA5" w:rsidP="000937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93748"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еализаци</w:t>
      </w: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93748"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отдельные общеобразовательные организации освещают в средствах массовой информации, материалы по проводимым мероприятиям публикуются на сайтах, в </w:t>
      </w:r>
      <w:proofErr w:type="spellStart"/>
      <w:r w:rsidR="00093748"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Телеграм</w:t>
      </w:r>
      <w:proofErr w:type="spellEnd"/>
      <w:r w:rsidR="00093748"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-каналах и др. </w:t>
      </w:r>
    </w:p>
    <w:p w:rsidR="00093748" w:rsidRPr="009355CB" w:rsidRDefault="00093748" w:rsidP="000937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целях реализации проекта «</w:t>
      </w:r>
      <w:proofErr w:type="spellStart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>Доброшкола</w:t>
      </w:r>
      <w:proofErr w:type="spellEnd"/>
      <w:r w:rsidRPr="0093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отдельными общеобразовательными организациями проводится целенаправленная работа для получения детьми с ОВЗ и инвалидностью качественного и доступного образования. </w:t>
      </w:r>
    </w:p>
    <w:p w:rsidR="00093748" w:rsidRPr="009355CB" w:rsidRDefault="00093748" w:rsidP="000937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Создаются оптимальные условия обучения, воспитания и коррекции, способствующие не только максимальному овладению академическими знаниями, но и формированию необходимых жизненных компетенций.</w:t>
      </w:r>
    </w:p>
    <w:p w:rsidR="00A45FAC" w:rsidRPr="00F8656A" w:rsidRDefault="00A45FAC" w:rsidP="00A45FA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2024 году </w:t>
      </w:r>
      <w:r w:rsidR="00226019"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будет направлена на открытие </w:t>
      </w:r>
      <w:r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</w:t>
      </w:r>
      <w:r w:rsidR="00226019"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ресурсных консультативно-методических центров на базе школ, участников пр</w:t>
      </w:r>
      <w:bookmarkStart w:id="0" w:name="_GoBack"/>
      <w:bookmarkEnd w:id="0"/>
      <w:r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оекта «</w:t>
      </w:r>
      <w:proofErr w:type="spellStart"/>
      <w:r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Доброшкола</w:t>
      </w:r>
      <w:proofErr w:type="spellEnd"/>
      <w:r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A45FAC" w:rsidRPr="00F8656A" w:rsidRDefault="00A45FAC" w:rsidP="00A45FA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центрах родители, дети и педагоги смогут получить консультации по инклюзивному образованию детей с ОВЗ и инвалидностью, а также по методическому сопровождению педагогических работников. </w:t>
      </w:r>
    </w:p>
    <w:p w:rsidR="00B07F6A" w:rsidRPr="00D25135" w:rsidRDefault="003C0C14" w:rsidP="00EF7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26019"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развития инклюзивного образования </w:t>
      </w:r>
      <w:r w:rsidR="00A45FAC"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пройдут методические региональные вебинары и семинары </w:t>
      </w:r>
      <w:r w:rsidR="00226019"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</w:t>
      </w:r>
      <w:r w:rsidR="006E3A6A"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направлению</w:t>
      </w:r>
      <w:r w:rsidR="00A45FAC" w:rsidRPr="00F8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B07F6A" w:rsidRPr="00D25135" w:rsidSect="00EF7FA5">
      <w:pgSz w:w="11680" w:h="16560"/>
      <w:pgMar w:top="993" w:right="1048" w:bottom="426" w:left="1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35"/>
    <w:rsid w:val="000205B8"/>
    <w:rsid w:val="00075379"/>
    <w:rsid w:val="00075D90"/>
    <w:rsid w:val="00093748"/>
    <w:rsid w:val="00226019"/>
    <w:rsid w:val="00252369"/>
    <w:rsid w:val="0028731B"/>
    <w:rsid w:val="002B0A89"/>
    <w:rsid w:val="003C0C14"/>
    <w:rsid w:val="00451153"/>
    <w:rsid w:val="00460816"/>
    <w:rsid w:val="004E5BD8"/>
    <w:rsid w:val="00591C51"/>
    <w:rsid w:val="005A284D"/>
    <w:rsid w:val="006D4390"/>
    <w:rsid w:val="006E3A6A"/>
    <w:rsid w:val="007723FF"/>
    <w:rsid w:val="007E222D"/>
    <w:rsid w:val="00866F67"/>
    <w:rsid w:val="009355CB"/>
    <w:rsid w:val="00A45FAC"/>
    <w:rsid w:val="00AA3553"/>
    <w:rsid w:val="00B07F6A"/>
    <w:rsid w:val="00B4248C"/>
    <w:rsid w:val="00BC6CEF"/>
    <w:rsid w:val="00C05667"/>
    <w:rsid w:val="00D25135"/>
    <w:rsid w:val="00D87049"/>
    <w:rsid w:val="00E16017"/>
    <w:rsid w:val="00ED5BF1"/>
    <w:rsid w:val="00EF7FA5"/>
    <w:rsid w:val="00F8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 CIO User-1</dc:creator>
  <cp:lastModifiedBy>AmIRO CIO User-1</cp:lastModifiedBy>
  <cp:revision>2</cp:revision>
  <cp:lastPrinted>2024-03-28T01:48:00Z</cp:lastPrinted>
  <dcterms:created xsi:type="dcterms:W3CDTF">2024-04-16T23:39:00Z</dcterms:created>
  <dcterms:modified xsi:type="dcterms:W3CDTF">2024-04-16T23:39:00Z</dcterms:modified>
</cp:coreProperties>
</file>