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2F" w:rsidRDefault="00C31613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Критерии оценки результативности профессиональной деятельности (достижений) </w:t>
      </w:r>
      <w:r w:rsidR="0016642F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педагогическ</w:t>
      </w: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их работников для установления </w:t>
      </w:r>
      <w:r w:rsidR="0016642F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квалификационной категории «педагог-методист»</w:t>
      </w:r>
    </w:p>
    <w:p w:rsidR="0016642F" w:rsidRDefault="0016642F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4312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686"/>
        <w:gridCol w:w="4536"/>
        <w:gridCol w:w="5386"/>
      </w:tblGrid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 w:rsidP="00E214E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snapToGrid w:val="0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 w:rsidP="004361E4">
            <w:pPr>
              <w:pStyle w:val="ConsPlusNormal"/>
              <w:spacing w:before="100" w:beforeAutospacing="1"/>
              <w:jc w:val="both"/>
              <w:rPr>
                <w:rFonts w:ascii="Liberation Serif" w:hAnsi="Liberation Serif" w:cs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 </w:t>
            </w:r>
            <w:r>
              <w:rPr>
                <w:rFonts w:ascii="Liberation Serif" w:hAnsi="Liberation Serif" w:cs="Liberation Serif"/>
                <w:i/>
                <w:lang w:eastAsia="en-US"/>
              </w:rPr>
              <w:t>(обязательно для установления категории)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Копия приказа о назначении руководителем методического объединения;</w:t>
            </w:r>
          </w:p>
          <w:p w:rsidR="00C31613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 методической работы (*ссылка на документ);</w:t>
            </w:r>
          </w:p>
          <w:p w:rsidR="00C31613" w:rsidRDefault="00C31613" w:rsidP="004361E4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Результаты деятельности методических объединений педагогических работников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темы, даты </w:t>
            </w:r>
            <w:r w:rsidRPr="00D25786">
              <w:rPr>
                <w:rFonts w:ascii="Times New Roman" w:hAnsi="Times New Roman" w:cs="Times New Roman"/>
                <w:sz w:val="24"/>
                <w:szCs w:val="24"/>
              </w:rPr>
              <w:t>выступлений, название совещаний, семинаров и т. п.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(подтверждающие документы, заверенные руководителем ОО)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0 баллов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отсутствуют документы и материалы, подтверждающие выполнение показателя/требование не выполнено;</w:t>
            </w:r>
          </w:p>
          <w:p w:rsidR="00C31613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1 балл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является руководителем объединения педагогических работников на уровне образовательной организации, принимает участие в деятельности методических объединений, профессиональных сообществ различных уровней;</w:t>
            </w:r>
          </w:p>
          <w:p w:rsidR="00C31613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61E4">
              <w:rPr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является руководителем районного/муниципального методического объединения</w:t>
            </w:r>
            <w:r w:rsidR="004361E4">
              <w:rPr>
                <w:rFonts w:ascii="Liberation Serif" w:hAnsi="Liberation Serif" w:cs="Liberation Serif"/>
                <w:sz w:val="24"/>
                <w:szCs w:val="24"/>
              </w:rPr>
              <w:t>; организует работу объединения и проводит мероприятия по методической работе в соответствии с планом работы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Pr="00AD1173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173">
              <w:rPr>
                <w:rFonts w:ascii="Liberation Serif" w:hAnsi="Liberation Serif" w:cs="Liberation Serif"/>
                <w:sz w:val="24"/>
                <w:szCs w:val="24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</w:p>
          <w:p w:rsidR="00C31613" w:rsidRPr="00AD1173" w:rsidRDefault="00C31613" w:rsidP="004361E4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C31613" w:rsidRPr="00AD1173" w:rsidRDefault="00C31613" w:rsidP="004361E4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173">
              <w:rPr>
                <w:rFonts w:ascii="Liberation Serif" w:hAnsi="Liberation Serif" w:cs="Liberation Serif"/>
                <w:i/>
                <w:sz w:val="24"/>
                <w:szCs w:val="24"/>
              </w:rPr>
              <w:t>(обязательно для установления категории)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Pr="00AD1173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173">
              <w:rPr>
                <w:rFonts w:ascii="Liberation Serif" w:hAnsi="Liberation Serif" w:cs="Liberation Serif"/>
                <w:sz w:val="24"/>
                <w:szCs w:val="24"/>
              </w:rPr>
              <w:t>Копия приказа о создании рабочей группы по разработке программно-методического сопровождения;</w:t>
            </w:r>
          </w:p>
          <w:p w:rsidR="00C31613" w:rsidRPr="00AD1173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173">
              <w:rPr>
                <w:rFonts w:ascii="Liberation Serif" w:hAnsi="Liberation Serif" w:cs="Liberation Serif"/>
                <w:sz w:val="24"/>
                <w:szCs w:val="24"/>
              </w:rPr>
              <w:t>Разработанный методический продукт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(*ссылка на документ)</w:t>
            </w:r>
            <w:r w:rsidRPr="00AD117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31613" w:rsidRPr="00AD1173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173">
              <w:rPr>
                <w:rFonts w:ascii="Liberation Serif" w:hAnsi="Liberation Serif" w:cs="Liberation Serif"/>
                <w:sz w:val="24"/>
                <w:szCs w:val="24"/>
              </w:rPr>
              <w:t>План методической работы с указанием использования разработанного программно-методического продукта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(*ссылка на документ)</w:t>
            </w:r>
            <w:r w:rsidRPr="00AD117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31613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173">
              <w:rPr>
                <w:rFonts w:ascii="Liberation Serif" w:hAnsi="Liberation Serif" w:cs="Liberation Serif"/>
                <w:sz w:val="24"/>
                <w:szCs w:val="24"/>
              </w:rPr>
              <w:t>План методического сопровождения реализации инновационных программ, проектов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(*ссылка на документ);</w:t>
            </w:r>
          </w:p>
          <w:p w:rsidR="00C31613" w:rsidRPr="00AD1173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Копия приказа о назначении руководителем инновационной площадки, стажировочной площадки;</w:t>
            </w:r>
          </w:p>
          <w:p w:rsidR="00C31613" w:rsidRPr="0006473F" w:rsidRDefault="00C31613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473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Отчет о деятельности инновационной/стажировочной площадки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(*ссылка на документ)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E4" w:rsidRDefault="004361E4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0 баллов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отсутствуют документы и материалы, подтверждающие выполнение показателя/требование не выполнено;</w:t>
            </w:r>
          </w:p>
          <w:p w:rsidR="004361E4" w:rsidRDefault="004361E4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1 балл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руководит разработкой программно-методического сопровождения образовательного процесса на уровне образовательной организации;</w:t>
            </w:r>
          </w:p>
          <w:p w:rsidR="00C31613" w:rsidRPr="00AD1173" w:rsidRDefault="004361E4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61E4">
              <w:rPr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руководит разработкой инновационного программно-методического сопровождения образовательного процесса на уровне муниципального образования, региона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 w:rsidP="003755B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 (учитываются конкурсы, утвержденные нормативными правовыми актами Минпросвещения России и Министерства образования и науки Амурской области)</w:t>
            </w:r>
          </w:p>
          <w:p w:rsidR="00C31613" w:rsidRDefault="00C31613" w:rsidP="003755B7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C31613" w:rsidRDefault="00C31613" w:rsidP="003755B7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(обязательно для установления категории)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 w:rsidP="003755B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Результативность подготовки педагогических работников к участию в профессиональных конкурсах за 3 года (копии приказов, копии дипломов, грамот, сертификатов)</w:t>
            </w:r>
          </w:p>
          <w:p w:rsidR="00C31613" w:rsidRDefault="00C31613" w:rsidP="003755B7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B7" w:rsidRDefault="003755B7" w:rsidP="003755B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0 баллов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отсутствуют документы и материалы, подтверждающие выполнение показателя/требование не выполнено;</w:t>
            </w:r>
          </w:p>
          <w:p w:rsidR="003755B7" w:rsidRDefault="003755B7" w:rsidP="003755B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1 балл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разработана программа методического сопровождения педагогических работников для участия в профессиональных конкурсах; программа методического сопровождения реализована, педагоги принимают участие в профессиональных конкурсах на уровне образовательной организации, муниципалитета; </w:t>
            </w:r>
          </w:p>
          <w:p w:rsidR="00C31613" w:rsidRDefault="003755B7" w:rsidP="003755B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61E4">
              <w:rPr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программа методического сопровождения реализована, педагоги принимают участие в профессиональных конкурсах на уровне муниципалитета, региона, Российской Федерации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дефицитов:</w:t>
            </w: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оказание методической помощи педагогическим работникам по преодолению профессиональных дефицитов, в том числе в реализации ИОМ;</w:t>
            </w:r>
          </w:p>
          <w:p w:rsidR="00C31613" w:rsidRPr="00881CD2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научно-практических конференций, семинаров, круглых столов,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мастер-классов, открытых учебных занятий </w:t>
            </w: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(обязательно для установления категории)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Программа методического сопровождения педагогических работников/План методической работы с указанием мероприятий, которые проводятся аттестуемым, направленных на нивелирование (устранение, преодоление) профессиональных дефицитов педагогов-коллег (*ссылка на документ)</w:t>
            </w: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761C">
              <w:rPr>
                <w:rFonts w:ascii="Liberation Serif" w:hAnsi="Liberation Serif" w:cs="Liberation Serif"/>
                <w:sz w:val="24"/>
                <w:szCs w:val="24"/>
              </w:rPr>
              <w:t>Справка, заверенная руководителем ОО</w:t>
            </w: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1613" w:rsidRPr="0061761C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Копии сертификатов, благодарственных писем, программ мероприятий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0" w:rsidRDefault="002A4160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0 баллов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отсутствуют документы и материалы, подтверждающие выполнение показателя/требование не выполнено;</w:t>
            </w:r>
          </w:p>
          <w:p w:rsidR="002A4160" w:rsidRDefault="002A4160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1 балл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представлены мероприятия, направленные на устранение/преодоление профессиональных дефицитов педагогов и их результаты; </w:t>
            </w:r>
          </w:p>
          <w:p w:rsidR="00C31613" w:rsidRDefault="002A4160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61E4">
              <w:rPr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7C1F52">
              <w:rPr>
                <w:rFonts w:ascii="Liberation Serif" w:hAnsi="Liberation Serif" w:cs="Liberation Serif"/>
                <w:sz w:val="24"/>
                <w:szCs w:val="24"/>
              </w:rPr>
              <w:t>представлен мониторинг выявления профессиональных дефицитов педагогических работников образовательной организации; разработаны индивидуальные образовательные маршруты с учетом профессиональных затруднений, определены точки роста профессионального мастерства педагогических работников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Передача опыта по применению в образовательной организации авторских учебных и (или) учебно-методических разработок:</w:t>
            </w: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выступления на научно-практических конференциях, педагогических чтениях, семинарах, методических объединениях с презентацией своего опыта применения авторских учебных и/или учебно-методических разработок (за 3 года); </w:t>
            </w:r>
          </w:p>
          <w:p w:rsidR="00C31613" w:rsidRPr="00AD117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научно-методические или учебно-методические публикации, в том числе в электронной версии по опыту применения авторских учебных и/или учебно-методических разработок (за 3 года)</w:t>
            </w: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(обязательно для установления категории)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 по транслированию опыта применения авторских, учебно-методических разработок (сборники, интернет-публикации, программы мероприятий) </w:t>
            </w: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761C">
              <w:rPr>
                <w:rFonts w:ascii="Liberation Serif" w:hAnsi="Liberation Serif" w:cs="Liberation Serif"/>
                <w:sz w:val="24"/>
                <w:szCs w:val="24"/>
              </w:rPr>
              <w:t>программа мероприятия или сертификат с указанием темы выступления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(копия, заверенная руководителем ОО)</w:t>
            </w: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печатного издания – титульный лист, страница «Содержание» сборника, в котором помещена публикация</w:t>
            </w:r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интернет-ресурс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сертификат для интернет-публикации на порталах, имеющих регистрацию 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Роскомнадзоре</w:t>
            </w:r>
            <w:proofErr w:type="spellEnd"/>
          </w:p>
          <w:p w:rsidR="00C31613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1613" w:rsidRPr="0061761C" w:rsidRDefault="00C31613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52" w:rsidRDefault="007C1F52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0 баллов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отсутствуют документы и материалы, подтверждающие выполнение показателя/требование не выполнено;</w:t>
            </w:r>
          </w:p>
          <w:p w:rsidR="007C1F52" w:rsidRDefault="007C1F52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1 балл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трансляция опыта применения разработок на уровне образовательной организации; </w:t>
            </w:r>
          </w:p>
          <w:p w:rsidR="00C31613" w:rsidRDefault="007C1F52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61E4">
              <w:rPr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трансляция опыта применения разработок через систему дополнительного профессионального образования на уровне муниципалитета, региона, Российской Федерации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методической деятельности</w:t>
            </w:r>
          </w:p>
          <w:p w:rsidR="00C31613" w:rsidRDefault="00C3161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 w:rsidP="00AD1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 профессионального (педагогического) мастерства в области методической деятельности (*ссылка на документ)</w:t>
            </w:r>
          </w:p>
          <w:p w:rsidR="00C31613" w:rsidRDefault="00C31613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Документ, подтверждающий участие в конкурсе профессионального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(педагогического) мастерства в области методической деятельности;</w:t>
            </w:r>
          </w:p>
          <w:p w:rsidR="00C31613" w:rsidRDefault="00C31613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52" w:rsidRDefault="007C1F52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0 баллов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отсутствуют документы и материалы, подтверждающие выполнение показателя/требование не выполнено;</w:t>
            </w:r>
          </w:p>
          <w:p w:rsidR="00C31613" w:rsidRDefault="007C1F52" w:rsidP="007C1F5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361E4">
              <w:rPr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участие в конкурсах в области методической деятельности различного уровня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 w:rsidP="009E077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Результативность участия во всероссийских и региональных диагностических процедурах по оценке методических компетенций (2021-2024 гг.)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 w:rsidP="00AD1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Сертификат об участии или справка, заверенная директором ЦНППМПР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52" w:rsidRDefault="007C1F52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0 баллов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отсутствуют документы и материалы, подтверждающие выполнение показателя/требование не выполнено;</w:t>
            </w:r>
          </w:p>
          <w:p w:rsidR="00C31613" w:rsidRDefault="007C1F52" w:rsidP="007C1F5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361E4">
              <w:rPr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</w:t>
            </w:r>
            <w:r w:rsidR="00D1559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во всероссийских и региональных диагностических процедурах по оценке методических компетенций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7C1F52" w:rsidP="009E077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деятельности регионального методического актива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D15592" w:rsidP="00AD1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Копия приказов об утверждении кадрового резерва педагогических работников, рекомендованных для формирования регионального методического актива (приказ ГАУ ДПО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АмИРО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 от 20.07.2021 №278, приказ ГАУ ДПО от 16.11.2022 №484)</w:t>
            </w:r>
            <w:r w:rsidR="00C3161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92" w:rsidRDefault="00D15592" w:rsidP="00D1559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0 баллов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отсутствуют документы и материалы, подтверждающие выполнение показателя/требование не выполнено;</w:t>
            </w:r>
          </w:p>
          <w:p w:rsidR="00C31613" w:rsidRDefault="00D15592" w:rsidP="00D1559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361E4">
              <w:rPr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участие в деятельности регионального методического актива</w:t>
            </w:r>
          </w:p>
        </w:tc>
      </w:tr>
    </w:tbl>
    <w:p w:rsidR="0016642F" w:rsidRDefault="0016642F" w:rsidP="0016642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6642F" w:rsidRDefault="00AD1173" w:rsidP="0016642F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*Д</w:t>
      </w:r>
      <w:r w:rsidR="0016642F">
        <w:rPr>
          <w:rFonts w:ascii="Liberation Serif" w:hAnsi="Liberation Serif" w:cs="Liberation Serif"/>
          <w:b/>
          <w:sz w:val="24"/>
          <w:szCs w:val="24"/>
        </w:rPr>
        <w:t xml:space="preserve">окументы могут быть размещены на официальном сайте образовательной организации или загружены в облачное хранилище (при оценке должен быть открыт доступ к содержимому диска). </w:t>
      </w:r>
    </w:p>
    <w:p w:rsidR="0016642F" w:rsidRDefault="0016642F" w:rsidP="0016642F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Сканы должны быть заверены подписью и печатью руководителя образовательной организации.</w:t>
      </w:r>
    </w:p>
    <w:p w:rsidR="00F90BA8" w:rsidRDefault="00F90BA8"/>
    <w:sectPr w:rsidR="00F90BA8" w:rsidSect="00166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17"/>
    <w:rsid w:val="0006473F"/>
    <w:rsid w:val="0016642F"/>
    <w:rsid w:val="002A4160"/>
    <w:rsid w:val="003755B7"/>
    <w:rsid w:val="00424317"/>
    <w:rsid w:val="004361E4"/>
    <w:rsid w:val="005B19B0"/>
    <w:rsid w:val="0061761C"/>
    <w:rsid w:val="006535F5"/>
    <w:rsid w:val="007C1F52"/>
    <w:rsid w:val="00881CD2"/>
    <w:rsid w:val="009E0771"/>
    <w:rsid w:val="00AD1173"/>
    <w:rsid w:val="00BB2293"/>
    <w:rsid w:val="00C31613"/>
    <w:rsid w:val="00D15592"/>
    <w:rsid w:val="00E214E4"/>
    <w:rsid w:val="00F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448A-0C4A-4485-9FE8-13590C5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9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664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2024-12-02T01:39:00Z</dcterms:created>
  <dcterms:modified xsi:type="dcterms:W3CDTF">2024-12-02T05:15:00Z</dcterms:modified>
</cp:coreProperties>
</file>