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97" w:rsidRDefault="00A21E4A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CA0D97" w:rsidRDefault="00A21E4A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ДПО «АмИРО»</w:t>
      </w:r>
      <w:r>
        <w:rPr>
          <w:rFonts w:ascii="Times New Roman" w:hAnsi="Times New Roman" w:cs="Times New Roman"/>
          <w:sz w:val="28"/>
          <w:szCs w:val="28"/>
        </w:rPr>
        <w:br/>
        <w:t>от</w:t>
      </w:r>
      <w:r w:rsidR="00916423">
        <w:rPr>
          <w:rFonts w:ascii="Times New Roman" w:hAnsi="Times New Roman" w:cs="Times New Roman"/>
          <w:sz w:val="28"/>
          <w:szCs w:val="28"/>
        </w:rPr>
        <w:t xml:space="preserve"> 20.02.2025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16423">
        <w:rPr>
          <w:rFonts w:ascii="Times New Roman" w:hAnsi="Times New Roman" w:cs="Times New Roman"/>
          <w:sz w:val="28"/>
          <w:szCs w:val="28"/>
        </w:rPr>
        <w:t>109</w:t>
      </w:r>
      <w:bookmarkStart w:id="0" w:name="_GoBack"/>
      <w:bookmarkEnd w:id="0"/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Pr="00F255FF" w:rsidRDefault="00A21E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F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0D97" w:rsidRPr="00F255FF" w:rsidRDefault="00A21E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FF">
        <w:rPr>
          <w:rFonts w:ascii="Times New Roman" w:hAnsi="Times New Roman" w:cs="Times New Roman"/>
          <w:b/>
          <w:sz w:val="28"/>
          <w:szCs w:val="28"/>
        </w:rPr>
        <w:t xml:space="preserve">о порядке присвоения звания «Образцовый детский коллектив </w:t>
      </w:r>
    </w:p>
    <w:p w:rsidR="00CA0D97" w:rsidRPr="00F255FF" w:rsidRDefault="00A21E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FF">
        <w:rPr>
          <w:rFonts w:ascii="Times New Roman" w:hAnsi="Times New Roman" w:cs="Times New Roman"/>
          <w:b/>
          <w:sz w:val="28"/>
          <w:szCs w:val="28"/>
        </w:rPr>
        <w:t>Амурской области»</w:t>
      </w:r>
    </w:p>
    <w:p w:rsidR="00CA0D97" w:rsidRDefault="00CA0D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A0D97" w:rsidRDefault="00CA0D97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Федеральным законом от 29.12.2012 № 273-ФЗ «Об образовании в Российской Федерации», разъяснениями Министерства образования и науки Российской Федерации по вопросу присвоения звания «Образцовый детский коллектив Амурской области» от 16.05.2016 № 09-1110.</w:t>
      </w:r>
    </w:p>
    <w:p w:rsidR="00CA0D97" w:rsidRDefault="00A21E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Звание «Образцовый детский коллектив Амурской области» (далее – Звание) присваивается детскому творческому коллективу государственной образовательной организации Амурской области, находящейся в ведении министерства образования и науки Амурской области или администрации муниципального района (городского или муниципального округа), различных направленностей и организационных форм (студия, клуб, ансамбль, лаборатория, школа, мастерская и т.д.), действующему в образовательной организации не менее 5 лет, отличающемуся своеобразием и самобытностью, имеющему и поддерживающему лучшие традиции; а также достигшему высокого уровня образовательной деятельности в сферах: </w:t>
      </w:r>
    </w:p>
    <w:p w:rsidR="00CA0D97" w:rsidRDefault="00A21E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условий для социального и профессионального самоопределения, творческой самореализации участников детского творческого коллектива;</w:t>
      </w:r>
    </w:p>
    <w:p w:rsidR="00CA0D97" w:rsidRDefault="00A21E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деятельности коллектива на основе преемственности (имеющие в составе коллектива группы разных возрастных категорий и разных годов обучения в соответствии с реализуемой дополнительной общеобразовательной программой);</w:t>
      </w:r>
    </w:p>
    <w:p w:rsidR="00CA0D97" w:rsidRDefault="00A21E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выявления, развития и поддержки талантливых обучающихся, а также лиц, проявивших выдающиеся способности;</w:t>
      </w:r>
    </w:p>
    <w:p w:rsidR="00CA0D97" w:rsidRDefault="00A21E4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предъявления продуктов образовательной деятельности в виде спектакля, выставки, фильма, концертной программы, показательного выступления, конференции, презентации творческих, проектных/ исследовательских работ учащихся, других форм открытых мероприятий, в соответствии с направленностью реализуемой программы.</w:t>
      </w:r>
    </w:p>
    <w:p w:rsidR="00CA0D97" w:rsidRDefault="00CA0D97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присвоения звания</w:t>
      </w:r>
    </w:p>
    <w:p w:rsidR="00CA0D97" w:rsidRDefault="00CA0D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Выдвижение детского творческого коллектива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претендента на присвоение Звания (далее - Претендент) – производится на основании заявки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(приложение № 1 к настоящему Положению), согласованной с Учредителем образовательной организации.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заявке прилагаются: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карта Претендента (приложение № 2 к настоящему Положению);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отражающие деятельность Претендента за последние 5 лет;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материалы по распространению эффективного опыта деятельности (при наличии).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Материалы, отражающие деятельность Претендента за последние пять лет, должны содержать: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Документы и материалы, отражающие качество и результативность образовательной деятельности детского коллектива: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дипломов и грамот победителей, лауреатов, дипломантов городских, региональных, всероссийских, международных конкурсов, фестивалей, выставок, конференций, соревнований и т.д.;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выступлений, афиши, фотографии, альбомы, буклеты, другие материалы, иллюстрирующие деятельность детского творческого коллектива;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отзывы участников образовательного процесса;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подтверждающие участие коллектива в социально-значимых мероприятиях, проектах, программах и т.д.;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видеофильм, отражающий различные аспекты организации образовательной и внеучебной деятельности коллектива (приложение № 3 к настоящему Положению).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Дополнительные материалы по распространению эффективного опыта деятельности (при наличии):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подтверждающие выступления педагогов и руководителей коллективов перед педагогической общественностью;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разработки к дополнительной общеобразовательной программе;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«цифровые следы», представленные в пространстве сети «Интернет»: опубликованные сведения, опыт, результаты, достижения на официальном сайте образовательной организации, в СМИ, социальных сетях, профильных информационно-методических, научных и др. электронных ресурсах, представленные в виде ссылок на интернет-ресурсы, разделы официального сайта образовательной организации, электронные СМИ, блоги участников образовательных отношений в соц</w:t>
      </w:r>
      <w:r w:rsidR="007850B9">
        <w:rPr>
          <w:rFonts w:ascii="Times New Roman" w:hAnsi="Times New Roman" w:cs="Times New Roman"/>
          <w:sz w:val="28"/>
          <w:szCs w:val="28"/>
        </w:rPr>
        <w:t xml:space="preserve">иальных </w:t>
      </w:r>
      <w:r>
        <w:rPr>
          <w:rFonts w:ascii="Times New Roman" w:hAnsi="Times New Roman" w:cs="Times New Roman"/>
          <w:sz w:val="28"/>
          <w:szCs w:val="28"/>
        </w:rPr>
        <w:t xml:space="preserve">сетях, публикации информационно-методического и </w:t>
      </w:r>
      <w:r w:rsidR="007850B9">
        <w:rPr>
          <w:rFonts w:ascii="Times New Roman" w:hAnsi="Times New Roman" w:cs="Times New Roman"/>
          <w:sz w:val="28"/>
          <w:szCs w:val="28"/>
        </w:rPr>
        <w:t>научно-публицистического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 и др.;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отзывы об образовательной и творческой деятельности коллектива профильных специалистов в соответствии с направленностью дополнительной общеобразовательной программы, социальных партнёров;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подтверждающие инициативу коллектива в организации или проведении городских, региональных, всероссийских мероприятий.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Пакет документов и материалов на присвоение Звания направляется в ГАУ ДПО «Амурский областной институт р</w:t>
      </w:r>
      <w:r w:rsidR="007850B9">
        <w:rPr>
          <w:rFonts w:ascii="Times New Roman" w:hAnsi="Times New Roman" w:cs="Times New Roman"/>
          <w:sz w:val="28"/>
          <w:szCs w:val="28"/>
        </w:rPr>
        <w:t>азвития образования» в срок до 24 марта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Документы и материалы предоставляются в печатном виде (вместе с видеофильмом).</w:t>
      </w: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экспертизы документов и материалов</w:t>
      </w:r>
    </w:p>
    <w:p w:rsidR="00CA0D97" w:rsidRDefault="00CA0D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Присвоение звания «Образцовый детский коллектив Амурской области» осуществляется в следующем порядке: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организации экспертизы представленных документов и материалов ГАУ ДПО «Амурский областной институт развития образования» создается экспертная комиссия (далее - Комиссия) из представителей ГАУ ДПО «АмИРО», представителя министерства образования и науки Амурской области, специалистов системы дополнительного образования детей, представителей работников сферы культуры и искусств, науки и техники и др.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состав Комиссии входит председатель комиссии, заместитель председателя, секретарь, члены комиссии (в соответствии с направлениями деятельности коллективов, подавших заявки).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Состав Комиссии утверждается ГАУ ДПО «Амурский областной институт развития образования» по согласованию с министерством образования и науки Амурской области е</w:t>
      </w:r>
      <w:r w:rsidR="007850B9">
        <w:rPr>
          <w:rFonts w:ascii="Times New Roman" w:hAnsi="Times New Roman" w:cs="Times New Roman"/>
          <w:sz w:val="28"/>
          <w:szCs w:val="28"/>
        </w:rPr>
        <w:t>жегодно в срок до 01 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Комиссия проводит экспертизу представленных документов и материалов в соответствии с критериями (приложение № 4 к настоящему Положению).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 необходимости члены Комиссии могут посетить открытое мероприятие Претендента, соответствующее требованиям п. 1.3 настоящего Положения (по предварительному согласованию с образовательной организацией) или запросить видеоматериалы мероприятий.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Претендентам, набравшим по итогам экспертизы не менее 80 % от максимальной суммы баллов (основных критериев оценки документов и материалов претендента на присвоение звания – 17 баллов) присваивается звание «Образцовый детский коллектив Амурской области».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Комиссия по результатам экспертизы документов и </w:t>
      </w:r>
      <w:r w:rsidR="007850B9">
        <w:rPr>
          <w:rFonts w:ascii="Times New Roman" w:hAnsi="Times New Roman" w:cs="Times New Roman"/>
          <w:sz w:val="28"/>
          <w:szCs w:val="28"/>
        </w:rPr>
        <w:t>материалов в срок до 01 мая 2025</w:t>
      </w:r>
      <w:r>
        <w:rPr>
          <w:rFonts w:ascii="Times New Roman" w:hAnsi="Times New Roman" w:cs="Times New Roman"/>
          <w:sz w:val="28"/>
          <w:szCs w:val="28"/>
        </w:rPr>
        <w:t xml:space="preserve"> года утверждает перечень коллективов для присвоения звания «Образцовый детский коллектив Амурской области».</w:t>
      </w: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присвоения звания</w:t>
      </w:r>
    </w:p>
    <w:p w:rsidR="00CA0D97" w:rsidRDefault="00CA0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Министерство образования и науки в течение 10 дней на основании решения Комиссии издает приказ о присвоении звания «Образцовый детский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коллектив Амурской области» детскому творческому коллективу сроком на 5 лет.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Детскому творческому коллективу вручается Свидетельство установленного образца (приложение № 5 к настоящему Положению).</w:t>
      </w:r>
    </w:p>
    <w:p w:rsidR="00CA0D97" w:rsidRDefault="00A21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окончании 5-летнего срока действия Свидетельство и звание «Образцовый детский коллектив Амурской области» считаются утратившим силу и являются недействительными.</w:t>
      </w: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D97" w:rsidRDefault="00A21E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A0D97" w:rsidRDefault="00A21E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</w:p>
    <w:p w:rsidR="00CA0D97" w:rsidRDefault="00A21E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присвоения звания</w:t>
      </w:r>
    </w:p>
    <w:p w:rsidR="00CA0D97" w:rsidRDefault="00A21E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«Образцовый детский </w:t>
      </w:r>
    </w:p>
    <w:p w:rsidR="00CA0D97" w:rsidRDefault="00A21E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Амурской области»</w:t>
      </w: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CA0D97" w:rsidRDefault="00A21E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A0D97" w:rsidRDefault="00A21E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CA0D97" w:rsidRDefault="00A21E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A0D97" w:rsidRDefault="00A21E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CA0D97" w:rsidRDefault="00CA0D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A0D97" w:rsidRDefault="00A21E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ПРИСВОЕНИЕ ЗВАНИЯ</w:t>
      </w:r>
    </w:p>
    <w:p w:rsidR="00CA0D97" w:rsidRDefault="00A21E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«ОБРАЗЦОВЫЙ ДЕТСКИЙ КОЛЛЕКТИВ АМУРСКОЙ ОБЛАСТИ»</w:t>
      </w: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ходатайствует о присвоении звания «Образцовый детский коллектив Амурской области» детскому творческому коллективу _________________________________________________________________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_________________________________________________________________,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работающему на базе образовательной организации с _______________ года.</w:t>
      </w:r>
    </w:p>
    <w:p w:rsidR="00CA0D97" w:rsidRDefault="00CA0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CA0D97" w:rsidRDefault="00A21E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Информационная карта Претендента</w:t>
      </w:r>
    </w:p>
    <w:p w:rsidR="00CA0D97" w:rsidRDefault="00A21E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Материалы, отражающие деятельность Претендента за последние 5 лет</w:t>
      </w:r>
    </w:p>
    <w:p w:rsidR="00CA0D97" w:rsidRDefault="00A21E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Дополнительные материалы по распространению эффективного опыта</w:t>
      </w:r>
    </w:p>
    <w:p w:rsidR="00CA0D97" w:rsidRDefault="00A21E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(при наличии)</w:t>
      </w: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___________________ / 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МП</w:t>
      </w: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присвоения звания</w:t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«Образцовый детский </w:t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Амурской области»</w:t>
      </w:r>
    </w:p>
    <w:p w:rsidR="00CA0D97" w:rsidRDefault="00CA0D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ПРЕТЕНДЕНТА НА ПРИСВОЕНИЕ ЗВАНИЯ</w:t>
      </w: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«ОБРАЗЦОВЫЙ ДЕТСКИЙ КОЛЛЕКТИВ АМУРСКОЙ ОБЛАСТИ»</w:t>
      </w:r>
    </w:p>
    <w:p w:rsidR="00CA0D97" w:rsidRDefault="00CA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образовательной организации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Полное название коллектива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 творчества/ предметной области в соответствии с программой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(музыка, хореография, др.)</w:t>
      </w:r>
    </w:p>
    <w:p w:rsidR="00CA0D97" w:rsidRDefault="00A21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Руководитель коллектива: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Образование, специализация_____________________________________________________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данном коллективе_____________________________</w:t>
      </w:r>
    </w:p>
    <w:p w:rsidR="00CA0D97" w:rsidRDefault="00A21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Педагоги, работающие в коллективе: Ф.И.О., должность, специализация, образование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Общее число учащихся в коллективе (по данным на 1 сентября текущего года), возрастной диапазон обучающихся_____________________</w:t>
      </w:r>
    </w:p>
    <w:p w:rsidR="00CA0D97" w:rsidRDefault="00A21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Реализуемая дополнительная общеобразовательная программа, направленность, срок обучения, уровень освоения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Материальная база (наличие помещений для репетиций, мастерские, лаборатории, залы, костюмы, реквизит, оборудование и т.д.)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Наиболее значимые достижения коллектива за последние 5 лет: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843"/>
        <w:gridCol w:w="1559"/>
        <w:gridCol w:w="2517"/>
      </w:tblGrid>
      <w:tr w:rsidR="00CA0D97">
        <w:tc>
          <w:tcPr>
            <w:tcW w:w="1101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559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17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CA0D97">
        <w:tc>
          <w:tcPr>
            <w:tcW w:w="110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D97">
        <w:tc>
          <w:tcPr>
            <w:tcW w:w="110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D97">
        <w:tc>
          <w:tcPr>
            <w:tcW w:w="110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D97">
        <w:tc>
          <w:tcPr>
            <w:tcW w:w="110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D97">
        <w:tc>
          <w:tcPr>
            <w:tcW w:w="110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D97">
        <w:tc>
          <w:tcPr>
            <w:tcW w:w="110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D97">
        <w:tc>
          <w:tcPr>
            <w:tcW w:w="110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D97" w:rsidRDefault="00A21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Ссылка на расположение документов, материалов, видеофильма на сайте образовательной организации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___________________ / /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МП</w:t>
      </w: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присвоения звания</w:t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«Образцовый детский </w:t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Амурской области»</w:t>
      </w:r>
    </w:p>
    <w:p w:rsidR="00CA0D97" w:rsidRDefault="00CA0D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видеофильму о детском творческом коллективе</w:t>
      </w:r>
    </w:p>
    <w:p w:rsidR="00CA0D97" w:rsidRDefault="00CA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Видеофильм (продолжительностью до 15 минут) включает в себя:</w:t>
      </w:r>
    </w:p>
    <w:p w:rsidR="00CA0D97" w:rsidRDefault="00A2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краткую историю коллектива;</w:t>
      </w:r>
    </w:p>
    <w:p w:rsidR="00CA0D97" w:rsidRDefault="00A2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позицию руководителя коллектива о целях и задачах его работы с детьми;</w:t>
      </w:r>
    </w:p>
    <w:p w:rsidR="00CA0D97" w:rsidRDefault="00A2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фрагменты занятий обучающихся разных возрастных групп;</w:t>
      </w:r>
    </w:p>
    <w:p w:rsidR="00CA0D97" w:rsidRDefault="00A2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выступления обучающихся разных возрастных групп (фрагменты концертов, конференций, спектаклей, выставок и др.);</w:t>
      </w:r>
    </w:p>
    <w:p w:rsidR="00CA0D97" w:rsidRDefault="00A2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отзывы участников образовательного процесса;</w:t>
      </w:r>
    </w:p>
    <w:p w:rsidR="00CA0D97" w:rsidRDefault="00A2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организации жизнедеятельности детей в коллективе (традиции коллектива, экскурсии, праздники, загородные прогулки, и т.д., не более 2-3);</w:t>
      </w:r>
    </w:p>
    <w:p w:rsidR="00CA0D97" w:rsidRDefault="00A2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имеющие значения материалы.</w:t>
      </w:r>
    </w:p>
    <w:p w:rsidR="00CA0D97" w:rsidRDefault="00785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завершении видеофильма – </w:t>
      </w:r>
      <w:r w:rsidR="00A21E4A">
        <w:rPr>
          <w:rFonts w:ascii="Times New Roman" w:hAnsi="Times New Roman" w:cs="Times New Roman"/>
          <w:sz w:val="28"/>
          <w:szCs w:val="28"/>
        </w:rPr>
        <w:t>титры с указанием даты и места создания.</w:t>
      </w:r>
    </w:p>
    <w:p w:rsidR="00CA0D97" w:rsidRDefault="00A2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Видеофильм могут сопровождать комментарии за кадром, титры, непродолжительная фоновая музыка.</w:t>
      </w:r>
    </w:p>
    <w:p w:rsidR="00CA0D97" w:rsidRDefault="00A2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Файл с видеофильмом предоставляется на флеш-носителе, компакт-диске, направляется на электронную почту, либо размещается в облачном хранилище с указанием пути поиска. Титул диска должен содержать название образовательной организации, название коллектива, Ф.И.О. его руководителя.</w:t>
      </w: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присвоения звания</w:t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«Образцовый детский </w:t>
      </w:r>
    </w:p>
    <w:p w:rsidR="00CA0D97" w:rsidRDefault="00A21E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Амурской области»</w:t>
      </w:r>
    </w:p>
    <w:p w:rsidR="00CA0D97" w:rsidRDefault="00CA0D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документов и материалов</w:t>
      </w: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претендента на присвоение звания</w:t>
      </w: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«Образцовый детский коллектив Амурской области»</w:t>
      </w:r>
    </w:p>
    <w:p w:rsidR="00CA0D97" w:rsidRDefault="00CA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Коллектив______________________________________________________________________________________________________________________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A0D97" w:rsidRDefault="00CA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Основные критерии, показатели</w:t>
            </w:r>
          </w:p>
        </w:tc>
        <w:tc>
          <w:tcPr>
            <w:tcW w:w="3722" w:type="dxa"/>
          </w:tcPr>
          <w:p w:rsidR="00CA0D97" w:rsidRDefault="00A21E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Критерии оценки, баллы</w:t>
            </w:r>
          </w:p>
        </w:tc>
        <w:tc>
          <w:tcPr>
            <w:tcW w:w="2659" w:type="dxa"/>
          </w:tcPr>
          <w:p w:rsidR="00CA0D97" w:rsidRDefault="00A21E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Оценка эксперта</w:t>
            </w:r>
          </w:p>
          <w:p w:rsidR="00CA0D97" w:rsidRDefault="00CA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Преемственность в деятельности коллектива</w:t>
            </w:r>
          </w:p>
        </w:tc>
        <w:tc>
          <w:tcPr>
            <w:tcW w:w="3722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Выявлено в полной мере-2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Выявлено частично-1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выявлено-0</w:t>
            </w:r>
          </w:p>
        </w:tc>
        <w:tc>
          <w:tcPr>
            <w:tcW w:w="26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традиций коллектива</w:t>
            </w:r>
          </w:p>
        </w:tc>
        <w:tc>
          <w:tcPr>
            <w:tcW w:w="3722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Выявлено в полной мере-2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Выявлено частично-1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выявлено-0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у коллектива статуса победителя/призёра (1,2,3 места) конкурсных мероприятий по соответствующему профилю, имеющих официальный статус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2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Международный уровень - 4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Всероссийский уровень-3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, региональный уровень–2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Городской - 1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*Максимальная сумма баллов-3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Активность творческой деятельности детского творческого коллектива (программы выступлений, афиши, фотографии, буклеты и т.д.)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2" w:type="dxa"/>
          </w:tcPr>
          <w:p w:rsidR="00CA0D97" w:rsidRDefault="00A21E4A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Систематическая творческая деятельность-2</w:t>
            </w:r>
          </w:p>
          <w:p w:rsidR="00CA0D97" w:rsidRDefault="00A21E4A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Эпизодическая творческая деятельность - 1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подтверждена - 0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положительных отзывов участников образовательного процесса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2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Отзывы представлены - 1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Отзывы не представлены-0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сведений об участии коллектива в социально-значимых мероприятиях, проектах, программах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2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Представлено в полной мере-2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Представлено частично-1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представлено-0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Демонстрация высокого уровня предметных и метапредметных компетенций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(исполнительское мастерство, качество работ, выполнение нормативов, коммуникативные навыки, решение творческих задач и другое)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2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Выявлено в полной мере-4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Выявлено частично-2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выявлено-0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ИТОГО: 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2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Максимальная сумма баллов 17</w:t>
            </w:r>
          </w:p>
        </w:tc>
        <w:tc>
          <w:tcPr>
            <w:tcW w:w="2659" w:type="dxa"/>
          </w:tcPr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критерии (при наличии)</w:t>
      </w:r>
    </w:p>
    <w:p w:rsidR="00CA0D97" w:rsidRDefault="00CA0D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</w:t>
            </w:r>
          </w:p>
        </w:tc>
        <w:tc>
          <w:tcPr>
            <w:tcW w:w="3190" w:type="dxa"/>
          </w:tcPr>
          <w:p w:rsidR="00CA0D97" w:rsidRDefault="00A21E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Критерии</w:t>
            </w:r>
          </w:p>
        </w:tc>
        <w:tc>
          <w:tcPr>
            <w:tcW w:w="3191" w:type="dxa"/>
          </w:tcPr>
          <w:p w:rsidR="00CA0D97" w:rsidRDefault="00A21E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Оценка эксперта</w:t>
            </w:r>
          </w:p>
          <w:p w:rsidR="00CA0D97" w:rsidRDefault="00CA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материалов, подтверждающих выступления педагогов и руководителей коллектива перед педагогической общественностью</w:t>
            </w:r>
          </w:p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Представлено-1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представлено-0</w:t>
            </w:r>
          </w:p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1" w:type="dxa"/>
          </w:tcPr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методических разработок к дополнительной общеобразовательной программе</w:t>
            </w:r>
          </w:p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Представлено-1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представлено-0</w:t>
            </w:r>
          </w:p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1" w:type="dxa"/>
          </w:tcPr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«цифровых следов», представленных в пространстве Интернет</w:t>
            </w:r>
          </w:p>
        </w:tc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Представлено-1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представлено-0</w:t>
            </w:r>
          </w:p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1" w:type="dxa"/>
          </w:tcPr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отзывов на образовательную и творческую деятельность коллектива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профильных специалистов в соответствии с направленностью дополнительной общеобразовательной программы, социальных партнёров</w:t>
            </w:r>
          </w:p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Представлено - 1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представлено-0</w:t>
            </w:r>
          </w:p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1" w:type="dxa"/>
          </w:tcPr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материалов, подтверждающих инициативу коллектива в организации или проведении городских, региональных, всероссийских мероприятий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Представлено-2</w:t>
            </w:r>
          </w:p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представлено-0</w:t>
            </w:r>
          </w:p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1" w:type="dxa"/>
          </w:tcPr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0D97"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190" w:type="dxa"/>
          </w:tcPr>
          <w:p w:rsidR="00CA0D97" w:rsidRDefault="00A21E4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Максимальная сумма баллов - 6</w:t>
            </w:r>
          </w:p>
          <w:p w:rsidR="00CA0D97" w:rsidRDefault="00CA0D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1" w:type="dxa"/>
          </w:tcPr>
          <w:p w:rsidR="00CA0D97" w:rsidRDefault="00CA0D9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A0D97" w:rsidRDefault="00CA0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максимальная сумма баллов по всем критериям: 23</w:t>
      </w: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Эксперт___________________________________________________________</w:t>
      </w:r>
    </w:p>
    <w:p w:rsidR="00CA0D97" w:rsidRDefault="00A21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0D97" w:rsidRDefault="00A21E4A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CA0D97" w:rsidRDefault="00A21E4A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</w:p>
    <w:p w:rsidR="00CA0D97" w:rsidRDefault="00A21E4A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присвоения звания</w:t>
      </w:r>
    </w:p>
    <w:p w:rsidR="00CA0D97" w:rsidRDefault="00A21E4A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«Образцовый детский </w:t>
      </w:r>
    </w:p>
    <w:p w:rsidR="00CA0D97" w:rsidRDefault="00A21E4A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Амурской области»</w:t>
      </w: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Амурской области</w:t>
      </w:r>
    </w:p>
    <w:p w:rsidR="00CA0D97" w:rsidRDefault="00CA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звания</w:t>
      </w: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«ОБРАЗЦОВЫЙ ДЕТСКИЙ КОЛЛЕКТИВ</w:t>
      </w: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АМУРСКОЙ ОБЛАСТИ»</w:t>
      </w: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Благовещенск, Амурская область</w:t>
      </w: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коллективу образовательной организации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коллектива</w:t>
      </w: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образования и науки С.В. Яковлева</w:t>
      </w: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CA0D97" w:rsidRDefault="00A2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CA0D97" w:rsidRDefault="00C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0D9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5D" w:rsidRDefault="00B8575D">
      <w:pPr>
        <w:spacing w:line="240" w:lineRule="auto"/>
      </w:pPr>
      <w:r>
        <w:separator/>
      </w:r>
    </w:p>
  </w:endnote>
  <w:endnote w:type="continuationSeparator" w:id="0">
    <w:p w:rsidR="00B8575D" w:rsidRDefault="00B85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5D" w:rsidRDefault="00B8575D">
      <w:pPr>
        <w:spacing w:after="0"/>
      </w:pPr>
      <w:r>
        <w:separator/>
      </w:r>
    </w:p>
  </w:footnote>
  <w:footnote w:type="continuationSeparator" w:id="0">
    <w:p w:rsidR="00B8575D" w:rsidRDefault="00B857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857732403"/>
      <w:docPartObj>
        <w:docPartGallery w:val="AutoText"/>
      </w:docPartObj>
    </w:sdtPr>
    <w:sdtEndPr/>
    <w:sdtContent>
      <w:p w:rsidR="00CA0D97" w:rsidRDefault="00A21E4A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916423"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A0D97" w:rsidRDefault="00CA0D97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81D4E"/>
    <w:multiLevelType w:val="multilevel"/>
    <w:tmpl w:val="34C81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3E"/>
    <w:rsid w:val="00064788"/>
    <w:rsid w:val="00083FEA"/>
    <w:rsid w:val="000C1188"/>
    <w:rsid w:val="000F7FEC"/>
    <w:rsid w:val="00181B36"/>
    <w:rsid w:val="001B7006"/>
    <w:rsid w:val="001D39BC"/>
    <w:rsid w:val="00201FD2"/>
    <w:rsid w:val="00236F3B"/>
    <w:rsid w:val="002648D8"/>
    <w:rsid w:val="002703ED"/>
    <w:rsid w:val="002828B7"/>
    <w:rsid w:val="002D41DC"/>
    <w:rsid w:val="00317275"/>
    <w:rsid w:val="00386CE3"/>
    <w:rsid w:val="003879AF"/>
    <w:rsid w:val="00395ECB"/>
    <w:rsid w:val="003E5869"/>
    <w:rsid w:val="004D01C3"/>
    <w:rsid w:val="00507FD2"/>
    <w:rsid w:val="0054069A"/>
    <w:rsid w:val="0055384F"/>
    <w:rsid w:val="005A58D4"/>
    <w:rsid w:val="00656FA9"/>
    <w:rsid w:val="00676F0C"/>
    <w:rsid w:val="006B097E"/>
    <w:rsid w:val="006B7C63"/>
    <w:rsid w:val="006B7EAA"/>
    <w:rsid w:val="00781544"/>
    <w:rsid w:val="007850B9"/>
    <w:rsid w:val="00827453"/>
    <w:rsid w:val="008B2F65"/>
    <w:rsid w:val="008D3CAE"/>
    <w:rsid w:val="008D56D9"/>
    <w:rsid w:val="00914CE9"/>
    <w:rsid w:val="00916423"/>
    <w:rsid w:val="00926816"/>
    <w:rsid w:val="00931A04"/>
    <w:rsid w:val="009C2EDC"/>
    <w:rsid w:val="00A13D70"/>
    <w:rsid w:val="00A21E4A"/>
    <w:rsid w:val="00A96091"/>
    <w:rsid w:val="00B8575D"/>
    <w:rsid w:val="00BE4E88"/>
    <w:rsid w:val="00C02C7E"/>
    <w:rsid w:val="00CA0D97"/>
    <w:rsid w:val="00CA26DC"/>
    <w:rsid w:val="00D65D64"/>
    <w:rsid w:val="00DB583E"/>
    <w:rsid w:val="00E237FF"/>
    <w:rsid w:val="00E37A3C"/>
    <w:rsid w:val="00E701A4"/>
    <w:rsid w:val="00E8627F"/>
    <w:rsid w:val="00F255FF"/>
    <w:rsid w:val="00F644DE"/>
    <w:rsid w:val="00F71580"/>
    <w:rsid w:val="00F918E5"/>
    <w:rsid w:val="00FE04F9"/>
    <w:rsid w:val="6D6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69F14-0E18-441E-A68E-AF6B3D90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autoRedefine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9">
    <w:name w:val="Balloon Text"/>
    <w:basedOn w:val="a"/>
    <w:link w:val="aa"/>
    <w:uiPriority w:val="99"/>
    <w:semiHidden/>
    <w:unhideWhenUsed/>
    <w:rsid w:val="00F255F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5FF"/>
    <w:rPr>
      <w:rFonts w:ascii="Segoe UI" w:hAnsi="Segoe UI" w:cs="Mangal"/>
      <w:sz w:val="18"/>
      <w:szCs w:val="16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F904-F499-4673-B8A2-489753DB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Машкина</dc:creator>
  <cp:lastModifiedBy>Приемная</cp:lastModifiedBy>
  <cp:revision>13</cp:revision>
  <cp:lastPrinted>2025-02-20T04:08:00Z</cp:lastPrinted>
  <dcterms:created xsi:type="dcterms:W3CDTF">2022-03-01T01:09:00Z</dcterms:created>
  <dcterms:modified xsi:type="dcterms:W3CDTF">2025-02-20T04:59:00Z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AA4758C32CAD444BBFB2BFBD78D71012_12</vt:lpwstr>
  </property>
</Properties>
</file>