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BE91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leftChars="0" w:right="0" w:firstLine="0" w:firstLineChars="0"/>
        <w:jc w:val="center"/>
        <w:textAlignment w:val="baseline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/>
          <w:vertAlign w:val="baseline"/>
          <w:lang w:val="ru-RU"/>
        </w:rPr>
        <w:t>РЕЗОЛЮЦИЯ</w:t>
      </w:r>
    </w:p>
    <w:p w14:paraId="040082D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leftChars="0" w:right="0" w:firstLine="0" w:firstLineChars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/>
          <w:vertAlign w:val="baseline"/>
        </w:rPr>
        <w:t>конференции «Исследование в практике педагога»</w:t>
      </w:r>
    </w:p>
    <w:p w14:paraId="2248AFF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leftChars="0" w:right="0" w:firstLine="999" w:firstLineChars="357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/>
          <w:vertAlign w:val="baseline"/>
        </w:rPr>
      </w:pPr>
    </w:p>
    <w:p w14:paraId="19979E5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leftChars="0" w:right="0" w:firstLine="999" w:firstLineChars="357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/>
          <w:vertAlign w:val="baseline"/>
          <w:lang w:val="ru-RU"/>
        </w:rPr>
        <w:t>Региональная научно-практическая педагогическая конференция «Исследование в практике педагога: проблемы, гипотезы, результаты» объединила более 80 педагогов общего и среднего профессионального образования. В ходе Конференции амурские педагоги представили свои исследования, связанные с содержанием, условиями, методами, результатами обучения, с профессиональными компе</w:t>
      </w:r>
      <w:bookmarkStart w:id="0" w:name="_GoBack"/>
      <w:bookmarkEnd w:id="0"/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/>
          <w:vertAlign w:val="baseline"/>
          <w:lang w:val="ru-RU"/>
        </w:rPr>
        <w:t xml:space="preserve">тенциями педагогов. </w:t>
      </w:r>
    </w:p>
    <w:p w14:paraId="5D0FB0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leftChars="0" w:right="0" w:firstLine="999" w:firstLineChars="357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/>
          <w:vertAlign w:val="baseline"/>
        </w:rPr>
        <w:t>Участники научно-практической конференции пришли к следующим выводам:</w:t>
      </w:r>
    </w:p>
    <w:p w14:paraId="5583A5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leftChars="0" w:right="0" w:firstLine="999" w:firstLineChars="357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/>
          <w:vertAlign w:val="baseline"/>
        </w:rPr>
        <w:t>Педагогическое исследование является необходимым инструментом развития профессиональной компетентности педагогов всех уровней образования. Оно позволяет эффективно решать практические проблемы образовательного процесса, способствует внедрению инновационных методов и технологий обучения, развивает творческое мышление учителей и воспитателей.</w:t>
      </w:r>
    </w:p>
    <w:p w14:paraId="1E6E22D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leftChars="0" w:right="0" w:firstLine="999" w:firstLineChars="357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/>
          <w:vertAlign w:val="baseline"/>
        </w:rPr>
        <w:t>Для повышения качества педагогического исследования важно обеспечить педагогов доступом к современным методикам анализа данных, проектирования исследований и интерпретации результатов. Необходимо создание специальных курсов повышения квалификации, семинаров и мастер-классов по данным вопросам.</w:t>
      </w:r>
    </w:p>
    <w:p w14:paraId="12A165D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leftChars="0" w:right="0" w:firstLine="999" w:firstLineChars="357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/>
          <w:vertAlign w:val="baseline"/>
        </w:rPr>
        <w:t>Исследования педагогов должны носить прикладной характер, направленный на решение конкретных проблем образовательной практики. Важно вовлекать учащихся в исследовательские проекты, развивать проектную деятельность, способствующую формированию у школьников критического мышления и самостоятельности.</w:t>
      </w:r>
    </w:p>
    <w:p w14:paraId="737B76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leftChars="0" w:right="0" w:firstLine="999" w:firstLineChars="357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/>
          <w:vertAlign w:val="baseline"/>
        </w:rPr>
        <w:t>Необходимо повышение уровня информационной грамотности педагогов, развитие умения работать с большими объемами информации, выбирать надежные источники и формировать умение анализировать и интерпретировать полученные данные.</w:t>
      </w:r>
    </w:p>
    <w:p w14:paraId="30BE80F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leftChars="0" w:right="0" w:firstLine="999" w:firstLineChars="357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/>
          <w:vertAlign w:val="baseline"/>
        </w:rPr>
        <w:t>Важно организовать обмен результатами педагогических исследований среди образовательных учреждений разных регионов России. Это позволит выявить лучшие практики, распространять успешные методики и способствовать профессиональному росту педагогов.</w:t>
      </w:r>
    </w:p>
    <w:p w14:paraId="773CED2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leftChars="0" w:right="0" w:firstLine="999" w:firstLineChars="357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/>
          <w:vertAlign w:val="baseline"/>
          <w:lang w:val="ru-RU"/>
        </w:rPr>
        <w:t>Необходимо а</w:t>
      </w: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/>
          <w:vertAlign w:val="baseline"/>
        </w:rPr>
        <w:t>ктивнее применять современные цифровые технологии и онлайн-ресурсы для организации и проведения педагогических исследований, дистанционных форматов взаимодействия и совместного творчества педагогов.</w:t>
      </w:r>
    </w:p>
    <w:p w14:paraId="1351A64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leftChars="0" w:right="0" w:firstLine="999" w:firstLineChars="357"/>
        <w:jc w:val="both"/>
        <w:textAlignment w:val="baseline"/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/>
          <w:vertAlign w:val="baseline"/>
          <w:lang w:val="ru-RU"/>
        </w:rPr>
        <w:t>Участники Конференции выдвинули следующие предложения:</w:t>
      </w:r>
    </w:p>
    <w:p w14:paraId="3A428354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leftChars="0" w:right="0" w:firstLine="999" w:firstLineChars="357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/>
          <w:vertAlign w:val="baseline"/>
          <w:lang w:val="ru-RU"/>
        </w:rPr>
        <w:t>Проводить научно-практическую педагогическую конференцию ежегодно, придав ей статус межрегиональной.</w:t>
      </w:r>
    </w:p>
    <w:p w14:paraId="3C76BD38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leftChars="0" w:right="0" w:firstLine="999" w:firstLineChars="357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/>
          <w:vertAlign w:val="baseline"/>
          <w:lang w:val="ru-RU"/>
        </w:rPr>
        <w:t>Приглашать на конференцию ведущих методистов и ученых из ИСМО, МПГУ и других вузов.</w:t>
      </w:r>
    </w:p>
    <w:p w14:paraId="52595536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leftChars="0" w:right="0" w:firstLine="999" w:firstLineChars="357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/>
          <w:vertAlign w:val="baseline"/>
          <w:lang w:val="ru-RU"/>
        </w:rPr>
        <w:t>Организовать отдельную конференцию для педагогических работников организаций среднего профессионального образования.</w:t>
      </w:r>
    </w:p>
    <w:p w14:paraId="51D05E49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leftChars="0" w:right="0" w:firstLine="999" w:firstLineChars="357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/>
          <w:vertAlign w:val="baseline"/>
          <w:lang w:val="ru-RU"/>
        </w:rPr>
        <w:t>Создать региональное сообщество учителей-исследователей</w:t>
      </w:r>
    </w:p>
    <w:p w14:paraId="3922E35D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leftChars="0" w:right="0" w:firstLine="999" w:firstLineChars="357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/>
          <w:vertAlign w:val="baseline"/>
          <w:lang w:val="ru-RU"/>
        </w:rPr>
        <w:t>Создать виртуальный банк исследовательских работ педагогических работников Амурской области.</w:t>
      </w:r>
    </w:p>
    <w:p w14:paraId="2024BDD0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leftChars="0" w:right="0" w:firstLine="999" w:firstLineChars="357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spacing w:val="0"/>
          <w:sz w:val="28"/>
          <w:szCs w:val="28"/>
          <w:shd w:val="clear"/>
          <w:vertAlign w:val="baseline"/>
          <w:lang w:val="ru-RU"/>
        </w:rPr>
        <w:t>Активно использовать исследования для выявления проблем, связанных с качеством обучения.</w:t>
      </w:r>
    </w:p>
    <w:p w14:paraId="38BF4684"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rightChars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 w14:paraId="13AD8FB6">
      <w:pPr>
        <w:pStyle w:val="4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rightChars="0"/>
        <w:jc w:val="both"/>
        <w:textAlignment w:val="baseline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03.12.2025 года</w:t>
      </w:r>
    </w:p>
    <w:p w14:paraId="076CDB1F">
      <w:pPr>
        <w:jc w:val="left"/>
        <w:rPr>
          <w:rFonts w:hint="default"/>
          <w:lang w:val="ru-RU"/>
        </w:rPr>
      </w:pPr>
    </w:p>
    <w:sectPr>
      <w:pgSz w:w="11906" w:h="16838"/>
      <w:pgMar w:top="1440" w:right="11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093D08"/>
    <w:multiLevelType w:val="singleLevel"/>
    <w:tmpl w:val="DF093D0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52272"/>
    <w:rsid w:val="5F9A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paragraph" w:styleId="5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116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2025-12-11T06:07:00Z</dcterms:created>
  <dc:creator>User</dc:creator>
  <cp:lastModifiedBy>WPS_1706840852</cp:lastModifiedBy>
  <dcterms:modified xsi:type="dcterms:W3CDTF">2025-12-16T08:02:43Z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0A86D511A115465182E88F70396ACA00_12</vt:lpwstr>
  </property>
</Properties>
</file>