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C7E4C" w14:textId="2DE28461" w:rsidR="00282C10" w:rsidRPr="00282C10" w:rsidRDefault="00282C10" w:rsidP="00282C1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2C10">
        <w:rPr>
          <w:rFonts w:ascii="Times New Roman" w:hAnsi="Times New Roman" w:cs="Times New Roman"/>
          <w:b/>
          <w:bCs/>
          <w:sz w:val="32"/>
          <w:szCs w:val="32"/>
        </w:rPr>
        <w:t>Получение путёвки ФГБОУ МДЦ «Артек»</w:t>
      </w:r>
    </w:p>
    <w:p w14:paraId="1E3919FE" w14:textId="41C91A09" w:rsidR="00282C10" w:rsidRPr="00282C10" w:rsidRDefault="00282C10" w:rsidP="00282C10">
      <w:pPr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2C10">
        <w:rPr>
          <w:rFonts w:ascii="Times New Roman" w:hAnsi="Times New Roman" w:cs="Times New Roman"/>
          <w:sz w:val="24"/>
          <w:szCs w:val="24"/>
          <w:u w:val="single"/>
        </w:rPr>
        <w:t xml:space="preserve">Путевки в МДЦ «Артек» предоставляются </w:t>
      </w:r>
      <w:r w:rsidR="00A85DB8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282C10">
        <w:rPr>
          <w:rFonts w:ascii="Times New Roman" w:hAnsi="Times New Roman" w:cs="Times New Roman"/>
          <w:sz w:val="24"/>
          <w:szCs w:val="24"/>
          <w:u w:val="single"/>
        </w:rPr>
        <w:t>бучающимся в награду за личные достижения, полученные по нескольким направлениям:</w:t>
      </w:r>
    </w:p>
    <w:p w14:paraId="117C70E7" w14:textId="77777777" w:rsidR="00282C10" w:rsidRPr="00282C10" w:rsidRDefault="00282C10" w:rsidP="00282C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2C10">
        <w:rPr>
          <w:rFonts w:ascii="Times New Roman" w:hAnsi="Times New Roman" w:cs="Times New Roman"/>
          <w:sz w:val="24"/>
          <w:szCs w:val="24"/>
        </w:rPr>
        <w:t xml:space="preserve"> – «Образование и наука» - победителям и призерам муниципальных, региональных, межрегиональных, всероссийских (общероссийских), международных олимпиад, конкурсов, смотров; </w:t>
      </w:r>
    </w:p>
    <w:p w14:paraId="2E5F6734" w14:textId="77777777" w:rsidR="00282C10" w:rsidRPr="00282C10" w:rsidRDefault="00282C10" w:rsidP="00282C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2C10">
        <w:rPr>
          <w:rFonts w:ascii="Times New Roman" w:hAnsi="Times New Roman" w:cs="Times New Roman"/>
          <w:sz w:val="24"/>
          <w:szCs w:val="24"/>
        </w:rPr>
        <w:t xml:space="preserve">– «Культура и искусство» - победителям и призерам муниципальных, региональных, межрегиональных, всероссийских (общероссийских), международных творческих конкурсов, фестивалей, выставок; </w:t>
      </w:r>
    </w:p>
    <w:p w14:paraId="32C54CAD" w14:textId="77777777" w:rsidR="00282C10" w:rsidRPr="00282C10" w:rsidRDefault="00282C10" w:rsidP="00282C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2C10">
        <w:rPr>
          <w:rFonts w:ascii="Times New Roman" w:hAnsi="Times New Roman" w:cs="Times New Roman"/>
          <w:sz w:val="24"/>
          <w:szCs w:val="24"/>
        </w:rPr>
        <w:t xml:space="preserve">– «Спорт» - победителям и призерам муниципальных, региональных, национальных, всероссийских (общероссийских), международных первенств (чемпионатов), спортивно-массовых мероприятий, в том числе по прикладным видам спорта; </w:t>
      </w:r>
    </w:p>
    <w:p w14:paraId="71F69F01" w14:textId="77777777" w:rsidR="00282C10" w:rsidRPr="00282C10" w:rsidRDefault="00282C10" w:rsidP="00282C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2C10">
        <w:rPr>
          <w:rFonts w:ascii="Times New Roman" w:hAnsi="Times New Roman" w:cs="Times New Roman"/>
          <w:sz w:val="24"/>
          <w:szCs w:val="24"/>
        </w:rPr>
        <w:t xml:space="preserve">– «Общественная деятельность»: </w:t>
      </w:r>
    </w:p>
    <w:p w14:paraId="1228AAB3" w14:textId="0E2568E5" w:rsidR="00282C10" w:rsidRPr="00282C10" w:rsidRDefault="00282C10" w:rsidP="00282C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2C10">
        <w:rPr>
          <w:rFonts w:ascii="Times New Roman" w:hAnsi="Times New Roman" w:cs="Times New Roman"/>
          <w:sz w:val="24"/>
          <w:szCs w:val="24"/>
        </w:rPr>
        <w:t xml:space="preserve">1. </w:t>
      </w:r>
      <w:r w:rsidR="00A85DB8">
        <w:rPr>
          <w:rFonts w:ascii="Times New Roman" w:hAnsi="Times New Roman" w:cs="Times New Roman"/>
          <w:sz w:val="24"/>
          <w:szCs w:val="24"/>
        </w:rPr>
        <w:t>Л</w:t>
      </w:r>
      <w:r w:rsidRPr="00282C10">
        <w:rPr>
          <w:rFonts w:ascii="Times New Roman" w:hAnsi="Times New Roman" w:cs="Times New Roman"/>
          <w:sz w:val="24"/>
          <w:szCs w:val="24"/>
        </w:rPr>
        <w:t xml:space="preserve">идерам и активистам детских и молодежных общественных объединений, движений; </w:t>
      </w:r>
    </w:p>
    <w:p w14:paraId="772AC7DD" w14:textId="44E5C5B8" w:rsidR="00282C10" w:rsidRPr="00282C10" w:rsidRDefault="00282C10" w:rsidP="00282C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2C10">
        <w:rPr>
          <w:rFonts w:ascii="Times New Roman" w:hAnsi="Times New Roman" w:cs="Times New Roman"/>
          <w:sz w:val="24"/>
          <w:szCs w:val="24"/>
        </w:rPr>
        <w:t xml:space="preserve">2. </w:t>
      </w:r>
      <w:r w:rsidR="00A85DB8">
        <w:rPr>
          <w:rFonts w:ascii="Times New Roman" w:hAnsi="Times New Roman" w:cs="Times New Roman"/>
          <w:sz w:val="24"/>
          <w:szCs w:val="24"/>
        </w:rPr>
        <w:t>Ш</w:t>
      </w:r>
      <w:r w:rsidRPr="00282C10">
        <w:rPr>
          <w:rFonts w:ascii="Times New Roman" w:hAnsi="Times New Roman" w:cs="Times New Roman"/>
          <w:sz w:val="24"/>
          <w:szCs w:val="24"/>
        </w:rPr>
        <w:t xml:space="preserve">кольникам, являющимся авторами разработанных социально значимых проектов; </w:t>
      </w:r>
    </w:p>
    <w:p w14:paraId="71151ABF" w14:textId="2DEADD6E" w:rsidR="00282C10" w:rsidRPr="00282C10" w:rsidRDefault="00282C10" w:rsidP="00282C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2C10">
        <w:rPr>
          <w:rFonts w:ascii="Times New Roman" w:hAnsi="Times New Roman" w:cs="Times New Roman"/>
          <w:sz w:val="24"/>
          <w:szCs w:val="24"/>
        </w:rPr>
        <w:t xml:space="preserve">3. </w:t>
      </w:r>
      <w:r w:rsidR="00A85DB8">
        <w:rPr>
          <w:rFonts w:ascii="Times New Roman" w:hAnsi="Times New Roman" w:cs="Times New Roman"/>
          <w:sz w:val="24"/>
          <w:szCs w:val="24"/>
        </w:rPr>
        <w:t>Д</w:t>
      </w:r>
      <w:r w:rsidRPr="00282C10">
        <w:rPr>
          <w:rFonts w:ascii="Times New Roman" w:hAnsi="Times New Roman" w:cs="Times New Roman"/>
          <w:sz w:val="24"/>
          <w:szCs w:val="24"/>
        </w:rPr>
        <w:t xml:space="preserve">етям, отличившимся в социально значимой деятельности, в том числе волонтерам, заслужившим награды за деятельность в социальной сфере. </w:t>
      </w:r>
    </w:p>
    <w:p w14:paraId="42E2DCA0" w14:textId="77777777" w:rsidR="00282C10" w:rsidRPr="00282C10" w:rsidRDefault="00282C10" w:rsidP="00282C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2C10">
        <w:rPr>
          <w:rFonts w:ascii="Times New Roman" w:hAnsi="Times New Roman" w:cs="Times New Roman"/>
          <w:sz w:val="24"/>
          <w:szCs w:val="24"/>
        </w:rPr>
        <w:t xml:space="preserve">Учитываются достижения детей за последние три года, которые подтверждаются удостоверениями, сертификатами, патентами, дипломами, грамотами о присвоении звания победителя или призера (первое – третье личные места). </w:t>
      </w:r>
    </w:p>
    <w:p w14:paraId="327E3986" w14:textId="77777777" w:rsidR="00282C10" w:rsidRPr="00282C10" w:rsidRDefault="00282C10" w:rsidP="00282C10">
      <w:pPr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82C10">
        <w:rPr>
          <w:rFonts w:ascii="Times New Roman" w:hAnsi="Times New Roman" w:cs="Times New Roman"/>
          <w:sz w:val="24"/>
          <w:szCs w:val="24"/>
          <w:u w:val="single"/>
        </w:rPr>
        <w:t>Заявки на получение путевок отклоняются по следующим основаниям:</w:t>
      </w:r>
    </w:p>
    <w:p w14:paraId="31E381CC" w14:textId="77777777" w:rsidR="00282C10" w:rsidRPr="00282C10" w:rsidRDefault="00282C10" w:rsidP="00282C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2C10">
        <w:rPr>
          <w:rFonts w:ascii="Times New Roman" w:hAnsi="Times New Roman" w:cs="Times New Roman"/>
          <w:sz w:val="24"/>
          <w:szCs w:val="24"/>
        </w:rPr>
        <w:t xml:space="preserve"> – представление недостоверной информации о кандидате и заявленных им достижениях;</w:t>
      </w:r>
    </w:p>
    <w:p w14:paraId="4A18A215" w14:textId="24DECC84" w:rsidR="00282C10" w:rsidRDefault="00282C10" w:rsidP="00282C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2C10">
        <w:rPr>
          <w:rFonts w:ascii="Times New Roman" w:hAnsi="Times New Roman" w:cs="Times New Roman"/>
          <w:sz w:val="24"/>
          <w:szCs w:val="24"/>
        </w:rPr>
        <w:t xml:space="preserve"> – несоответствие требованиям, предъявляемым к полу, возрасту и классу обучения детей, определенным на каждую конкретную смену. </w:t>
      </w:r>
    </w:p>
    <w:p w14:paraId="1258AD50" w14:textId="263D900A" w:rsidR="005C5BB2" w:rsidRPr="00282C10" w:rsidRDefault="005C5BB2" w:rsidP="00282C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2C1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загрузка поддельных достижений, достижений</w:t>
      </w:r>
      <w:r w:rsidR="00A85D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1678">
        <w:rPr>
          <w:rFonts w:ascii="Times New Roman" w:hAnsi="Times New Roman" w:cs="Times New Roman"/>
          <w:sz w:val="24"/>
          <w:szCs w:val="24"/>
        </w:rPr>
        <w:t>обработанных</w:t>
      </w:r>
      <w:r>
        <w:rPr>
          <w:rFonts w:ascii="Times New Roman" w:hAnsi="Times New Roman" w:cs="Times New Roman"/>
          <w:sz w:val="24"/>
          <w:szCs w:val="24"/>
        </w:rPr>
        <w:t xml:space="preserve"> в фоторедакторе</w:t>
      </w:r>
      <w:r w:rsidR="000416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прикрепляемых в заявке обучающегося</w:t>
      </w:r>
    </w:p>
    <w:p w14:paraId="4CA0613B" w14:textId="5D7A8C63" w:rsidR="009168BF" w:rsidRDefault="00282C10" w:rsidP="00282C10">
      <w:pPr>
        <w:ind w:firstLine="851"/>
        <w:jc w:val="both"/>
        <w:rPr>
          <w:rFonts w:ascii="Times New Roman" w:hAnsi="Times New Roman" w:cs="Times New Roman"/>
          <w:color w:val="990000"/>
          <w:sz w:val="24"/>
          <w:szCs w:val="24"/>
        </w:rPr>
      </w:pPr>
      <w:r>
        <w:rPr>
          <w:rFonts w:ascii="Times New Roman" w:hAnsi="Times New Roman" w:cs="Times New Roman"/>
          <w:color w:val="990000"/>
          <w:sz w:val="24"/>
          <w:szCs w:val="24"/>
        </w:rPr>
        <w:t xml:space="preserve">! </w:t>
      </w:r>
      <w:r w:rsidRPr="00282C10">
        <w:rPr>
          <w:rFonts w:ascii="Times New Roman" w:hAnsi="Times New Roman" w:cs="Times New Roman"/>
          <w:color w:val="990000"/>
          <w:sz w:val="24"/>
          <w:szCs w:val="24"/>
        </w:rPr>
        <w:t>Достижения, указанные в заявке, отклоняются при проверке и обнаружении оснований для отклонения достижений (к каждому непринятому достижению прилагается обоснование причины отклонения).</w:t>
      </w:r>
    </w:p>
    <w:p w14:paraId="4168A248" w14:textId="1ACBA670" w:rsidR="008E24FD" w:rsidRDefault="008E24FD" w:rsidP="008E24FD">
      <w:pPr>
        <w:ind w:firstLine="851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8E24F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Не принятые достижения и комментарии к ним можно увидеть </w:t>
      </w:r>
      <w:r w:rsidR="007D56A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в личном кабинете на сайте </w:t>
      </w:r>
      <w:r w:rsidR="007D56A3" w:rsidRPr="007D56A3">
        <w:rPr>
          <w:rFonts w:ascii="Times New Roman" w:hAnsi="Times New Roman" w:cs="Times New Roman"/>
          <w:color w:val="002060"/>
          <w:sz w:val="24"/>
          <w:szCs w:val="24"/>
          <w:u w:val="single"/>
        </w:rPr>
        <w:t>артек.дети</w:t>
      </w:r>
      <w:r w:rsidRPr="008E24F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32"/>
        <w:gridCol w:w="6013"/>
      </w:tblGrid>
      <w:tr w:rsidR="007D56A3" w14:paraId="210BD653" w14:textId="77777777" w:rsidTr="007D56A3">
        <w:tc>
          <w:tcPr>
            <w:tcW w:w="3332" w:type="dxa"/>
          </w:tcPr>
          <w:p w14:paraId="2C94C558" w14:textId="2B948179" w:rsidR="008E24FD" w:rsidRPr="008E24FD" w:rsidRDefault="008E24FD" w:rsidP="008E24F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вашей активной заявке кликните на количество баллов</w:t>
            </w:r>
          </w:p>
        </w:tc>
        <w:tc>
          <w:tcPr>
            <w:tcW w:w="6013" w:type="dxa"/>
          </w:tcPr>
          <w:p w14:paraId="62639303" w14:textId="4CC8B5F6" w:rsidR="008E24FD" w:rsidRDefault="007D56A3" w:rsidP="008E24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F96FE4" wp14:editId="1D41ED66">
                      <wp:simplePos x="0" y="0"/>
                      <wp:positionH relativeFrom="column">
                        <wp:posOffset>2885081</wp:posOffset>
                      </wp:positionH>
                      <wp:positionV relativeFrom="paragraph">
                        <wp:posOffset>839967</wp:posOffset>
                      </wp:positionV>
                      <wp:extent cx="318052" cy="286247"/>
                      <wp:effectExtent l="0" t="38100" r="63500" b="1905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8052" cy="28624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3BE3E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27.15pt;margin-top:66.15pt;width:25.05pt;height:22.5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" strokecolor="red" strokeweight="1.5pt">
                      <v:stroke endarrow="block" joinstyle="miter"/>
                    </v:shape>
                  </w:pict>
                </mc:Fallback>
              </mc:AlternateContent>
            </w:r>
            <w:r w:rsidR="008E24F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625C500" wp14:editId="44A2AAD3">
                  <wp:extent cx="3593520" cy="1463040"/>
                  <wp:effectExtent l="0" t="0" r="698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0850" cy="1474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6A3" w14:paraId="7EF77C51" w14:textId="77777777" w:rsidTr="007D56A3">
        <w:tc>
          <w:tcPr>
            <w:tcW w:w="3332" w:type="dxa"/>
          </w:tcPr>
          <w:p w14:paraId="5E29E7C5" w14:textId="399A0064" w:rsidR="008E24FD" w:rsidRPr="007D56A3" w:rsidRDefault="007D56A3" w:rsidP="007D56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Ознакомьтесь с распределением баллов</w:t>
            </w:r>
          </w:p>
        </w:tc>
        <w:tc>
          <w:tcPr>
            <w:tcW w:w="6013" w:type="dxa"/>
          </w:tcPr>
          <w:p w14:paraId="08AD648F" w14:textId="7D1771CB" w:rsidR="008E24FD" w:rsidRDefault="007D56A3" w:rsidP="008E24F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775811F" wp14:editId="590F870B">
                  <wp:extent cx="3681454" cy="15024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0448" cy="1518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6A3" w14:paraId="39094133" w14:textId="77777777" w:rsidTr="007D56A3">
        <w:tc>
          <w:tcPr>
            <w:tcW w:w="3332" w:type="dxa"/>
          </w:tcPr>
          <w:p w14:paraId="77691C5E" w14:textId="4139B650" w:rsidR="008E24FD" w:rsidRPr="007D56A3" w:rsidRDefault="007D56A3" w:rsidP="007D56A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Если достижение было не принято, оно будет выделено красным цветом, так же будет написан комментарий с обоснованием причины отклонения данного достижения</w:t>
            </w:r>
          </w:p>
        </w:tc>
        <w:tc>
          <w:tcPr>
            <w:tcW w:w="6013" w:type="dxa"/>
          </w:tcPr>
          <w:p w14:paraId="1672468D" w14:textId="4824A688" w:rsidR="008E24FD" w:rsidRDefault="007D56A3" w:rsidP="007D56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158460" wp14:editId="3703CB7F">
                      <wp:simplePos x="0" y="0"/>
                      <wp:positionH relativeFrom="column">
                        <wp:posOffset>2600353</wp:posOffset>
                      </wp:positionH>
                      <wp:positionV relativeFrom="paragraph">
                        <wp:posOffset>1298382</wp:posOffset>
                      </wp:positionV>
                      <wp:extent cx="842838" cy="286247"/>
                      <wp:effectExtent l="38100" t="38100" r="14605" b="1905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42838" cy="28624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6321A8" id="Прямая со стрелкой 6" o:spid="_x0000_s1026" type="#_x0000_t32" style="position:absolute;margin-left:204.75pt;margin-top:102.25pt;width:66.35pt;height:22.5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" strokecolor="red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FE2546C" wp14:editId="07DCBA91">
                  <wp:extent cx="2018416" cy="2715128"/>
                  <wp:effectExtent l="0" t="0" r="127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640" cy="2742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ED8C16" w14:textId="77777777" w:rsidR="008E24FD" w:rsidRPr="008E24FD" w:rsidRDefault="008E24FD" w:rsidP="008E24FD">
      <w:pPr>
        <w:ind w:firstLine="85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CD8A98" w14:textId="77777777" w:rsidR="008E24FD" w:rsidRDefault="008E24FD" w:rsidP="00282C10">
      <w:pPr>
        <w:ind w:firstLine="851"/>
        <w:jc w:val="both"/>
        <w:rPr>
          <w:rFonts w:ascii="Times New Roman" w:hAnsi="Times New Roman" w:cs="Times New Roman"/>
          <w:color w:val="990000"/>
          <w:sz w:val="24"/>
          <w:szCs w:val="24"/>
        </w:rPr>
      </w:pPr>
    </w:p>
    <w:p w14:paraId="7FF63F14" w14:textId="0CADA5BC" w:rsidR="005C5BB2" w:rsidRPr="00041678" w:rsidRDefault="005C5BB2" w:rsidP="00041678">
      <w:pPr>
        <w:ind w:firstLine="85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41678">
        <w:rPr>
          <w:rFonts w:ascii="Times New Roman" w:hAnsi="Times New Roman" w:cs="Times New Roman"/>
          <w:b/>
          <w:bCs/>
          <w:sz w:val="32"/>
          <w:szCs w:val="32"/>
        </w:rPr>
        <w:t>Порядок отбора и направления детей в МДЦ «Артек»</w:t>
      </w:r>
    </w:p>
    <w:p w14:paraId="63F960E7" w14:textId="4BA414D8" w:rsidR="00041678" w:rsidRPr="00041678" w:rsidRDefault="005C5BB2" w:rsidP="00282C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1678">
        <w:rPr>
          <w:rFonts w:ascii="Times New Roman" w:hAnsi="Times New Roman" w:cs="Times New Roman"/>
          <w:sz w:val="24"/>
          <w:szCs w:val="24"/>
        </w:rPr>
        <w:t xml:space="preserve"> Направление </w:t>
      </w:r>
      <w:r w:rsidR="00E14AAD">
        <w:rPr>
          <w:rFonts w:ascii="Times New Roman" w:hAnsi="Times New Roman" w:cs="Times New Roman"/>
          <w:sz w:val="24"/>
          <w:szCs w:val="24"/>
        </w:rPr>
        <w:t>о</w:t>
      </w:r>
      <w:r w:rsidRPr="00041678">
        <w:rPr>
          <w:rFonts w:ascii="Times New Roman" w:hAnsi="Times New Roman" w:cs="Times New Roman"/>
          <w:sz w:val="24"/>
          <w:szCs w:val="24"/>
        </w:rPr>
        <w:t xml:space="preserve">бучающихся в МДЦ «Артек» осуществляется посредством АИС «Путевка», сайт: </w:t>
      </w:r>
      <w:r w:rsidRPr="00041678">
        <w:rPr>
          <w:rFonts w:ascii="Times New Roman" w:hAnsi="Times New Roman" w:cs="Times New Roman"/>
          <w:sz w:val="24"/>
          <w:szCs w:val="24"/>
          <w:u w:val="single"/>
        </w:rPr>
        <w:t>артек.дети.</w:t>
      </w:r>
      <w:r w:rsidRPr="000416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5375E5" w14:textId="216161B3" w:rsidR="00041678" w:rsidRPr="00041678" w:rsidRDefault="005C5BB2" w:rsidP="00282C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1678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 w:rsidR="00E14AAD">
        <w:rPr>
          <w:rFonts w:ascii="Times New Roman" w:hAnsi="Times New Roman" w:cs="Times New Roman"/>
          <w:sz w:val="24"/>
          <w:szCs w:val="24"/>
        </w:rPr>
        <w:t>о</w:t>
      </w:r>
      <w:r w:rsidRPr="00041678">
        <w:rPr>
          <w:rFonts w:ascii="Times New Roman" w:hAnsi="Times New Roman" w:cs="Times New Roman"/>
          <w:sz w:val="24"/>
          <w:szCs w:val="24"/>
        </w:rPr>
        <w:t xml:space="preserve">бучающемуся образовательной услуги возможно при условии регистрации в АИС «Путевка» и на основании рейтинга его достижений – грамот, дипломов, сертификатов и т.д. Для регистрации на сайте </w:t>
      </w:r>
      <w:r w:rsidRPr="00041678">
        <w:rPr>
          <w:rFonts w:ascii="Times New Roman" w:hAnsi="Times New Roman" w:cs="Times New Roman"/>
          <w:sz w:val="24"/>
          <w:szCs w:val="24"/>
          <w:u w:val="single"/>
        </w:rPr>
        <w:t>артек.дети</w:t>
      </w:r>
      <w:r w:rsidR="00E14AAD" w:rsidRPr="00E14AAD">
        <w:rPr>
          <w:rFonts w:ascii="Times New Roman" w:hAnsi="Times New Roman" w:cs="Times New Roman"/>
          <w:sz w:val="24"/>
          <w:szCs w:val="24"/>
        </w:rPr>
        <w:t xml:space="preserve"> </w:t>
      </w:r>
      <w:r w:rsidRPr="00041678">
        <w:rPr>
          <w:rFonts w:ascii="Times New Roman" w:hAnsi="Times New Roman" w:cs="Times New Roman"/>
          <w:sz w:val="24"/>
          <w:szCs w:val="24"/>
        </w:rPr>
        <w:t>необходима действующая электронная почта (логин), на которую будет направлена ссылка для перехода в личный кабинет. После подтверждения регистрации в АИС «Путевка» и открытии личного кабинета, Обучающемуся для участия в отборе на получение путевки в МДЦ «Артек» необходимо пройти три шага регистрации:</w:t>
      </w:r>
    </w:p>
    <w:p w14:paraId="50E252F1" w14:textId="77777777" w:rsidR="00041678" w:rsidRPr="00041678" w:rsidRDefault="005C5BB2" w:rsidP="00282C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1678">
        <w:rPr>
          <w:rFonts w:ascii="Times New Roman" w:hAnsi="Times New Roman" w:cs="Times New Roman"/>
          <w:sz w:val="24"/>
          <w:szCs w:val="24"/>
        </w:rPr>
        <w:t xml:space="preserve"> 1. Заполнить профиль. </w:t>
      </w:r>
    </w:p>
    <w:p w14:paraId="08305AF8" w14:textId="77777777" w:rsidR="00041678" w:rsidRPr="00041678" w:rsidRDefault="005C5BB2" w:rsidP="00282C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1678">
        <w:rPr>
          <w:rFonts w:ascii="Times New Roman" w:hAnsi="Times New Roman" w:cs="Times New Roman"/>
          <w:sz w:val="24"/>
          <w:szCs w:val="24"/>
        </w:rPr>
        <w:t xml:space="preserve">2. Прикрепить достижения (грамоты, сертификаты, благодарственные письма и т.д.). </w:t>
      </w:r>
    </w:p>
    <w:p w14:paraId="278DFBB3" w14:textId="77777777" w:rsidR="00041678" w:rsidRPr="00041678" w:rsidRDefault="005C5BB2" w:rsidP="00282C1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1678">
        <w:rPr>
          <w:rFonts w:ascii="Times New Roman" w:hAnsi="Times New Roman" w:cs="Times New Roman"/>
          <w:sz w:val="24"/>
          <w:szCs w:val="24"/>
        </w:rPr>
        <w:lastRenderedPageBreak/>
        <w:t>3. Подать заявку на смену.</w:t>
      </w:r>
    </w:p>
    <w:p w14:paraId="33D4958C" w14:textId="65EA00CF" w:rsidR="005C5BB2" w:rsidRDefault="005C5BB2" w:rsidP="00422C7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1678">
        <w:rPr>
          <w:rFonts w:ascii="Times New Roman" w:hAnsi="Times New Roman" w:cs="Times New Roman"/>
          <w:sz w:val="24"/>
          <w:szCs w:val="24"/>
        </w:rPr>
        <w:t xml:space="preserve"> Обучающемуся возможно создать исключительно одну учетную запись в АИС «Путевка», которая будет действительна по достижению 18 лет. Создание </w:t>
      </w:r>
      <w:r w:rsidR="00CA123A">
        <w:rPr>
          <w:rFonts w:ascii="Times New Roman" w:hAnsi="Times New Roman" w:cs="Times New Roman"/>
          <w:sz w:val="24"/>
          <w:szCs w:val="24"/>
        </w:rPr>
        <w:t>о</w:t>
      </w:r>
      <w:r w:rsidRPr="00041678">
        <w:rPr>
          <w:rFonts w:ascii="Times New Roman" w:hAnsi="Times New Roman" w:cs="Times New Roman"/>
          <w:sz w:val="24"/>
          <w:szCs w:val="24"/>
        </w:rPr>
        <w:t>бучающимся 2-х и более учетных записей является грубым нарушением работы в</w:t>
      </w:r>
      <w:r w:rsidR="00041678">
        <w:rPr>
          <w:rFonts w:ascii="Times New Roman" w:hAnsi="Times New Roman" w:cs="Times New Roman"/>
          <w:sz w:val="24"/>
          <w:szCs w:val="24"/>
        </w:rPr>
        <w:t xml:space="preserve"> </w:t>
      </w:r>
      <w:r w:rsidR="00041678" w:rsidRPr="00041678">
        <w:rPr>
          <w:rFonts w:ascii="Times New Roman" w:hAnsi="Times New Roman" w:cs="Times New Roman"/>
          <w:sz w:val="24"/>
          <w:szCs w:val="24"/>
        </w:rPr>
        <w:t>АИС «Путевка», при выявлении которых учетные записи блокируются.</w:t>
      </w:r>
    </w:p>
    <w:p w14:paraId="2B62C267" w14:textId="5D2DF451" w:rsidR="003346A1" w:rsidRPr="003346A1" w:rsidRDefault="003346A1" w:rsidP="003346A1">
      <w:pPr>
        <w:ind w:firstLine="85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</w:t>
      </w:r>
      <w:r w:rsidRPr="003346A1">
        <w:rPr>
          <w:rFonts w:ascii="Times New Roman" w:hAnsi="Times New Roman" w:cs="Times New Roman"/>
          <w:b/>
          <w:bCs/>
          <w:sz w:val="32"/>
          <w:szCs w:val="32"/>
        </w:rPr>
        <w:t>роверка прикрепленных документов, подтверждающих достижения в том или иной направлении</w:t>
      </w:r>
    </w:p>
    <w:p w14:paraId="2A1C2757" w14:textId="2FE7C103" w:rsidR="003346A1" w:rsidRPr="00D7704D" w:rsidRDefault="00D7704D" w:rsidP="00422C71">
      <w:pPr>
        <w:ind w:firstLine="851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! </w:t>
      </w:r>
      <w:r w:rsidR="003346A1" w:rsidRPr="00D7704D">
        <w:rPr>
          <w:rFonts w:ascii="Times New Roman" w:hAnsi="Times New Roman" w:cs="Times New Roman"/>
          <w:color w:val="C00000"/>
          <w:sz w:val="24"/>
          <w:szCs w:val="24"/>
        </w:rPr>
        <w:t xml:space="preserve">Если достижение не соответствует проставленному наименованию или уровню, региональный оператор вправе не учитывать данное достижение: </w:t>
      </w:r>
    </w:p>
    <w:p w14:paraId="3A9BF9ED" w14:textId="77777777" w:rsidR="003346A1" w:rsidRPr="00D7704D" w:rsidRDefault="003346A1" w:rsidP="00422C7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704D">
        <w:rPr>
          <w:rFonts w:ascii="Times New Roman" w:hAnsi="Times New Roman" w:cs="Times New Roman"/>
          <w:sz w:val="24"/>
          <w:szCs w:val="24"/>
        </w:rPr>
        <w:t xml:space="preserve">– к категории «Награды» относятся достижения за 1-3 места и Гран-при; </w:t>
      </w:r>
    </w:p>
    <w:p w14:paraId="1B88B69D" w14:textId="77777777" w:rsidR="003346A1" w:rsidRPr="00D7704D" w:rsidRDefault="003346A1" w:rsidP="00422C7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704D">
        <w:rPr>
          <w:rFonts w:ascii="Times New Roman" w:hAnsi="Times New Roman" w:cs="Times New Roman"/>
          <w:sz w:val="24"/>
          <w:szCs w:val="24"/>
        </w:rPr>
        <w:t xml:space="preserve">– к категории «Прочее» относятся достижения за 4-е и ниже места, за участие в мероприятии, благодарственные письма, сертификат участника и т.д.; </w:t>
      </w:r>
    </w:p>
    <w:p w14:paraId="2F32C469" w14:textId="77777777" w:rsidR="003346A1" w:rsidRPr="00D7704D" w:rsidRDefault="003346A1" w:rsidP="00422C7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704D">
        <w:rPr>
          <w:rFonts w:ascii="Times New Roman" w:hAnsi="Times New Roman" w:cs="Times New Roman"/>
          <w:sz w:val="24"/>
          <w:szCs w:val="24"/>
        </w:rPr>
        <w:t xml:space="preserve">– достижения, в которых не указана дата проведения мероприятия, отсутствует подпись и печать, могут не учитываться и будут отклонены; </w:t>
      </w:r>
    </w:p>
    <w:p w14:paraId="7940AA39" w14:textId="4D1686AC" w:rsidR="00D7704D" w:rsidRPr="00D7704D" w:rsidRDefault="003346A1" w:rsidP="00422C7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704D">
        <w:rPr>
          <w:rFonts w:ascii="Times New Roman" w:hAnsi="Times New Roman" w:cs="Times New Roman"/>
          <w:sz w:val="24"/>
          <w:szCs w:val="24"/>
        </w:rPr>
        <w:t xml:space="preserve">– интернет-конкурсы, интернет-олимпиады и интернет-проекты, в которых </w:t>
      </w:r>
      <w:r w:rsidR="00CA123A">
        <w:rPr>
          <w:rFonts w:ascii="Times New Roman" w:hAnsi="Times New Roman" w:cs="Times New Roman"/>
          <w:sz w:val="24"/>
          <w:szCs w:val="24"/>
        </w:rPr>
        <w:t>о</w:t>
      </w:r>
      <w:r w:rsidRPr="00D7704D">
        <w:rPr>
          <w:rFonts w:ascii="Times New Roman" w:hAnsi="Times New Roman" w:cs="Times New Roman"/>
          <w:sz w:val="24"/>
          <w:szCs w:val="24"/>
        </w:rPr>
        <w:t xml:space="preserve">бучающийся получил 1-3 места, относятся к категории «Награды» – заочный уровень. Достижения за участие в интернет-конкурсах, интернет-олимпиадах и интернет-проектах не принимаются; </w:t>
      </w:r>
    </w:p>
    <w:p w14:paraId="6B535D90" w14:textId="77777777" w:rsidR="00D7704D" w:rsidRPr="00D7704D" w:rsidRDefault="003346A1" w:rsidP="00422C7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704D">
        <w:rPr>
          <w:rFonts w:ascii="Times New Roman" w:hAnsi="Times New Roman" w:cs="Times New Roman"/>
          <w:sz w:val="24"/>
          <w:szCs w:val="24"/>
        </w:rPr>
        <w:t xml:space="preserve">– достижения, такие как «Значок ГТО» относятся к категории «Награды» определенного уровня (бронза – 3 место, серебро – 2 место, золото – 1 место); </w:t>
      </w:r>
    </w:p>
    <w:p w14:paraId="48B4A615" w14:textId="77777777" w:rsidR="00D7704D" w:rsidRPr="00D7704D" w:rsidRDefault="003346A1" w:rsidP="00422C7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704D">
        <w:rPr>
          <w:rFonts w:ascii="Times New Roman" w:hAnsi="Times New Roman" w:cs="Times New Roman"/>
          <w:sz w:val="24"/>
          <w:szCs w:val="24"/>
        </w:rPr>
        <w:t xml:space="preserve">– достижения, полученные ранее на сменах в МДЦ «Артек», ВДЦ «Орленок», ВДЦ «Смена» и ВДЦ «Океан» относятся к категории «Прочее» – «Прочее достижение» – «Всероссийский и выше»; </w:t>
      </w:r>
    </w:p>
    <w:p w14:paraId="6A8A782F" w14:textId="1650578D" w:rsidR="00D7704D" w:rsidRPr="00D7704D" w:rsidRDefault="003346A1" w:rsidP="00422C7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704D">
        <w:rPr>
          <w:rFonts w:ascii="Times New Roman" w:hAnsi="Times New Roman" w:cs="Times New Roman"/>
          <w:sz w:val="24"/>
          <w:szCs w:val="24"/>
        </w:rPr>
        <w:t>–достижения, полученные в школе (школьный уровень</w:t>
      </w:r>
      <w:r w:rsidR="00D7704D" w:rsidRPr="00D7704D">
        <w:rPr>
          <w:rFonts w:ascii="Times New Roman" w:hAnsi="Times New Roman" w:cs="Times New Roman"/>
          <w:sz w:val="24"/>
          <w:szCs w:val="24"/>
        </w:rPr>
        <w:t>, муниципальный уровень</w:t>
      </w:r>
      <w:r w:rsidRPr="00D7704D">
        <w:rPr>
          <w:rFonts w:ascii="Times New Roman" w:hAnsi="Times New Roman" w:cs="Times New Roman"/>
          <w:sz w:val="24"/>
          <w:szCs w:val="24"/>
        </w:rPr>
        <w:t xml:space="preserve">), могут быть учтены как достижение </w:t>
      </w:r>
      <w:r w:rsidR="00E23416">
        <w:rPr>
          <w:rFonts w:ascii="Times New Roman" w:hAnsi="Times New Roman" w:cs="Times New Roman"/>
          <w:sz w:val="24"/>
          <w:szCs w:val="24"/>
        </w:rPr>
        <w:t>школьного уровня</w:t>
      </w:r>
      <w:r w:rsidRPr="00D7704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4B36811" w14:textId="77777777" w:rsidR="00D7704D" w:rsidRPr="00D7704D" w:rsidRDefault="003346A1" w:rsidP="00422C7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704D">
        <w:rPr>
          <w:rFonts w:ascii="Times New Roman" w:hAnsi="Times New Roman" w:cs="Times New Roman"/>
          <w:sz w:val="24"/>
          <w:szCs w:val="24"/>
        </w:rPr>
        <w:t xml:space="preserve">– достижения, такие как «Похвальный лист» или «За отличную учебу» могут учитываться как «Прочее достижение», лидерство, городской уровень; </w:t>
      </w:r>
    </w:p>
    <w:p w14:paraId="475C8AE1" w14:textId="583358A8" w:rsidR="00D7704D" w:rsidRPr="00D7704D" w:rsidRDefault="003346A1" w:rsidP="00422C7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704D">
        <w:rPr>
          <w:rFonts w:ascii="Times New Roman" w:hAnsi="Times New Roman" w:cs="Times New Roman"/>
          <w:sz w:val="24"/>
          <w:szCs w:val="24"/>
        </w:rPr>
        <w:t xml:space="preserve">– достижения, такие как командные грамоты и дипломы, в которых не указан персональный состав команды могут быть не учтены по причине отсутствия подтверждения награждения лично </w:t>
      </w:r>
      <w:r w:rsidR="00CA123A">
        <w:rPr>
          <w:rFonts w:ascii="Times New Roman" w:hAnsi="Times New Roman" w:cs="Times New Roman"/>
          <w:sz w:val="24"/>
          <w:szCs w:val="24"/>
        </w:rPr>
        <w:t>о</w:t>
      </w:r>
      <w:r w:rsidRPr="00D7704D">
        <w:rPr>
          <w:rFonts w:ascii="Times New Roman" w:hAnsi="Times New Roman" w:cs="Times New Roman"/>
          <w:sz w:val="24"/>
          <w:szCs w:val="24"/>
        </w:rPr>
        <w:t xml:space="preserve">бучающегося. С целью учета данных достижений необходимо предоставить документальное подтверждение участия Обучающегося в составе команды/коллектива (письмо от руководителя или приказ о составе команды/коллектива). В заявке такие достижения с подтверждением личного участия могут быть прикреплены одним файлом; </w:t>
      </w:r>
    </w:p>
    <w:p w14:paraId="370F3B8F" w14:textId="32E3A30E" w:rsidR="00D7704D" w:rsidRDefault="003346A1" w:rsidP="00422C7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704D">
        <w:rPr>
          <w:rFonts w:ascii="Times New Roman" w:hAnsi="Times New Roman" w:cs="Times New Roman"/>
          <w:sz w:val="24"/>
          <w:szCs w:val="24"/>
        </w:rPr>
        <w:t xml:space="preserve">– достижения, за которые </w:t>
      </w:r>
      <w:r w:rsidR="00CA123A">
        <w:rPr>
          <w:rFonts w:ascii="Times New Roman" w:hAnsi="Times New Roman" w:cs="Times New Roman"/>
          <w:sz w:val="24"/>
          <w:szCs w:val="24"/>
        </w:rPr>
        <w:t>о</w:t>
      </w:r>
      <w:r w:rsidRPr="00D7704D">
        <w:rPr>
          <w:rFonts w:ascii="Times New Roman" w:hAnsi="Times New Roman" w:cs="Times New Roman"/>
          <w:sz w:val="24"/>
          <w:szCs w:val="24"/>
        </w:rPr>
        <w:t xml:space="preserve">бучающийся получал путевку в МДЦ «Артек» не могут быть использованы при последующей подаче, в связи с тем, что </w:t>
      </w:r>
      <w:r w:rsidR="00CA123A">
        <w:rPr>
          <w:rFonts w:ascii="Times New Roman" w:hAnsi="Times New Roman" w:cs="Times New Roman"/>
          <w:sz w:val="24"/>
          <w:szCs w:val="24"/>
        </w:rPr>
        <w:t>о</w:t>
      </w:r>
      <w:r w:rsidRPr="00D7704D">
        <w:rPr>
          <w:rFonts w:ascii="Times New Roman" w:hAnsi="Times New Roman" w:cs="Times New Roman"/>
          <w:sz w:val="24"/>
          <w:szCs w:val="24"/>
        </w:rPr>
        <w:t>бучающийся был поощрен за данные награды</w:t>
      </w:r>
      <w:r w:rsidR="00E23416">
        <w:rPr>
          <w:rFonts w:ascii="Times New Roman" w:hAnsi="Times New Roman" w:cs="Times New Roman"/>
          <w:sz w:val="24"/>
          <w:szCs w:val="24"/>
        </w:rPr>
        <w:t>;</w:t>
      </w:r>
      <w:r w:rsidRPr="00D770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813BF" w14:textId="580A6EF2" w:rsidR="00E23416" w:rsidRDefault="00E23416" w:rsidP="00422C7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достижения о прохождении курсов, обучения – учитываться не будут;</w:t>
      </w:r>
    </w:p>
    <w:p w14:paraId="55E4DC78" w14:textId="2D801809" w:rsidR="00E23416" w:rsidRDefault="00E23416" w:rsidP="00422C7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достижения должны быть получены за последние три года (не более);</w:t>
      </w:r>
    </w:p>
    <w:p w14:paraId="57130C05" w14:textId="291BCC46" w:rsidR="00E23416" w:rsidRDefault="00E23416" w:rsidP="00422C7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</w:t>
      </w:r>
      <w:r w:rsidRPr="00E23416">
        <w:rPr>
          <w:rFonts w:ascii="Times New Roman" w:hAnsi="Times New Roman" w:cs="Times New Roman"/>
          <w:sz w:val="24"/>
          <w:szCs w:val="24"/>
        </w:rPr>
        <w:t>ля учёта Всероссийских и международных достижений (очных и заочных) должна ОБЯЗАТЕЛЬНО присутствовать ссылка на мероприятие (конкурс). Без прикреплённой ссылки - достижение не будет учитываться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6B6F0E" w14:textId="37A1D91D" w:rsidR="00D7704D" w:rsidRPr="00D7704D" w:rsidRDefault="003346A1" w:rsidP="00422C7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704D">
        <w:rPr>
          <w:rFonts w:ascii="Times New Roman" w:hAnsi="Times New Roman" w:cs="Times New Roman"/>
          <w:sz w:val="24"/>
          <w:szCs w:val="24"/>
        </w:rPr>
        <w:t>Обучающийся может добавить к заявке 10 достижений в категорию «Награды» и 10 достижений в категорию «Прочее» (количество установлено МДЦ «Артек»).</w:t>
      </w:r>
    </w:p>
    <w:p w14:paraId="3AB56544" w14:textId="22542E46" w:rsidR="003346A1" w:rsidRPr="00D7704D" w:rsidRDefault="003346A1" w:rsidP="00422C7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7704D">
        <w:rPr>
          <w:rFonts w:ascii="Times New Roman" w:hAnsi="Times New Roman" w:cs="Times New Roman"/>
          <w:sz w:val="24"/>
          <w:szCs w:val="24"/>
        </w:rPr>
        <w:t xml:space="preserve"> Если у </w:t>
      </w:r>
      <w:r w:rsidR="00CA123A">
        <w:rPr>
          <w:rFonts w:ascii="Times New Roman" w:hAnsi="Times New Roman" w:cs="Times New Roman"/>
          <w:sz w:val="24"/>
          <w:szCs w:val="24"/>
        </w:rPr>
        <w:t>о</w:t>
      </w:r>
      <w:r w:rsidRPr="00D7704D">
        <w:rPr>
          <w:rFonts w:ascii="Times New Roman" w:hAnsi="Times New Roman" w:cs="Times New Roman"/>
          <w:sz w:val="24"/>
          <w:szCs w:val="24"/>
        </w:rPr>
        <w:t>бучающегося более 10 достижений, которые относятся к категории «Награды», все остальные достижения категории «Награды» можно загрузить в личный кабинет ребенка как «Прочее» для увеличения рейтинга или оставить для подачи на последующие смены.</w:t>
      </w:r>
    </w:p>
    <w:p w14:paraId="26A39190" w14:textId="6A47324D" w:rsidR="00422C71" w:rsidRPr="008E2099" w:rsidRDefault="008E2099" w:rsidP="00422C71">
      <w:pPr>
        <w:ind w:firstLine="851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! </w:t>
      </w:r>
      <w:r w:rsidRPr="008E2099">
        <w:rPr>
          <w:rFonts w:ascii="Times New Roman" w:hAnsi="Times New Roman" w:cs="Times New Roman"/>
          <w:color w:val="C00000"/>
          <w:sz w:val="24"/>
          <w:szCs w:val="24"/>
        </w:rPr>
        <w:t xml:space="preserve">Минимальный проходной бал </w:t>
      </w:r>
      <w:r w:rsidR="000B1E95" w:rsidRPr="008E2099">
        <w:rPr>
          <w:rFonts w:ascii="Times New Roman" w:hAnsi="Times New Roman" w:cs="Times New Roman"/>
          <w:color w:val="C00000"/>
          <w:sz w:val="24"/>
          <w:szCs w:val="24"/>
        </w:rPr>
        <w:t>для получения</w:t>
      </w:r>
      <w:r w:rsidRPr="008E2099">
        <w:rPr>
          <w:rFonts w:ascii="Times New Roman" w:hAnsi="Times New Roman" w:cs="Times New Roman"/>
          <w:color w:val="C00000"/>
          <w:sz w:val="24"/>
          <w:szCs w:val="24"/>
        </w:rPr>
        <w:t xml:space="preserve"> путёвки в ФГБОУ МДЦ «Артек» от региона – 40 баллов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8E2099">
        <w:rPr>
          <w:rFonts w:ascii="Times New Roman" w:hAnsi="Times New Roman" w:cs="Times New Roman"/>
          <w:color w:val="C00000"/>
          <w:sz w:val="24"/>
          <w:szCs w:val="24"/>
        </w:rPr>
        <w:t>(</w:t>
      </w:r>
      <w:r>
        <w:rPr>
          <w:rFonts w:ascii="Times New Roman" w:hAnsi="Times New Roman" w:cs="Times New Roman"/>
          <w:color w:val="C00000"/>
          <w:sz w:val="24"/>
          <w:szCs w:val="24"/>
        </w:rPr>
        <w:t>заявки меньше 40 баллов отклоняются).</w:t>
      </w:r>
    </w:p>
    <w:sectPr w:rsidR="00422C71" w:rsidRPr="008E2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D7744"/>
    <w:multiLevelType w:val="hybridMultilevel"/>
    <w:tmpl w:val="C5B67FDE"/>
    <w:lvl w:ilvl="0" w:tplc="C5AE1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73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12"/>
    <w:rsid w:val="000113C6"/>
    <w:rsid w:val="00041678"/>
    <w:rsid w:val="000B1E95"/>
    <w:rsid w:val="00282C10"/>
    <w:rsid w:val="003346A1"/>
    <w:rsid w:val="00422C71"/>
    <w:rsid w:val="005C5BB2"/>
    <w:rsid w:val="0077340D"/>
    <w:rsid w:val="007D56A3"/>
    <w:rsid w:val="008E2099"/>
    <w:rsid w:val="008E24FD"/>
    <w:rsid w:val="009168BF"/>
    <w:rsid w:val="00A85DB8"/>
    <w:rsid w:val="00AC3C1B"/>
    <w:rsid w:val="00BE1B12"/>
    <w:rsid w:val="00CA123A"/>
    <w:rsid w:val="00D7704D"/>
    <w:rsid w:val="00E14AAD"/>
    <w:rsid w:val="00E2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5F18"/>
  <w15:chartTrackingRefBased/>
  <w15:docId w15:val="{0D75A7B0-BEC0-4F76-94CD-04D75C0F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2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2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 Организатор</dc:creator>
  <cp:keywords/>
  <dc:description/>
  <cp:lastModifiedBy>User</cp:lastModifiedBy>
  <cp:revision>13</cp:revision>
  <cp:lastPrinted>2022-07-29T04:51:00Z</cp:lastPrinted>
  <dcterms:created xsi:type="dcterms:W3CDTF">2022-07-29T04:24:00Z</dcterms:created>
  <dcterms:modified xsi:type="dcterms:W3CDTF">2023-03-29T10:23:00Z</dcterms:modified>
</cp:coreProperties>
</file>