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40"/>
        <w:gridCol w:w="3369"/>
      </w:tblGrid>
      <w:tr w:rsidR="00BB3487" w:rsidTr="00553129">
        <w:trPr>
          <w:trHeight w:val="1276"/>
        </w:trPr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</w:tcPr>
          <w:p w:rsidR="00BB3487" w:rsidRDefault="00BB3487">
            <w:pPr>
              <w:pStyle w:val="a4"/>
              <w:spacing w:before="8"/>
              <w:jc w:val="right"/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BB3487" w:rsidRDefault="007E242C">
            <w:pPr>
              <w:pStyle w:val="a4"/>
              <w:spacing w:before="8"/>
              <w:ind w:left="0" w:firstLine="0"/>
              <w:jc w:val="left"/>
            </w:pPr>
            <w:r>
              <w:t>Приложение к приказу</w:t>
            </w:r>
          </w:p>
          <w:p w:rsidR="00BB3487" w:rsidRDefault="007E242C">
            <w:pPr>
              <w:pStyle w:val="a4"/>
              <w:spacing w:before="8"/>
              <w:ind w:left="0" w:firstLine="0"/>
              <w:jc w:val="left"/>
            </w:pPr>
            <w:r>
              <w:t>ГАУ ДПО «АмИРО»</w:t>
            </w:r>
          </w:p>
          <w:p w:rsidR="00BB3487" w:rsidRDefault="007E242C" w:rsidP="00F22D30">
            <w:pPr>
              <w:pStyle w:val="a4"/>
              <w:wordWrap w:val="0"/>
              <w:spacing w:before="8"/>
              <w:ind w:left="0" w:firstLine="0"/>
              <w:jc w:val="left"/>
            </w:pPr>
            <w:r>
              <w:t xml:space="preserve">от </w:t>
            </w:r>
            <w:r w:rsidR="00F22D30">
              <w:t xml:space="preserve">18.09.2026 </w:t>
            </w:r>
            <w:r>
              <w:t>№</w:t>
            </w:r>
            <w:r w:rsidR="00553129">
              <w:t xml:space="preserve"> </w:t>
            </w:r>
            <w:r w:rsidR="00F22D30">
              <w:t>661</w:t>
            </w:r>
            <w:bookmarkStart w:id="0" w:name="_GoBack"/>
            <w:bookmarkEnd w:id="0"/>
          </w:p>
        </w:tc>
      </w:tr>
    </w:tbl>
    <w:p w:rsidR="00BB3487" w:rsidRDefault="00BB3487">
      <w:pPr>
        <w:pStyle w:val="a4"/>
        <w:spacing w:before="8"/>
        <w:ind w:left="0" w:firstLine="0"/>
        <w:jc w:val="right"/>
      </w:pPr>
    </w:p>
    <w:p w:rsidR="00BB3487" w:rsidRDefault="00BB3487">
      <w:pPr>
        <w:pStyle w:val="a4"/>
        <w:spacing w:before="8"/>
        <w:ind w:left="0" w:firstLine="0"/>
        <w:jc w:val="left"/>
      </w:pPr>
    </w:p>
    <w:p w:rsidR="00BB3487" w:rsidRDefault="007E242C">
      <w:pPr>
        <w:spacing w:before="1" w:line="322" w:lineRule="exact"/>
        <w:ind w:left="1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BB3487" w:rsidRDefault="007E242C">
      <w:pPr>
        <w:spacing w:line="322" w:lineRule="exact"/>
        <w:ind w:left="-1" w:right="3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0"/>
          <w:sz w:val="28"/>
        </w:rPr>
        <w:t xml:space="preserve"> региональном этапе </w:t>
      </w:r>
      <w:r>
        <w:rPr>
          <w:b/>
          <w:sz w:val="28"/>
        </w:rPr>
        <w:t>Всероссийского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методических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</w:p>
    <w:p w:rsidR="00BB3487" w:rsidRDefault="007E242C">
      <w:pPr>
        <w:ind w:left="712" w:right="715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профилактике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употребления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наркотических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средств,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психотропных и иных психоактивных веществ, формированию культуры здорового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 безопасного образа жизни среди обучающихся</w:t>
      </w:r>
    </w:p>
    <w:p w:rsidR="00BB3487" w:rsidRDefault="007E242C">
      <w:pPr>
        <w:spacing w:line="321" w:lineRule="exact"/>
        <w:jc w:val="center"/>
        <w:rPr>
          <w:b/>
          <w:sz w:val="28"/>
        </w:rPr>
      </w:pPr>
      <w:r>
        <w:rPr>
          <w:b/>
          <w:sz w:val="28"/>
        </w:rPr>
        <w:t>«Здоровье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безопасность: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методические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ресурсы»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-4"/>
          <w:sz w:val="28"/>
        </w:rPr>
        <w:t xml:space="preserve"> году</w:t>
      </w:r>
    </w:p>
    <w:p w:rsidR="00BB3487" w:rsidRDefault="007E242C">
      <w:pPr>
        <w:pStyle w:val="a6"/>
        <w:numPr>
          <w:ilvl w:val="0"/>
          <w:numId w:val="1"/>
        </w:numPr>
        <w:tabs>
          <w:tab w:val="left" w:pos="4192"/>
        </w:tabs>
        <w:spacing w:before="241"/>
        <w:ind w:left="4192" w:hanging="24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BB3487" w:rsidRDefault="007E242C">
      <w:pPr>
        <w:pStyle w:val="a6"/>
        <w:numPr>
          <w:ilvl w:val="1"/>
          <w:numId w:val="2"/>
        </w:numPr>
        <w:tabs>
          <w:tab w:val="left" w:pos="1338"/>
        </w:tabs>
        <w:spacing w:before="276" w:line="276" w:lineRule="auto"/>
        <w:ind w:right="140" w:firstLine="708"/>
        <w:jc w:val="both"/>
        <w:rPr>
          <w:sz w:val="28"/>
        </w:rPr>
      </w:pPr>
      <w:r>
        <w:rPr>
          <w:sz w:val="28"/>
        </w:rPr>
        <w:t>Настоящее Положение определяет порядок проведения регионального этапа Всероссийского конкурса методических материалов по профилактике употребления наркотических средств, психотропных и иных психоактивных веществ, формированию культуры здорового и безопасного образа жизни среди обучающихся «Здоровье и безопасность: методические ресурсы» в 2026 году (далее – Конкурс).</w:t>
      </w:r>
    </w:p>
    <w:p w:rsidR="00BB3487" w:rsidRDefault="007E242C">
      <w:pPr>
        <w:pStyle w:val="a6"/>
        <w:numPr>
          <w:ilvl w:val="1"/>
          <w:numId w:val="2"/>
        </w:numPr>
        <w:tabs>
          <w:tab w:val="left" w:pos="1338"/>
        </w:tabs>
        <w:spacing w:line="276" w:lineRule="auto"/>
        <w:ind w:right="136" w:firstLine="708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66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плана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мероприятий на 2026 – 2036 годы по реализации Концепции развития системы профилактики безнадзорности и правонарушений несовершеннолетних на период до 2036 года, утвержденного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распоряжением</w:t>
      </w:r>
      <w:r>
        <w:rPr>
          <w:spacing w:val="80"/>
          <w:sz w:val="28"/>
        </w:rPr>
        <w:t xml:space="preserve">   </w:t>
      </w:r>
      <w:r>
        <w:rPr>
          <w:sz w:val="28"/>
        </w:rPr>
        <w:t>Правительства</w:t>
      </w:r>
      <w:r>
        <w:rPr>
          <w:spacing w:val="80"/>
          <w:sz w:val="28"/>
        </w:rPr>
        <w:t xml:space="preserve">  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  </w:t>
      </w:r>
      <w:r>
        <w:rPr>
          <w:sz w:val="28"/>
        </w:rPr>
        <w:t>Федерации от 28 мая 2026 г. № 1272-р.</w:t>
      </w:r>
    </w:p>
    <w:p w:rsidR="00BB3487" w:rsidRDefault="007E242C">
      <w:pPr>
        <w:pStyle w:val="a6"/>
        <w:numPr>
          <w:ilvl w:val="1"/>
          <w:numId w:val="2"/>
        </w:numPr>
        <w:tabs>
          <w:tab w:val="left" w:pos="1339"/>
        </w:tabs>
        <w:spacing w:before="2" w:line="276" w:lineRule="auto"/>
        <w:ind w:right="136" w:firstLine="708"/>
        <w:jc w:val="both"/>
        <w:rPr>
          <w:sz w:val="28"/>
        </w:rPr>
      </w:pPr>
      <w:r>
        <w:rPr>
          <w:sz w:val="28"/>
        </w:rPr>
        <w:t>Конкурс направлен на повышение уровня методического обеспечения деятельности общеобразовательных и профессиональных образовательных организаций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rFonts w:ascii="Symbol" w:hAnsi="Symbol"/>
          <w:sz w:val="28"/>
        </w:rPr>
        <w:t>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образовательные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организации),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создание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новых и эффективных практик в сфере профилактики употребления наркотических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средств, психотропных и иных психоактивных веществ, формирование культуры здорового и безопасного образа жизни, правового просвещения обучающихся, развитие</w:t>
      </w:r>
      <w:r>
        <w:rPr>
          <w:spacing w:val="80"/>
          <w:sz w:val="28"/>
        </w:rPr>
        <w:t xml:space="preserve">    </w:t>
      </w:r>
      <w:r>
        <w:rPr>
          <w:sz w:val="28"/>
        </w:rPr>
        <w:t>инновационных</w:t>
      </w:r>
      <w:r>
        <w:rPr>
          <w:spacing w:val="80"/>
          <w:sz w:val="28"/>
        </w:rPr>
        <w:t xml:space="preserve">    </w:t>
      </w:r>
      <w:r>
        <w:rPr>
          <w:sz w:val="28"/>
        </w:rPr>
        <w:t>подходов</w:t>
      </w:r>
      <w:r>
        <w:rPr>
          <w:spacing w:val="80"/>
          <w:sz w:val="28"/>
        </w:rPr>
        <w:t xml:space="preserve">    </w:t>
      </w:r>
      <w:r>
        <w:rPr>
          <w:sz w:val="28"/>
        </w:rPr>
        <w:t>к организации</w:t>
      </w:r>
      <w:r>
        <w:rPr>
          <w:spacing w:val="80"/>
          <w:sz w:val="28"/>
        </w:rPr>
        <w:t xml:space="preserve">    </w:t>
      </w:r>
      <w:r>
        <w:rPr>
          <w:sz w:val="28"/>
        </w:rPr>
        <w:t>воспитательной и профилактической деятельности в образовательных организациях, обновление методического инструментария профилактической деятельности; повышение воспитательного потенциала образовательных организаций.</w:t>
      </w:r>
    </w:p>
    <w:p w:rsidR="00BB3487" w:rsidRDefault="007E242C">
      <w:pPr>
        <w:pStyle w:val="a6"/>
        <w:numPr>
          <w:ilvl w:val="1"/>
          <w:numId w:val="2"/>
        </w:numPr>
        <w:tabs>
          <w:tab w:val="left" w:pos="1340"/>
        </w:tabs>
        <w:ind w:left="0" w:firstLineChars="314" w:firstLine="879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:rsidR="00BB3487" w:rsidRDefault="007E242C">
      <w:pPr>
        <w:pStyle w:val="a6"/>
        <w:numPr>
          <w:ilvl w:val="0"/>
          <w:numId w:val="3"/>
        </w:numPr>
        <w:tabs>
          <w:tab w:val="left" w:pos="1151"/>
        </w:tabs>
        <w:spacing w:before="51" w:line="276" w:lineRule="auto"/>
        <w:ind w:right="139" w:firstLine="708"/>
        <w:jc w:val="both"/>
        <w:rPr>
          <w:sz w:val="28"/>
        </w:rPr>
      </w:pPr>
      <w:r>
        <w:rPr>
          <w:sz w:val="28"/>
        </w:rPr>
        <w:t>поощрение создания новых оригинальных методических материалов, способствующих повышению качества воспитательной и профилактической работы в образовательной организации;</w:t>
      </w:r>
    </w:p>
    <w:p w:rsidR="00BB3487" w:rsidRDefault="007E242C">
      <w:pPr>
        <w:pStyle w:val="a6"/>
        <w:numPr>
          <w:ilvl w:val="0"/>
          <w:numId w:val="3"/>
        </w:numPr>
        <w:tabs>
          <w:tab w:val="left" w:pos="1151"/>
        </w:tabs>
        <w:spacing w:line="276" w:lineRule="auto"/>
        <w:ind w:right="136" w:firstLine="708"/>
        <w:jc w:val="both"/>
        <w:rPr>
          <w:sz w:val="28"/>
        </w:rPr>
      </w:pPr>
      <w:r>
        <w:rPr>
          <w:sz w:val="28"/>
        </w:rPr>
        <w:t xml:space="preserve">продвижение инновационных подходов в деятельности по профилактике раннего вовлечения обучающихся в употребление наркотических средств, психотропных и иных психоактивных веществ, участия в их незаконном обороте, </w:t>
      </w:r>
      <w:r>
        <w:rPr>
          <w:sz w:val="28"/>
        </w:rPr>
        <w:lastRenderedPageBreak/>
        <w:t>формированию культуры здорового и безопасного образа жизни, правовому просвещению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предотвращению</w:t>
      </w:r>
      <w:r>
        <w:rPr>
          <w:spacing w:val="72"/>
          <w:sz w:val="28"/>
        </w:rPr>
        <w:t xml:space="preserve">   </w:t>
      </w:r>
      <w:r>
        <w:rPr>
          <w:sz w:val="28"/>
        </w:rPr>
        <w:t>вовлечения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 противоправную деятельность, в том числе с использованием компьютерных технологий,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40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 в информационно-телекоммуникационной сети «Интернет»;</w:t>
      </w:r>
    </w:p>
    <w:p w:rsidR="00BB3487" w:rsidRDefault="007E242C">
      <w:pPr>
        <w:pStyle w:val="a6"/>
        <w:numPr>
          <w:ilvl w:val="0"/>
          <w:numId w:val="3"/>
        </w:numPr>
        <w:tabs>
          <w:tab w:val="left" w:pos="1151"/>
        </w:tabs>
        <w:spacing w:line="276" w:lineRule="auto"/>
        <w:ind w:right="139" w:firstLine="708"/>
        <w:jc w:val="both"/>
        <w:rPr>
          <w:sz w:val="28"/>
        </w:rPr>
      </w:pPr>
      <w:r>
        <w:rPr>
          <w:sz w:val="28"/>
        </w:rPr>
        <w:t>поддержка</w:t>
      </w:r>
      <w:r>
        <w:rPr>
          <w:spacing w:val="40"/>
          <w:sz w:val="28"/>
        </w:rPr>
        <w:t xml:space="preserve">  </w:t>
      </w:r>
      <w:r>
        <w:rPr>
          <w:sz w:val="28"/>
        </w:rPr>
        <w:t>педагогических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работников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образовательных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организаций</w:t>
      </w:r>
      <w:r>
        <w:rPr>
          <w:spacing w:val="80"/>
          <w:sz w:val="28"/>
        </w:rPr>
        <w:t xml:space="preserve"> </w:t>
      </w:r>
      <w:r>
        <w:rPr>
          <w:sz w:val="28"/>
        </w:rPr>
        <w:t>в их профессиональном развитии и реализации творческого потенциала;</w:t>
      </w:r>
    </w:p>
    <w:p w:rsidR="00BB3487" w:rsidRDefault="007E242C">
      <w:pPr>
        <w:pStyle w:val="a6"/>
        <w:numPr>
          <w:ilvl w:val="0"/>
          <w:numId w:val="3"/>
        </w:numPr>
        <w:tabs>
          <w:tab w:val="left" w:pos="1152"/>
        </w:tabs>
        <w:spacing w:line="321" w:lineRule="exact"/>
        <w:ind w:left="1152" w:hanging="303"/>
        <w:jc w:val="both"/>
        <w:rPr>
          <w:sz w:val="28"/>
        </w:rPr>
      </w:pPr>
      <w:r>
        <w:rPr>
          <w:sz w:val="28"/>
        </w:rPr>
        <w:t>пополнение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банка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разработок.</w:t>
      </w:r>
    </w:p>
    <w:p w:rsidR="00BB3487" w:rsidRDefault="007E242C">
      <w:pPr>
        <w:pStyle w:val="a6"/>
        <w:numPr>
          <w:ilvl w:val="1"/>
          <w:numId w:val="2"/>
        </w:numPr>
        <w:tabs>
          <w:tab w:val="left" w:pos="1339"/>
        </w:tabs>
        <w:spacing w:before="50" w:line="276" w:lineRule="auto"/>
        <w:ind w:right="142" w:firstLine="708"/>
        <w:jc w:val="both"/>
        <w:rPr>
          <w:sz w:val="28"/>
        </w:rPr>
      </w:pPr>
      <w:r>
        <w:rPr>
          <w:sz w:val="28"/>
        </w:rPr>
        <w:t>Учредитель Конкурса – Министерство просвещения Российской Федерации (далее – Учредитель Конкурса).</w:t>
      </w:r>
    </w:p>
    <w:p w:rsidR="00BB3487" w:rsidRDefault="007E242C">
      <w:pPr>
        <w:pStyle w:val="a6"/>
        <w:numPr>
          <w:ilvl w:val="1"/>
          <w:numId w:val="2"/>
        </w:numPr>
        <w:tabs>
          <w:tab w:val="left" w:pos="1339"/>
        </w:tabs>
        <w:spacing w:line="276" w:lineRule="auto"/>
        <w:ind w:right="139" w:firstLine="708"/>
        <w:jc w:val="both"/>
        <w:rPr>
          <w:sz w:val="28"/>
        </w:rPr>
      </w:pPr>
      <w:r>
        <w:rPr>
          <w:sz w:val="28"/>
        </w:rPr>
        <w:t xml:space="preserve">Организацию и проведение Конкурса осуществляет государственное автономное учреждение дополнительного профессионального образования «Амурский областной институт развития образования». </w:t>
      </w:r>
    </w:p>
    <w:p w:rsidR="00BB3487" w:rsidRDefault="007E242C">
      <w:pPr>
        <w:pStyle w:val="1"/>
        <w:numPr>
          <w:ilvl w:val="0"/>
          <w:numId w:val="1"/>
        </w:numPr>
        <w:tabs>
          <w:tab w:val="left" w:pos="2926"/>
        </w:tabs>
        <w:spacing w:before="204"/>
        <w:ind w:left="2926" w:hanging="359"/>
        <w:jc w:val="both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сроки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rPr>
          <w:spacing w:val="-2"/>
        </w:rPr>
        <w:t>Конкурса</w:t>
      </w:r>
    </w:p>
    <w:p w:rsidR="00BB3487" w:rsidRDefault="007E242C">
      <w:pPr>
        <w:pStyle w:val="a6"/>
        <w:numPr>
          <w:ilvl w:val="1"/>
          <w:numId w:val="4"/>
        </w:numPr>
        <w:tabs>
          <w:tab w:val="left" w:pos="1339"/>
        </w:tabs>
        <w:spacing w:before="165" w:line="276" w:lineRule="auto"/>
        <w:ind w:right="141" w:firstLine="708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65"/>
          <w:sz w:val="28"/>
        </w:rPr>
        <w:t xml:space="preserve">  </w:t>
      </w:r>
      <w:r>
        <w:rPr>
          <w:sz w:val="28"/>
        </w:rPr>
        <w:t>проводится</w:t>
      </w:r>
      <w:r>
        <w:rPr>
          <w:spacing w:val="66"/>
          <w:sz w:val="28"/>
        </w:rPr>
        <w:t xml:space="preserve">  </w:t>
      </w:r>
      <w:r>
        <w:rPr>
          <w:sz w:val="28"/>
        </w:rPr>
        <w:t>в</w:t>
      </w:r>
      <w:r>
        <w:rPr>
          <w:spacing w:val="64"/>
          <w:sz w:val="28"/>
        </w:rPr>
        <w:t xml:space="preserve">  </w:t>
      </w:r>
      <w:r>
        <w:rPr>
          <w:sz w:val="28"/>
        </w:rPr>
        <w:t>период</w:t>
      </w:r>
      <w:r>
        <w:rPr>
          <w:spacing w:val="65"/>
          <w:sz w:val="28"/>
        </w:rPr>
        <w:t xml:space="preserve">  </w:t>
      </w:r>
      <w:r>
        <w:rPr>
          <w:sz w:val="28"/>
        </w:rPr>
        <w:t>с</w:t>
      </w:r>
      <w:r>
        <w:rPr>
          <w:spacing w:val="68"/>
          <w:sz w:val="28"/>
        </w:rPr>
        <w:t xml:space="preserve">  </w:t>
      </w:r>
      <w:r>
        <w:rPr>
          <w:sz w:val="28"/>
        </w:rPr>
        <w:t>сентября</w:t>
      </w:r>
      <w:r>
        <w:rPr>
          <w:spacing w:val="65"/>
          <w:sz w:val="28"/>
        </w:rPr>
        <w:t xml:space="preserve">  </w:t>
      </w:r>
      <w:r>
        <w:rPr>
          <w:sz w:val="28"/>
        </w:rPr>
        <w:t>по</w:t>
      </w:r>
      <w:r>
        <w:rPr>
          <w:spacing w:val="65"/>
          <w:sz w:val="28"/>
        </w:rPr>
        <w:t xml:space="preserve">  </w:t>
      </w:r>
      <w:r>
        <w:rPr>
          <w:sz w:val="28"/>
        </w:rPr>
        <w:t>декабрь</w:t>
      </w:r>
      <w:r>
        <w:rPr>
          <w:spacing w:val="65"/>
          <w:sz w:val="28"/>
        </w:rPr>
        <w:t xml:space="preserve">  </w:t>
      </w:r>
      <w:r>
        <w:rPr>
          <w:sz w:val="28"/>
        </w:rPr>
        <w:t>2026</w:t>
      </w:r>
      <w:r>
        <w:rPr>
          <w:spacing w:val="66"/>
          <w:sz w:val="28"/>
        </w:rPr>
        <w:t xml:space="preserve">  </w:t>
      </w:r>
      <w:r>
        <w:rPr>
          <w:sz w:val="28"/>
        </w:rPr>
        <w:t>года в заочной форме.</w:t>
      </w:r>
    </w:p>
    <w:p w:rsidR="00BB3487" w:rsidRDefault="007E242C">
      <w:pPr>
        <w:pStyle w:val="a6"/>
        <w:numPr>
          <w:ilvl w:val="1"/>
          <w:numId w:val="4"/>
        </w:numPr>
        <w:tabs>
          <w:tab w:val="left" w:pos="1339"/>
        </w:tabs>
        <w:spacing w:line="321" w:lineRule="exact"/>
        <w:ind w:left="1339" w:hanging="490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два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этапа:</w:t>
      </w:r>
    </w:p>
    <w:p w:rsidR="00BB3487" w:rsidRDefault="007E242C">
      <w:pPr>
        <w:pStyle w:val="a4"/>
        <w:spacing w:before="50" w:line="276" w:lineRule="auto"/>
        <w:ind w:right="143"/>
      </w:pPr>
      <w:r>
        <w:t>региональный этап – с 21 сентября по 16 ноября 2026 года;</w:t>
      </w:r>
    </w:p>
    <w:p w:rsidR="00BB3487" w:rsidRDefault="007E242C">
      <w:pPr>
        <w:pStyle w:val="a4"/>
        <w:spacing w:before="50" w:line="276" w:lineRule="auto"/>
        <w:ind w:right="143"/>
      </w:pPr>
      <w:r>
        <w:t xml:space="preserve">приём заявок и материалов </w:t>
      </w:r>
      <w:r w:rsidRPr="00553129">
        <w:t xml:space="preserve">– </w:t>
      </w:r>
      <w:r>
        <w:t>с 21 сентября по 21 октября 2026 года;</w:t>
      </w:r>
    </w:p>
    <w:p w:rsidR="00BB3487" w:rsidRDefault="007E242C">
      <w:pPr>
        <w:pStyle w:val="a4"/>
        <w:spacing w:before="50" w:line="276" w:lineRule="auto"/>
        <w:ind w:right="143"/>
      </w:pPr>
      <w:r>
        <w:t xml:space="preserve">анализ материалов членами Жюри, определение победителей и призёров </w:t>
      </w:r>
      <w:r w:rsidRPr="00553129">
        <w:t xml:space="preserve">– </w:t>
      </w:r>
      <w:r>
        <w:t xml:space="preserve">с 22 октября по 16 ноября 2026 года; </w:t>
      </w:r>
    </w:p>
    <w:p w:rsidR="00BB3487" w:rsidRDefault="007E242C">
      <w:pPr>
        <w:pStyle w:val="a4"/>
        <w:spacing w:line="321" w:lineRule="exact"/>
        <w:ind w:left="849" w:firstLine="0"/>
      </w:pPr>
      <w:r>
        <w:t>федеральный</w:t>
      </w:r>
      <w:r>
        <w:rPr>
          <w:spacing w:val="-5"/>
        </w:rPr>
        <w:t xml:space="preserve"> </w:t>
      </w:r>
      <w:r>
        <w:t>этап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ноября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декабря</w:t>
      </w:r>
      <w:r>
        <w:rPr>
          <w:spacing w:val="-4"/>
        </w:rPr>
        <w:t xml:space="preserve"> </w:t>
      </w:r>
      <w:r>
        <w:t>2026</w:t>
      </w:r>
      <w:r>
        <w:rPr>
          <w:spacing w:val="-2"/>
        </w:rPr>
        <w:t xml:space="preserve"> года.</w:t>
      </w:r>
    </w:p>
    <w:p w:rsidR="00BB3487" w:rsidRDefault="007E242C">
      <w:pPr>
        <w:pStyle w:val="a6"/>
        <w:numPr>
          <w:ilvl w:val="1"/>
          <w:numId w:val="4"/>
        </w:numPr>
        <w:tabs>
          <w:tab w:val="left" w:pos="1338"/>
        </w:tabs>
        <w:spacing w:before="48" w:line="276" w:lineRule="auto"/>
        <w:ind w:right="139" w:firstLine="708"/>
        <w:jc w:val="both"/>
        <w:rPr>
          <w:sz w:val="28"/>
        </w:rPr>
      </w:pPr>
      <w:r>
        <w:rPr>
          <w:sz w:val="28"/>
        </w:rPr>
        <w:t>Конкурсные работы, поступившие после окончания сроков проведения соответствующего этапа, а также конкурсные работы, оформленные с нарушением требований настоящего Положения, не принимаются к участию в Конкурсе.</w:t>
      </w:r>
    </w:p>
    <w:p w:rsidR="00BB3487" w:rsidRDefault="007E242C">
      <w:pPr>
        <w:pStyle w:val="a6"/>
        <w:numPr>
          <w:ilvl w:val="1"/>
          <w:numId w:val="4"/>
        </w:numPr>
        <w:tabs>
          <w:tab w:val="left" w:pos="1339"/>
        </w:tabs>
        <w:spacing w:line="278" w:lineRule="auto"/>
        <w:ind w:right="139" w:firstLine="708"/>
        <w:jc w:val="both"/>
        <w:rPr>
          <w:sz w:val="28"/>
        </w:rPr>
      </w:pPr>
      <w:r>
        <w:rPr>
          <w:sz w:val="28"/>
        </w:rPr>
        <w:t>Конкурсные работы, не принимавшие участие в региональном этапе Конкурса, не могут быть допущены к участию в федеральном этапе Конкурса.</w:t>
      </w:r>
    </w:p>
    <w:p w:rsidR="00BB3487" w:rsidRDefault="007E242C">
      <w:pPr>
        <w:pStyle w:val="a6"/>
        <w:numPr>
          <w:ilvl w:val="1"/>
          <w:numId w:val="4"/>
        </w:numPr>
        <w:tabs>
          <w:tab w:val="left" w:pos="1339"/>
        </w:tabs>
        <w:spacing w:line="276" w:lineRule="auto"/>
        <w:ind w:right="142" w:firstLine="708"/>
        <w:jc w:val="both"/>
        <w:rPr>
          <w:sz w:val="28"/>
        </w:rPr>
      </w:pPr>
      <w:r>
        <w:rPr>
          <w:sz w:val="28"/>
        </w:rPr>
        <w:t>Вся информация о федеральном этапе Конкурса публикуется на официальном сайте Организатора Конкурса (</w:t>
      </w:r>
      <w:hyperlink r:id="rId8">
        <w:r>
          <w:rPr>
            <w:sz w:val="28"/>
          </w:rPr>
          <w:t>https://fcprc.ru</w:t>
        </w:r>
      </w:hyperlink>
      <w:r>
        <w:rPr>
          <w:sz w:val="28"/>
        </w:rPr>
        <w:t>) в разделе «Всероссийские Конкурсы».</w:t>
      </w:r>
    </w:p>
    <w:p w:rsidR="00BB3487" w:rsidRDefault="007E242C">
      <w:pPr>
        <w:pStyle w:val="1"/>
        <w:numPr>
          <w:ilvl w:val="0"/>
          <w:numId w:val="1"/>
        </w:numPr>
        <w:tabs>
          <w:tab w:val="left" w:pos="4071"/>
        </w:tabs>
        <w:spacing w:before="124"/>
        <w:ind w:left="4071" w:hanging="450"/>
        <w:jc w:val="both"/>
      </w:pPr>
      <w:r>
        <w:t>Номинации</w:t>
      </w:r>
      <w:r>
        <w:rPr>
          <w:spacing w:val="-9"/>
        </w:rPr>
        <w:t xml:space="preserve"> </w:t>
      </w:r>
      <w:r>
        <w:rPr>
          <w:spacing w:val="-2"/>
        </w:rPr>
        <w:t>Конкурса</w:t>
      </w:r>
    </w:p>
    <w:p w:rsidR="00BB3487" w:rsidRDefault="007E242C">
      <w:pPr>
        <w:pStyle w:val="a6"/>
        <w:tabs>
          <w:tab w:val="left" w:pos="1340"/>
        </w:tabs>
        <w:spacing w:before="163"/>
        <w:ind w:left="849" w:firstLine="0"/>
        <w:rPr>
          <w:sz w:val="28"/>
        </w:rPr>
      </w:pPr>
      <w:r>
        <w:rPr>
          <w:sz w:val="28"/>
        </w:rPr>
        <w:t>3.1.Конкурс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номинациям:</w:t>
      </w:r>
    </w:p>
    <w:p w:rsidR="00BB3487" w:rsidRDefault="007E242C">
      <w:pPr>
        <w:pStyle w:val="a4"/>
        <w:spacing w:before="48" w:line="276" w:lineRule="auto"/>
        <w:ind w:right="143"/>
      </w:pPr>
      <w:r>
        <w:t>Номинация</w:t>
      </w:r>
      <w:r>
        <w:rPr>
          <w:spacing w:val="-2"/>
        </w:rPr>
        <w:t xml:space="preserve"> </w:t>
      </w:r>
      <w:r>
        <w:t>1</w:t>
      </w:r>
      <w:r>
        <w:rPr>
          <w:spacing w:val="80"/>
        </w:rPr>
        <w:t xml:space="preserve">   </w:t>
      </w:r>
      <w:r>
        <w:t>–</w:t>
      </w:r>
      <w:r>
        <w:rPr>
          <w:spacing w:val="80"/>
        </w:rPr>
        <w:t xml:space="preserve">   </w:t>
      </w:r>
      <w:r>
        <w:t>«Дополнительная</w:t>
      </w:r>
      <w:r>
        <w:rPr>
          <w:spacing w:val="80"/>
        </w:rPr>
        <w:t xml:space="preserve">   </w:t>
      </w:r>
      <w:r>
        <w:t>общеразвивающая</w:t>
      </w:r>
      <w:r>
        <w:rPr>
          <w:spacing w:val="80"/>
        </w:rPr>
        <w:t xml:space="preserve">   </w:t>
      </w:r>
      <w:r>
        <w:t>программа</w:t>
      </w:r>
      <w:r>
        <w:rPr>
          <w:spacing w:val="80"/>
        </w:rPr>
        <w:t xml:space="preserve"> </w:t>
      </w:r>
      <w:r>
        <w:t>по профилактике употребления наркотических средств, психотропных и иных психоактивных веществ, формированию культуры здорового и безопасного образа жизни, правовому просвещению обучающихся»;</w:t>
      </w:r>
    </w:p>
    <w:p w:rsidR="00BB3487" w:rsidRDefault="007E242C">
      <w:pPr>
        <w:pStyle w:val="a4"/>
        <w:spacing w:before="2" w:line="276" w:lineRule="auto"/>
        <w:ind w:right="137"/>
      </w:pPr>
      <w:r>
        <w:t>Номинация</w:t>
      </w:r>
      <w:r>
        <w:rPr>
          <w:spacing w:val="-3"/>
        </w:rPr>
        <w:t xml:space="preserve"> </w:t>
      </w:r>
      <w:r>
        <w:t xml:space="preserve">2 – «Методическая разработка по профилактике употребления наркотических средств, психотропных и иных психоактивных веществ, формированию культуры здорового и безопасного образа жизни, правовому </w:t>
      </w:r>
      <w:r>
        <w:lastRenderedPageBreak/>
        <w:t>просвещению обучающихся» (классный час, урок, занятие).</w:t>
      </w:r>
    </w:p>
    <w:p w:rsidR="00BB3487" w:rsidRDefault="007E242C">
      <w:pPr>
        <w:pStyle w:val="a6"/>
        <w:tabs>
          <w:tab w:val="left" w:pos="1340"/>
        </w:tabs>
        <w:spacing w:line="322" w:lineRule="exact"/>
        <w:ind w:left="849" w:firstLine="0"/>
        <w:rPr>
          <w:sz w:val="28"/>
        </w:rPr>
      </w:pPr>
      <w:r>
        <w:rPr>
          <w:sz w:val="28"/>
        </w:rPr>
        <w:t>3.2.Общее</w:t>
      </w:r>
      <w:r>
        <w:rPr>
          <w:spacing w:val="-7"/>
          <w:sz w:val="28"/>
        </w:rPr>
        <w:t xml:space="preserve"> </w:t>
      </w:r>
      <w:r>
        <w:rPr>
          <w:sz w:val="28"/>
        </w:rPr>
        <w:t>число</w:t>
      </w:r>
      <w:r>
        <w:rPr>
          <w:spacing w:val="-6"/>
          <w:sz w:val="28"/>
        </w:rPr>
        <w:t xml:space="preserve"> </w:t>
      </w:r>
      <w:r>
        <w:rPr>
          <w:sz w:val="28"/>
        </w:rPr>
        <w:t>номинаций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2.</w:t>
      </w:r>
    </w:p>
    <w:p w:rsidR="00BB3487" w:rsidRDefault="007E242C">
      <w:pPr>
        <w:pStyle w:val="1"/>
        <w:numPr>
          <w:ilvl w:val="0"/>
          <w:numId w:val="1"/>
        </w:numPr>
        <w:tabs>
          <w:tab w:val="left" w:pos="4056"/>
        </w:tabs>
        <w:spacing w:before="173"/>
        <w:ind w:left="4056" w:hanging="339"/>
        <w:jc w:val="both"/>
      </w:pPr>
      <w:r>
        <w:t>Участники</w:t>
      </w:r>
      <w:r>
        <w:rPr>
          <w:spacing w:val="-5"/>
        </w:rPr>
        <w:t xml:space="preserve"> </w:t>
      </w:r>
      <w:r>
        <w:rPr>
          <w:spacing w:val="-2"/>
        </w:rPr>
        <w:t>Конкурса</w:t>
      </w:r>
    </w:p>
    <w:p w:rsidR="00BB3487" w:rsidRDefault="007E242C">
      <w:pPr>
        <w:pStyle w:val="a6"/>
        <w:tabs>
          <w:tab w:val="left" w:pos="1319"/>
          <w:tab w:val="left" w:pos="1339"/>
          <w:tab w:val="left" w:pos="3916"/>
          <w:tab w:val="left" w:pos="6062"/>
          <w:tab w:val="left" w:pos="8844"/>
        </w:tabs>
        <w:spacing w:before="163" w:line="276" w:lineRule="auto"/>
        <w:ind w:leftChars="103" w:left="227" w:right="140" w:firstLineChars="221" w:firstLine="619"/>
        <w:rPr>
          <w:sz w:val="28"/>
        </w:rPr>
      </w:pPr>
      <w:r>
        <w:rPr>
          <w:sz w:val="28"/>
        </w:rPr>
        <w:t>4.1.Участниками</w:t>
      </w:r>
      <w:r>
        <w:rPr>
          <w:spacing w:val="80"/>
          <w:sz w:val="28"/>
        </w:rPr>
        <w:t xml:space="preserve">  </w:t>
      </w:r>
      <w:r>
        <w:rPr>
          <w:sz w:val="28"/>
        </w:rPr>
        <w:t>Конкурса</w:t>
      </w:r>
      <w:r>
        <w:rPr>
          <w:spacing w:val="80"/>
          <w:sz w:val="28"/>
        </w:rPr>
        <w:t xml:space="preserve">  </w:t>
      </w:r>
      <w:r>
        <w:rPr>
          <w:sz w:val="28"/>
        </w:rPr>
        <w:t>могут</w:t>
      </w:r>
      <w:r>
        <w:rPr>
          <w:spacing w:val="80"/>
          <w:sz w:val="28"/>
        </w:rPr>
        <w:t xml:space="preserve">  </w:t>
      </w:r>
      <w:r>
        <w:rPr>
          <w:sz w:val="28"/>
        </w:rPr>
        <w:t>стать</w:t>
      </w:r>
      <w:r>
        <w:rPr>
          <w:spacing w:val="80"/>
          <w:sz w:val="28"/>
        </w:rPr>
        <w:t xml:space="preserve">  </w:t>
      </w:r>
      <w:r>
        <w:rPr>
          <w:sz w:val="28"/>
        </w:rPr>
        <w:t>педагогические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работники </w:t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педагогические</w:t>
      </w:r>
      <w:r>
        <w:rPr>
          <w:sz w:val="28"/>
        </w:rPr>
        <w:tab/>
      </w:r>
      <w:r>
        <w:rPr>
          <w:spacing w:val="-2"/>
          <w:sz w:val="28"/>
        </w:rPr>
        <w:t>коллективы</w:t>
      </w:r>
      <w:r>
        <w:rPr>
          <w:sz w:val="28"/>
        </w:rPr>
        <w:tab/>
      </w:r>
      <w:r>
        <w:rPr>
          <w:spacing w:val="-2"/>
          <w:sz w:val="28"/>
        </w:rPr>
        <w:t>образовательных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организаций </w:t>
      </w:r>
      <w:r>
        <w:rPr>
          <w:sz w:val="28"/>
        </w:rPr>
        <w:t xml:space="preserve">(далее </w:t>
      </w:r>
      <w:r>
        <w:rPr>
          <w:rFonts w:ascii="Symbol" w:hAnsi="Symbol"/>
          <w:sz w:val="28"/>
        </w:rPr>
        <w:t></w:t>
      </w:r>
      <w:r>
        <w:rPr>
          <w:sz w:val="28"/>
        </w:rPr>
        <w:t xml:space="preserve"> Конкурсанты).</w:t>
      </w:r>
    </w:p>
    <w:p w:rsidR="00BB3487" w:rsidRDefault="007E242C">
      <w:pPr>
        <w:pStyle w:val="a6"/>
        <w:tabs>
          <w:tab w:val="left" w:pos="1340"/>
        </w:tabs>
        <w:ind w:leftChars="103" w:left="227" w:firstLineChars="221" w:firstLine="619"/>
        <w:rPr>
          <w:sz w:val="28"/>
        </w:rPr>
      </w:pPr>
      <w:r>
        <w:rPr>
          <w:sz w:val="28"/>
        </w:rPr>
        <w:t>4.2.Для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этапе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Конкурсанты:</w:t>
      </w:r>
    </w:p>
    <w:p w:rsidR="00BB3487" w:rsidRDefault="007E242C">
      <w:pPr>
        <w:pStyle w:val="a4"/>
        <w:tabs>
          <w:tab w:val="left" w:pos="2862"/>
          <w:tab w:val="left" w:pos="4507"/>
          <w:tab w:val="left" w:pos="6206"/>
          <w:tab w:val="left" w:pos="7423"/>
          <w:tab w:val="left" w:pos="7838"/>
          <w:tab w:val="left" w:pos="8970"/>
        </w:tabs>
        <w:spacing w:before="48" w:line="278" w:lineRule="auto"/>
        <w:ind w:leftChars="103" w:left="227" w:right="142" w:firstLineChars="221" w:firstLine="614"/>
      </w:pPr>
      <w:r>
        <w:rPr>
          <w:spacing w:val="-2"/>
        </w:rPr>
        <w:t>осуществляют</w:t>
      </w:r>
      <w:r>
        <w:tab/>
      </w:r>
      <w:r>
        <w:rPr>
          <w:spacing w:val="-2"/>
        </w:rPr>
        <w:t>подготовку</w:t>
      </w:r>
      <w:r>
        <w:tab/>
      </w:r>
      <w:r>
        <w:rPr>
          <w:spacing w:val="-2"/>
        </w:rPr>
        <w:t>конкурсной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 xml:space="preserve">требований </w:t>
      </w:r>
      <w:r>
        <w:t>настоящего Положения;</w:t>
      </w:r>
    </w:p>
    <w:p w:rsidR="00BB3487" w:rsidRDefault="007E242C">
      <w:pPr>
        <w:pStyle w:val="a4"/>
        <w:spacing w:line="276" w:lineRule="auto"/>
        <w:ind w:leftChars="103" w:left="227" w:right="136" w:firstLineChars="221" w:firstLine="619"/>
      </w:pPr>
      <w:r>
        <w:t>формируют</w:t>
      </w:r>
      <w:r>
        <w:rPr>
          <w:spacing w:val="80"/>
        </w:rPr>
        <w:t xml:space="preserve"> </w:t>
      </w:r>
      <w:r>
        <w:t>заявку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участие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региональном</w:t>
      </w:r>
      <w:r>
        <w:rPr>
          <w:spacing w:val="80"/>
        </w:rPr>
        <w:t xml:space="preserve"> </w:t>
      </w:r>
      <w:r>
        <w:t>этапе</w:t>
      </w:r>
      <w:r>
        <w:rPr>
          <w:spacing w:val="80"/>
        </w:rPr>
        <w:t xml:space="preserve"> </w:t>
      </w:r>
      <w:r>
        <w:t>Конкурса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форме, установленной в Приложении № 1 к настоящему Положению;</w:t>
      </w:r>
    </w:p>
    <w:p w:rsidR="00BB3487" w:rsidRDefault="007E242C">
      <w:pPr>
        <w:pStyle w:val="a4"/>
        <w:spacing w:line="276" w:lineRule="auto"/>
        <w:ind w:leftChars="103" w:left="227" w:right="136" w:firstLineChars="221" w:firstLine="619"/>
      </w:pPr>
      <w:r>
        <w:t>направляют</w:t>
      </w:r>
      <w:r>
        <w:rPr>
          <w:spacing w:val="40"/>
        </w:rPr>
        <w:t xml:space="preserve"> </w:t>
      </w:r>
      <w:r>
        <w:t>заявку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конкурсную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электронную почту: </w:t>
      </w:r>
      <w:hyperlink r:id="rId9" w:history="1">
        <w:r>
          <w:rPr>
            <w:rStyle w:val="a3"/>
            <w:lang w:val="en-US"/>
          </w:rPr>
          <w:t>iro</w:t>
        </w:r>
        <w:r w:rsidRPr="00553129">
          <w:rPr>
            <w:rStyle w:val="a3"/>
          </w:rPr>
          <w:t>.</w:t>
        </w:r>
        <w:r>
          <w:rPr>
            <w:rStyle w:val="a3"/>
            <w:lang w:val="en-US"/>
          </w:rPr>
          <w:t>cvdo</w:t>
        </w:r>
        <w:r w:rsidRPr="00553129"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 w:rsidRPr="00553129"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 w:rsidRPr="00553129">
        <w:t xml:space="preserve"> </w:t>
      </w:r>
      <w:r>
        <w:t xml:space="preserve">с обязательной пометкой «Здоровье и безопасность». </w:t>
      </w:r>
    </w:p>
    <w:p w:rsidR="00BB3487" w:rsidRDefault="007E242C">
      <w:pPr>
        <w:pStyle w:val="a4"/>
        <w:spacing w:line="276" w:lineRule="auto"/>
        <w:ind w:leftChars="103" w:left="227" w:right="136" w:firstLineChars="221" w:firstLine="619"/>
      </w:pPr>
      <w:r>
        <w:t xml:space="preserve">4.3.Телефон для справок и консультаций: 8(4162)226 - 252, Левина Татьяна Александровна. </w:t>
      </w:r>
    </w:p>
    <w:p w:rsidR="00BB3487" w:rsidRDefault="007E242C">
      <w:pPr>
        <w:pStyle w:val="1"/>
        <w:numPr>
          <w:ilvl w:val="0"/>
          <w:numId w:val="1"/>
        </w:numPr>
        <w:tabs>
          <w:tab w:val="left" w:pos="1872"/>
        </w:tabs>
        <w:spacing w:before="119"/>
        <w:ind w:left="1872" w:hanging="450"/>
        <w:jc w:val="left"/>
      </w:pP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содержанию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оформлению</w:t>
      </w:r>
      <w:r>
        <w:rPr>
          <w:spacing w:val="-7"/>
        </w:rPr>
        <w:t xml:space="preserve"> </w:t>
      </w:r>
      <w:r>
        <w:t>конкурсной</w:t>
      </w:r>
      <w:r>
        <w:rPr>
          <w:spacing w:val="-8"/>
        </w:rPr>
        <w:t xml:space="preserve"> </w:t>
      </w:r>
      <w:r>
        <w:rPr>
          <w:spacing w:val="-2"/>
        </w:rPr>
        <w:t>работы</w:t>
      </w:r>
    </w:p>
    <w:p w:rsidR="00BB3487" w:rsidRDefault="007E242C">
      <w:pPr>
        <w:pStyle w:val="a6"/>
        <w:tabs>
          <w:tab w:val="left" w:pos="1351"/>
        </w:tabs>
        <w:spacing w:before="163" w:line="278" w:lineRule="auto"/>
        <w:ind w:left="8" w:right="140" w:firstLineChars="300" w:firstLine="840"/>
        <w:jc w:val="left"/>
        <w:rPr>
          <w:sz w:val="28"/>
        </w:rPr>
      </w:pPr>
      <w:r>
        <w:rPr>
          <w:sz w:val="28"/>
        </w:rPr>
        <w:t>5.1.Комплект документов конкурсной работы оформляется и предоставляется Конкурсантом в электронном виде.</w:t>
      </w:r>
    </w:p>
    <w:p w:rsidR="00BB3487" w:rsidRDefault="007E242C">
      <w:pPr>
        <w:pStyle w:val="a6"/>
        <w:tabs>
          <w:tab w:val="left" w:pos="1394"/>
        </w:tabs>
        <w:spacing w:line="276" w:lineRule="auto"/>
        <w:ind w:left="8" w:right="139" w:firstLineChars="300" w:firstLine="840"/>
        <w:jc w:val="left"/>
        <w:rPr>
          <w:sz w:val="28"/>
        </w:rPr>
      </w:pPr>
      <w:r>
        <w:rPr>
          <w:sz w:val="28"/>
        </w:rPr>
        <w:t>5.2.К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40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разработанные в субъекте Российской Федерации </w:t>
      </w:r>
      <w:r>
        <w:rPr>
          <w:b/>
          <w:sz w:val="28"/>
        </w:rPr>
        <w:t>не ранее 2024 года</w:t>
      </w:r>
      <w:r>
        <w:rPr>
          <w:sz w:val="28"/>
        </w:rPr>
        <w:t>.</w:t>
      </w:r>
    </w:p>
    <w:p w:rsidR="00BB3487" w:rsidRDefault="007E242C">
      <w:pPr>
        <w:pStyle w:val="a4"/>
        <w:tabs>
          <w:tab w:val="left" w:pos="1441"/>
          <w:tab w:val="left" w:pos="3527"/>
          <w:tab w:val="left" w:pos="4913"/>
          <w:tab w:val="left" w:pos="6366"/>
          <w:tab w:val="left" w:pos="6768"/>
          <w:tab w:val="left" w:pos="8482"/>
          <w:tab w:val="left" w:pos="9518"/>
        </w:tabs>
        <w:spacing w:line="278" w:lineRule="auto"/>
        <w:ind w:left="0" w:firstLineChars="300" w:firstLine="840"/>
        <w:jc w:val="left"/>
      </w:pPr>
      <w:r>
        <w:t>5.3.Требования</w:t>
      </w:r>
      <w:r>
        <w:rPr>
          <w:spacing w:val="80"/>
        </w:rPr>
        <w:t xml:space="preserve">  </w:t>
      </w:r>
      <w:r>
        <w:t>к</w:t>
      </w:r>
      <w:r>
        <w:rPr>
          <w:spacing w:val="80"/>
        </w:rPr>
        <w:t xml:space="preserve">  </w:t>
      </w:r>
      <w:r>
        <w:t>содержанию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оформлению</w:t>
      </w:r>
      <w:r>
        <w:rPr>
          <w:spacing w:val="80"/>
        </w:rPr>
        <w:t xml:space="preserve">  </w:t>
      </w:r>
      <w:r>
        <w:t>конкурсной</w:t>
      </w:r>
      <w:r>
        <w:rPr>
          <w:spacing w:val="80"/>
        </w:rPr>
        <w:t xml:space="preserve">  </w:t>
      </w:r>
      <w:r>
        <w:t>работы по номинации 1 «Дополнительная общеразвивающая программа по профилактике употребления</w:t>
      </w:r>
      <w:r>
        <w:rPr>
          <w:spacing w:val="40"/>
        </w:rPr>
        <w:t xml:space="preserve">  </w:t>
      </w:r>
      <w:r>
        <w:t>наркотических</w:t>
      </w:r>
      <w:r>
        <w:rPr>
          <w:spacing w:val="40"/>
        </w:rPr>
        <w:t xml:space="preserve">  </w:t>
      </w:r>
      <w:r>
        <w:t>средств,</w:t>
      </w:r>
      <w:r>
        <w:rPr>
          <w:spacing w:val="40"/>
        </w:rPr>
        <w:t xml:space="preserve">  </w:t>
      </w:r>
      <w:r>
        <w:t>психотропных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иных</w:t>
      </w:r>
      <w:r>
        <w:rPr>
          <w:spacing w:val="40"/>
        </w:rPr>
        <w:t xml:space="preserve">  </w:t>
      </w:r>
      <w:r>
        <w:t xml:space="preserve">психоактивных </w:t>
      </w:r>
      <w:r>
        <w:rPr>
          <w:spacing w:val="-2"/>
        </w:rPr>
        <w:t>веществ,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2"/>
        </w:rPr>
        <w:t>здорового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2"/>
        </w:rPr>
        <w:t xml:space="preserve">жизни, </w:t>
      </w:r>
      <w:r>
        <w:t>правовому просвещению обучающихся».</w:t>
      </w:r>
    </w:p>
    <w:p w:rsidR="00BB3487" w:rsidRDefault="007E242C">
      <w:pPr>
        <w:pStyle w:val="a6"/>
        <w:tabs>
          <w:tab w:val="left" w:pos="1546"/>
          <w:tab w:val="left" w:pos="2947"/>
          <w:tab w:val="left" w:pos="4128"/>
          <w:tab w:val="left" w:pos="4509"/>
          <w:tab w:val="left" w:pos="6158"/>
          <w:tab w:val="left" w:pos="7270"/>
          <w:tab w:val="left" w:pos="7646"/>
          <w:tab w:val="left" w:pos="8859"/>
        </w:tabs>
        <w:spacing w:line="276" w:lineRule="auto"/>
        <w:ind w:left="849" w:right="140" w:firstLine="0"/>
        <w:jc w:val="left"/>
        <w:rPr>
          <w:sz w:val="28"/>
        </w:rPr>
      </w:pPr>
      <w:r>
        <w:rPr>
          <w:sz w:val="28"/>
        </w:rPr>
        <w:t xml:space="preserve">5.3.1.Комплект документов конкурсной работы включает в себя: </w:t>
      </w:r>
      <w:r>
        <w:rPr>
          <w:spacing w:val="-2"/>
          <w:sz w:val="28"/>
        </w:rPr>
        <w:t>пояснительную</w:t>
      </w:r>
      <w:r>
        <w:rPr>
          <w:sz w:val="28"/>
        </w:rPr>
        <w:tab/>
      </w:r>
      <w:r>
        <w:rPr>
          <w:spacing w:val="-2"/>
          <w:sz w:val="28"/>
        </w:rPr>
        <w:t>записку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конкурсной</w:t>
      </w:r>
      <w:r>
        <w:rPr>
          <w:sz w:val="28"/>
        </w:rPr>
        <w:tab/>
      </w:r>
      <w:r>
        <w:rPr>
          <w:spacing w:val="-2"/>
          <w:sz w:val="28"/>
        </w:rPr>
        <w:t>работе,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которой</w:t>
      </w:r>
      <w:r>
        <w:rPr>
          <w:sz w:val="28"/>
        </w:rPr>
        <w:tab/>
      </w:r>
      <w:r>
        <w:rPr>
          <w:spacing w:val="-2"/>
          <w:sz w:val="28"/>
        </w:rPr>
        <w:t>обозначены:</w:t>
      </w:r>
    </w:p>
    <w:p w:rsidR="00BB3487" w:rsidRDefault="007E242C">
      <w:pPr>
        <w:pStyle w:val="a4"/>
        <w:spacing w:line="276" w:lineRule="auto"/>
        <w:ind w:right="137" w:firstLine="0"/>
      </w:pPr>
      <w:r>
        <w:t>цель и задачи программы, целевая группа, актуальность, планируемые результаты, педагогические технологии, условия реализации программы, включая материально-техническое</w:t>
      </w:r>
      <w:r>
        <w:rPr>
          <w:spacing w:val="80"/>
          <w:w w:val="150"/>
        </w:rPr>
        <w:t xml:space="preserve"> </w:t>
      </w:r>
      <w:r>
        <w:t>обеспечение,</w:t>
      </w:r>
      <w:r>
        <w:rPr>
          <w:spacing w:val="80"/>
          <w:w w:val="150"/>
        </w:rPr>
        <w:t xml:space="preserve"> </w:t>
      </w:r>
      <w:r>
        <w:t>сведения</w:t>
      </w:r>
      <w:r>
        <w:rPr>
          <w:spacing w:val="80"/>
          <w:w w:val="150"/>
        </w:rPr>
        <w:t xml:space="preserve"> </w:t>
      </w:r>
      <w:r>
        <w:t>об</w:t>
      </w:r>
      <w:r>
        <w:rPr>
          <w:spacing w:val="80"/>
          <w:w w:val="150"/>
        </w:rPr>
        <w:t xml:space="preserve"> </w:t>
      </w:r>
      <w:r>
        <w:t>апробации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иное</w:t>
      </w:r>
      <w:r>
        <w:rPr>
          <w:spacing w:val="80"/>
          <w:w w:val="150"/>
        </w:rPr>
        <w:t xml:space="preserve"> </w:t>
      </w:r>
      <w:r>
        <w:t>(объемом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более 2 страниц);</w:t>
      </w:r>
    </w:p>
    <w:p w:rsidR="00BB3487" w:rsidRDefault="007E242C">
      <w:pPr>
        <w:pStyle w:val="a4"/>
        <w:spacing w:line="276" w:lineRule="auto"/>
        <w:ind w:right="138"/>
      </w:pPr>
      <w:r>
        <w:t>обобщенное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программы,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тематический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(объемом не более 15 страниц);</w:t>
      </w:r>
    </w:p>
    <w:p w:rsidR="00BB3487" w:rsidRDefault="007E242C">
      <w:pPr>
        <w:pStyle w:val="a4"/>
        <w:spacing w:line="276" w:lineRule="auto"/>
        <w:ind w:right="136"/>
      </w:pPr>
      <w:r>
        <w:t>презентационные материалы к конкурсной работе, позволяющие наглядно оценить ее содержание, практическую применимость (объемом не более 15</w:t>
      </w:r>
      <w:r>
        <w:rPr>
          <w:spacing w:val="40"/>
        </w:rPr>
        <w:t xml:space="preserve"> </w:t>
      </w:r>
      <w:r>
        <w:t>слайдов).</w:t>
      </w:r>
      <w:r>
        <w:rPr>
          <w:spacing w:val="74"/>
        </w:rPr>
        <w:t xml:space="preserve">  </w:t>
      </w:r>
      <w:r>
        <w:t>Например,</w:t>
      </w:r>
      <w:r>
        <w:rPr>
          <w:spacing w:val="74"/>
        </w:rPr>
        <w:t xml:space="preserve">  </w:t>
      </w:r>
      <w:r>
        <w:t>в</w:t>
      </w:r>
      <w:r>
        <w:rPr>
          <w:spacing w:val="72"/>
        </w:rPr>
        <w:t xml:space="preserve">  </w:t>
      </w:r>
      <w:r>
        <w:t>презентационных</w:t>
      </w:r>
      <w:r>
        <w:rPr>
          <w:spacing w:val="73"/>
        </w:rPr>
        <w:t xml:space="preserve">  </w:t>
      </w:r>
      <w:r>
        <w:t>материалах</w:t>
      </w:r>
      <w:r>
        <w:rPr>
          <w:spacing w:val="76"/>
        </w:rPr>
        <w:t xml:space="preserve">  </w:t>
      </w:r>
      <w:r>
        <w:t>в</w:t>
      </w:r>
      <w:r>
        <w:rPr>
          <w:spacing w:val="73"/>
        </w:rPr>
        <w:t xml:space="preserve">  </w:t>
      </w:r>
      <w:r>
        <w:t>свободной</w:t>
      </w:r>
      <w:r>
        <w:rPr>
          <w:spacing w:val="73"/>
        </w:rPr>
        <w:t xml:space="preserve">  </w:t>
      </w:r>
      <w:r>
        <w:t>форме с использованием технических приемов отражаются этапы реализации программы, материально-технические условия реализации, наглядные материалы, виды деятельности</w:t>
      </w:r>
      <w:r>
        <w:rPr>
          <w:spacing w:val="80"/>
        </w:rPr>
        <w:t xml:space="preserve">  </w:t>
      </w:r>
      <w:r>
        <w:t>педагогического</w:t>
      </w:r>
      <w:r>
        <w:rPr>
          <w:spacing w:val="80"/>
        </w:rPr>
        <w:t xml:space="preserve">  </w:t>
      </w:r>
      <w:r>
        <w:t>работника,</w:t>
      </w:r>
      <w:r>
        <w:rPr>
          <w:spacing w:val="80"/>
        </w:rPr>
        <w:t xml:space="preserve">  </w:t>
      </w:r>
      <w:r>
        <w:t>педагогические</w:t>
      </w:r>
      <w:r>
        <w:rPr>
          <w:spacing w:val="80"/>
        </w:rPr>
        <w:t xml:space="preserve">  </w:t>
      </w:r>
      <w:r>
        <w:t>приемы,</w:t>
      </w:r>
      <w:r>
        <w:rPr>
          <w:spacing w:val="80"/>
        </w:rPr>
        <w:t xml:space="preserve">  </w:t>
      </w:r>
      <w:r>
        <w:t xml:space="preserve">методы </w:t>
      </w:r>
      <w:r>
        <w:lastRenderedPageBreak/>
        <w:t>и технологии, виды деятельности обучающихся, результаты деятельности обучающихся</w:t>
      </w:r>
      <w:r>
        <w:rPr>
          <w:spacing w:val="80"/>
        </w:rPr>
        <w:t xml:space="preserve"> </w:t>
      </w:r>
      <w:r>
        <w:t>(продукты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эмоциональное</w:t>
      </w:r>
      <w:r>
        <w:rPr>
          <w:spacing w:val="80"/>
        </w:rPr>
        <w:t xml:space="preserve"> </w:t>
      </w:r>
      <w:r>
        <w:t>состояние,</w:t>
      </w:r>
      <w:r>
        <w:rPr>
          <w:spacing w:val="80"/>
        </w:rPr>
        <w:t xml:space="preserve"> </w:t>
      </w:r>
      <w:r>
        <w:t>качественные и количественные показатели). В презентации возможно использование фотографий с надписями, поясняющими содержание, таблицы и диаграммы, отражающих результативность реализации программы.</w:t>
      </w:r>
    </w:p>
    <w:p w:rsidR="00BB3487" w:rsidRDefault="007E242C">
      <w:pPr>
        <w:pStyle w:val="a6"/>
        <w:tabs>
          <w:tab w:val="left" w:pos="1338"/>
        </w:tabs>
        <w:spacing w:line="276" w:lineRule="auto"/>
        <w:ind w:left="220" w:right="136" w:firstLineChars="235" w:firstLine="658"/>
        <w:rPr>
          <w:sz w:val="28"/>
        </w:rPr>
      </w:pPr>
      <w:r>
        <w:rPr>
          <w:sz w:val="28"/>
        </w:rPr>
        <w:t>5.4.Требования</w:t>
      </w:r>
      <w:r>
        <w:rPr>
          <w:spacing w:val="8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sz w:val="28"/>
        </w:rPr>
        <w:t xml:space="preserve">  </w:t>
      </w:r>
      <w:r>
        <w:rPr>
          <w:sz w:val="28"/>
        </w:rPr>
        <w:t>содержанию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оформлению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конкурсной</w:t>
      </w:r>
      <w:r>
        <w:rPr>
          <w:spacing w:val="80"/>
          <w:sz w:val="28"/>
        </w:rPr>
        <w:t xml:space="preserve">  </w:t>
      </w:r>
      <w:r>
        <w:rPr>
          <w:sz w:val="28"/>
        </w:rPr>
        <w:t>работы по номинации 2 «Методическая разработка по профилактике употребления наркотических средств, психотропных и иных психоактивных веществ, формированию культуры здорового и безопасного образа жизни, правовому просвещению обучающихся» (классный час, урок, занятие).</w:t>
      </w:r>
    </w:p>
    <w:p w:rsidR="00BB3487" w:rsidRDefault="007E242C">
      <w:pPr>
        <w:pStyle w:val="a6"/>
        <w:tabs>
          <w:tab w:val="left" w:pos="1546"/>
        </w:tabs>
        <w:ind w:left="849" w:firstLine="0"/>
        <w:rPr>
          <w:sz w:val="28"/>
        </w:rPr>
      </w:pPr>
      <w:r>
        <w:rPr>
          <w:sz w:val="28"/>
        </w:rPr>
        <w:t>5.4.1.Конкурсная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себя:</w:t>
      </w:r>
    </w:p>
    <w:p w:rsidR="00BB3487" w:rsidRDefault="007E242C">
      <w:pPr>
        <w:pStyle w:val="a4"/>
        <w:spacing w:before="45" w:line="276" w:lineRule="auto"/>
        <w:ind w:right="137"/>
      </w:pPr>
      <w:r>
        <w:t>пояснительную</w:t>
      </w:r>
      <w:r>
        <w:rPr>
          <w:spacing w:val="80"/>
        </w:rPr>
        <w:t xml:space="preserve"> </w:t>
      </w:r>
      <w:r>
        <w:t>записку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конкурсной</w:t>
      </w:r>
      <w:r>
        <w:rPr>
          <w:spacing w:val="80"/>
        </w:rPr>
        <w:t xml:space="preserve"> </w:t>
      </w:r>
      <w:r>
        <w:t>работе,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которой</w:t>
      </w:r>
      <w:r>
        <w:rPr>
          <w:spacing w:val="80"/>
        </w:rPr>
        <w:t xml:space="preserve"> </w:t>
      </w:r>
      <w:r>
        <w:t>обозначены:</w:t>
      </w:r>
      <w:r>
        <w:rPr>
          <w:spacing w:val="40"/>
        </w:rPr>
        <w:t xml:space="preserve"> </w:t>
      </w:r>
      <w:r>
        <w:t>цель, задачи классного часа/ урока/ занятия, целевая группа, актуальность, планируемые результаты, педагогические технологии, условия реализации, включая материально-техническое</w:t>
      </w:r>
      <w:r>
        <w:rPr>
          <w:spacing w:val="40"/>
        </w:rPr>
        <w:t xml:space="preserve"> </w:t>
      </w:r>
      <w:r>
        <w:t>обеспечение,</w:t>
      </w:r>
      <w:r>
        <w:rPr>
          <w:spacing w:val="40"/>
        </w:rPr>
        <w:t xml:space="preserve"> </w:t>
      </w:r>
      <w:r>
        <w:t>сведения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апробации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иное</w:t>
      </w:r>
      <w:r>
        <w:rPr>
          <w:spacing w:val="40"/>
        </w:rPr>
        <w:t xml:space="preserve"> </w:t>
      </w:r>
      <w:r>
        <w:t>(объемом</w:t>
      </w:r>
      <w:r>
        <w:rPr>
          <w:spacing w:val="40"/>
        </w:rPr>
        <w:t xml:space="preserve"> </w:t>
      </w:r>
      <w:r>
        <w:t>не более 2 страниц;</w:t>
      </w:r>
    </w:p>
    <w:p w:rsidR="00BB3487" w:rsidRDefault="007E242C">
      <w:pPr>
        <w:pStyle w:val="a4"/>
        <w:spacing w:line="278" w:lineRule="auto"/>
        <w:ind w:right="140"/>
      </w:pPr>
      <w:r>
        <w:t>обобщенное содержание конкурсной работы, включая план-конспект классного часа/ урока/ занятия (объемом не более 10 страниц);</w:t>
      </w:r>
    </w:p>
    <w:p w:rsidR="00BB3487" w:rsidRDefault="007E242C">
      <w:pPr>
        <w:pStyle w:val="a4"/>
        <w:spacing w:line="276" w:lineRule="auto"/>
        <w:ind w:right="136"/>
        <w:jc w:val="left"/>
      </w:pPr>
      <w:r>
        <w:t>презентационные материалы к конкурсной работе, позволяющие наглядно оценить ее содержание, практическую применимость (объемом не более 15</w:t>
      </w:r>
      <w:r>
        <w:rPr>
          <w:spacing w:val="40"/>
        </w:rPr>
        <w:t xml:space="preserve"> </w:t>
      </w:r>
      <w:r>
        <w:t>слайдов).</w:t>
      </w:r>
      <w:r>
        <w:rPr>
          <w:spacing w:val="74"/>
        </w:rPr>
        <w:t xml:space="preserve">  </w:t>
      </w:r>
      <w:r>
        <w:t>Например,</w:t>
      </w:r>
      <w:r>
        <w:rPr>
          <w:spacing w:val="74"/>
        </w:rPr>
        <w:t xml:space="preserve">  </w:t>
      </w:r>
      <w:r>
        <w:t>в</w:t>
      </w:r>
      <w:r>
        <w:rPr>
          <w:spacing w:val="72"/>
        </w:rPr>
        <w:t xml:space="preserve">  </w:t>
      </w:r>
      <w:r>
        <w:t>презентационных</w:t>
      </w:r>
      <w:r>
        <w:rPr>
          <w:spacing w:val="73"/>
        </w:rPr>
        <w:t xml:space="preserve">  </w:t>
      </w:r>
      <w:r>
        <w:t>материалах</w:t>
      </w:r>
      <w:r>
        <w:rPr>
          <w:spacing w:val="75"/>
        </w:rPr>
        <w:t xml:space="preserve">  </w:t>
      </w:r>
      <w:r>
        <w:t>в</w:t>
      </w:r>
      <w:r>
        <w:rPr>
          <w:spacing w:val="73"/>
        </w:rPr>
        <w:t xml:space="preserve">  </w:t>
      </w:r>
      <w:r>
        <w:t>свободной</w:t>
      </w:r>
      <w:r>
        <w:rPr>
          <w:spacing w:val="73"/>
        </w:rPr>
        <w:t xml:space="preserve">  </w:t>
      </w:r>
      <w:r>
        <w:t>форме с использованием технических приемов отражаются этапы проведения классного часа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занятия,</w:t>
      </w:r>
      <w:r>
        <w:rPr>
          <w:spacing w:val="31"/>
        </w:rPr>
        <w:t xml:space="preserve">  </w:t>
      </w:r>
      <w:r>
        <w:t>материально-технические</w:t>
      </w:r>
      <w:r>
        <w:rPr>
          <w:spacing w:val="32"/>
        </w:rPr>
        <w:t xml:space="preserve">  </w:t>
      </w:r>
      <w:r>
        <w:t>условия</w:t>
      </w:r>
      <w:r>
        <w:rPr>
          <w:spacing w:val="30"/>
        </w:rPr>
        <w:t xml:space="preserve">  </w:t>
      </w:r>
      <w:r>
        <w:t>реализации,</w:t>
      </w:r>
      <w:r>
        <w:rPr>
          <w:spacing w:val="33"/>
        </w:rPr>
        <w:t xml:space="preserve">  </w:t>
      </w:r>
      <w:r>
        <w:rPr>
          <w:spacing w:val="-2"/>
        </w:rPr>
        <w:t xml:space="preserve">наглядные </w:t>
      </w:r>
      <w:r>
        <w:t>материалы, виды деятельности педагогического работника, педагогические приемы, методы и технологии, виды деятельности обучающихся, результаты деятельности обучающихся</w:t>
      </w:r>
      <w:r>
        <w:rPr>
          <w:spacing w:val="80"/>
        </w:rPr>
        <w:t xml:space="preserve"> </w:t>
      </w:r>
      <w:r>
        <w:t>(продукты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эмоциональное</w:t>
      </w:r>
      <w:r>
        <w:rPr>
          <w:spacing w:val="80"/>
        </w:rPr>
        <w:t xml:space="preserve"> </w:t>
      </w:r>
      <w:r>
        <w:t>состояние,</w:t>
      </w:r>
      <w:r>
        <w:rPr>
          <w:spacing w:val="80"/>
        </w:rPr>
        <w:t xml:space="preserve"> </w:t>
      </w:r>
      <w:r>
        <w:t>качественные и количественные показатели). В презентации возможно использование фотографий с надписями, поясняющими содержание, таблиц и диаграмм, отражающих результативность реализации программы.</w:t>
      </w:r>
    </w:p>
    <w:p w:rsidR="00BB3487" w:rsidRDefault="007E242C">
      <w:pPr>
        <w:pStyle w:val="a6"/>
        <w:tabs>
          <w:tab w:val="left" w:pos="1340"/>
        </w:tabs>
        <w:spacing w:before="1"/>
        <w:ind w:left="849" w:firstLine="0"/>
        <w:rPr>
          <w:sz w:val="28"/>
        </w:rPr>
      </w:pPr>
      <w:r>
        <w:rPr>
          <w:sz w:val="28"/>
        </w:rPr>
        <w:t>5.5.Технические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работы:</w:t>
      </w:r>
    </w:p>
    <w:p w:rsidR="00BB3487" w:rsidRDefault="007E242C">
      <w:pPr>
        <w:pStyle w:val="a6"/>
        <w:tabs>
          <w:tab w:val="left" w:pos="1545"/>
        </w:tabs>
        <w:spacing w:before="48" w:line="276" w:lineRule="auto"/>
        <w:ind w:left="220" w:right="139" w:firstLineChars="235" w:firstLine="658"/>
        <w:rPr>
          <w:sz w:val="28"/>
        </w:rPr>
      </w:pPr>
      <w:r>
        <w:rPr>
          <w:sz w:val="28"/>
        </w:rPr>
        <w:t>5.5.1.Требования к текстовым материалам: формат А 4, шрифт Times New Roman размером 14 пт, междустрочный интервал 1,15, выравнивание по ширине; параметры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страницы:</w:t>
      </w:r>
      <w:r>
        <w:rPr>
          <w:spacing w:val="40"/>
          <w:sz w:val="28"/>
        </w:rPr>
        <w:t xml:space="preserve"> </w:t>
      </w:r>
      <w:r>
        <w:rPr>
          <w:sz w:val="28"/>
        </w:rPr>
        <w:t>верхнее</w:t>
      </w:r>
      <w:r>
        <w:rPr>
          <w:spacing w:val="40"/>
          <w:sz w:val="28"/>
        </w:rPr>
        <w:t xml:space="preserve"> </w:t>
      </w:r>
      <w:r>
        <w:rPr>
          <w:sz w:val="28"/>
        </w:rPr>
        <w:t>поле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1</w:t>
      </w:r>
      <w:r>
        <w:rPr>
          <w:spacing w:val="40"/>
          <w:sz w:val="28"/>
        </w:rPr>
        <w:t xml:space="preserve"> </w:t>
      </w:r>
      <w:r>
        <w:rPr>
          <w:sz w:val="28"/>
        </w:rPr>
        <w:t>см,</w:t>
      </w:r>
      <w:r>
        <w:rPr>
          <w:spacing w:val="40"/>
          <w:sz w:val="28"/>
        </w:rPr>
        <w:t xml:space="preserve"> </w:t>
      </w:r>
      <w:r>
        <w:rPr>
          <w:sz w:val="28"/>
        </w:rPr>
        <w:t>нижнее</w:t>
      </w:r>
      <w:r>
        <w:rPr>
          <w:spacing w:val="40"/>
          <w:sz w:val="28"/>
        </w:rPr>
        <w:t xml:space="preserve"> </w:t>
      </w:r>
      <w:r>
        <w:rPr>
          <w:sz w:val="28"/>
        </w:rPr>
        <w:t>поле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1</w:t>
      </w:r>
      <w:r>
        <w:rPr>
          <w:spacing w:val="40"/>
          <w:sz w:val="28"/>
        </w:rPr>
        <w:t xml:space="preserve"> </w:t>
      </w:r>
      <w:r>
        <w:rPr>
          <w:sz w:val="28"/>
        </w:rPr>
        <w:t>см,</w:t>
      </w:r>
      <w:r>
        <w:rPr>
          <w:spacing w:val="40"/>
          <w:sz w:val="28"/>
        </w:rPr>
        <w:t xml:space="preserve"> </w:t>
      </w:r>
      <w:r>
        <w:rPr>
          <w:sz w:val="28"/>
        </w:rPr>
        <w:t>левое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см, правое – 1 см. Материалы предоставляются в формате *.pdf.</w:t>
      </w:r>
    </w:p>
    <w:p w:rsidR="00BB3487" w:rsidRDefault="007E242C">
      <w:pPr>
        <w:pStyle w:val="a6"/>
        <w:tabs>
          <w:tab w:val="left" w:pos="1547"/>
        </w:tabs>
        <w:spacing w:before="3" w:line="276" w:lineRule="auto"/>
        <w:ind w:left="220" w:right="137" w:firstLineChars="235" w:firstLine="658"/>
        <w:rPr>
          <w:sz w:val="28"/>
        </w:rPr>
      </w:pPr>
      <w:r>
        <w:rPr>
          <w:sz w:val="28"/>
        </w:rPr>
        <w:t>5.5.2.Требования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презентационным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материалам: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созданный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программе Power Point (или на другом соответствующем программном обеспечении), и сохраненный в формате *.pdf: формат слайда 16:9; общий объем документа </w:t>
      </w:r>
      <w:r>
        <w:rPr>
          <w:rFonts w:ascii="Symbol" w:hAnsi="Symbol"/>
          <w:sz w:val="28"/>
        </w:rPr>
        <w:t></w:t>
      </w:r>
      <w:r>
        <w:rPr>
          <w:sz w:val="28"/>
        </w:rPr>
        <w:t xml:space="preserve"> не более 15 слайдов, включая титульный слайд. На титульном слайде презентационных материалов указывается субъект Российской Федерации, номинация, название конкурсной работы, сведения о Конкурсанте, год разработки.</w:t>
      </w:r>
    </w:p>
    <w:p w:rsidR="00BB3487" w:rsidRDefault="007E242C">
      <w:pPr>
        <w:pStyle w:val="a6"/>
        <w:tabs>
          <w:tab w:val="left" w:pos="1339"/>
        </w:tabs>
        <w:spacing w:line="276" w:lineRule="auto"/>
        <w:ind w:left="220" w:right="141" w:firstLineChars="235" w:firstLine="658"/>
        <w:rPr>
          <w:sz w:val="28"/>
        </w:rPr>
      </w:pPr>
      <w:r>
        <w:rPr>
          <w:sz w:val="28"/>
        </w:rPr>
        <w:t>5.6.Каждый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Конкурсант</w:t>
      </w:r>
      <w:r>
        <w:rPr>
          <w:spacing w:val="40"/>
          <w:sz w:val="28"/>
        </w:rPr>
        <w:t xml:space="preserve"> </w:t>
      </w:r>
      <w:r>
        <w:rPr>
          <w:sz w:val="28"/>
        </w:rPr>
        <w:t>гарантирует,</w:t>
      </w:r>
      <w:r>
        <w:rPr>
          <w:spacing w:val="40"/>
          <w:sz w:val="28"/>
        </w:rPr>
        <w:t xml:space="preserve"> </w:t>
      </w:r>
      <w:r>
        <w:rPr>
          <w:sz w:val="28"/>
        </w:rPr>
        <w:t>что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lastRenderedPageBreak/>
        <w:t>его работы на Конкурс, а также при ее публикации и</w:t>
      </w:r>
      <w:r>
        <w:rPr>
          <w:spacing w:val="40"/>
          <w:sz w:val="28"/>
        </w:rPr>
        <w:t xml:space="preserve"> </w:t>
      </w:r>
      <w:r>
        <w:rPr>
          <w:sz w:val="28"/>
        </w:rPr>
        <w:t>распространении в любой форме не были и не будут нарушены авторские или иные права третьих лиц.</w:t>
      </w:r>
    </w:p>
    <w:p w:rsidR="00BB3487" w:rsidRDefault="007E242C">
      <w:pPr>
        <w:pStyle w:val="a6"/>
        <w:tabs>
          <w:tab w:val="left" w:pos="1339"/>
        </w:tabs>
        <w:spacing w:line="276" w:lineRule="auto"/>
        <w:ind w:left="220" w:right="136" w:firstLineChars="235" w:firstLine="658"/>
        <w:rPr>
          <w:sz w:val="28"/>
        </w:rPr>
      </w:pPr>
      <w:r>
        <w:rPr>
          <w:sz w:val="28"/>
        </w:rPr>
        <w:t>5.7.При</w:t>
      </w:r>
      <w:r>
        <w:rPr>
          <w:spacing w:val="80"/>
          <w:sz w:val="28"/>
        </w:rPr>
        <w:t xml:space="preserve">  </w:t>
      </w:r>
      <w:r>
        <w:rPr>
          <w:sz w:val="28"/>
        </w:rPr>
        <w:t>подготовке</w:t>
      </w:r>
      <w:r>
        <w:rPr>
          <w:spacing w:val="80"/>
          <w:sz w:val="28"/>
        </w:rPr>
        <w:t xml:space="preserve">  </w:t>
      </w:r>
      <w:r>
        <w:rPr>
          <w:sz w:val="28"/>
        </w:rPr>
        <w:t>конкурсных</w:t>
      </w:r>
      <w:r>
        <w:rPr>
          <w:spacing w:val="80"/>
          <w:sz w:val="28"/>
        </w:rPr>
        <w:t xml:space="preserve">  </w:t>
      </w:r>
      <w:r>
        <w:rPr>
          <w:sz w:val="28"/>
        </w:rPr>
        <w:t>работ</w:t>
      </w:r>
      <w:r>
        <w:rPr>
          <w:spacing w:val="80"/>
          <w:sz w:val="28"/>
        </w:rPr>
        <w:t xml:space="preserve">  </w:t>
      </w:r>
      <w:r>
        <w:rPr>
          <w:b/>
          <w:sz w:val="28"/>
        </w:rPr>
        <w:t>рекомендуется</w:t>
      </w:r>
      <w:r>
        <w:rPr>
          <w:b/>
          <w:spacing w:val="80"/>
          <w:sz w:val="28"/>
        </w:rPr>
        <w:t xml:space="preserve">  </w:t>
      </w:r>
      <w:r>
        <w:rPr>
          <w:b/>
          <w:sz w:val="28"/>
        </w:rPr>
        <w:t>отказаться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технологий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генеративных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моделей </w:t>
      </w:r>
      <w:r>
        <w:rPr>
          <w:sz w:val="28"/>
        </w:rPr>
        <w:t>(искусственного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интеллекта), </w:t>
      </w:r>
      <w:r>
        <w:rPr>
          <w:b/>
          <w:sz w:val="28"/>
        </w:rPr>
        <w:t xml:space="preserve">включающих алгоритмы автоматической генерации </w:t>
      </w:r>
      <w:r>
        <w:rPr>
          <w:sz w:val="28"/>
        </w:rPr>
        <w:t xml:space="preserve">контента при создании </w:t>
      </w:r>
      <w:r>
        <w:rPr>
          <w:b/>
          <w:sz w:val="28"/>
        </w:rPr>
        <w:t xml:space="preserve">текста </w:t>
      </w:r>
      <w:r>
        <w:rPr>
          <w:sz w:val="28"/>
        </w:rPr>
        <w:t>конкурсной работы.</w:t>
      </w:r>
    </w:p>
    <w:p w:rsidR="00BB3487" w:rsidRDefault="007E242C">
      <w:pPr>
        <w:pStyle w:val="a6"/>
        <w:tabs>
          <w:tab w:val="left" w:pos="1338"/>
        </w:tabs>
        <w:spacing w:line="276" w:lineRule="auto"/>
        <w:ind w:left="220" w:right="139" w:firstLineChars="235" w:firstLine="658"/>
        <w:rPr>
          <w:sz w:val="28"/>
        </w:rPr>
      </w:pPr>
      <w:r>
        <w:rPr>
          <w:sz w:val="28"/>
        </w:rPr>
        <w:t>5.8.Организатор Конкурса имеет право на публикацию, а также иное распространение и тиражирование материалов, поступивших на Конкурс, в том числе на размещение в сети Интернет с обязательным указанием авторства.</w:t>
      </w:r>
    </w:p>
    <w:p w:rsidR="00BB3487" w:rsidRDefault="007E242C">
      <w:pPr>
        <w:pStyle w:val="a6"/>
        <w:tabs>
          <w:tab w:val="left" w:pos="1339"/>
        </w:tabs>
        <w:spacing w:line="276" w:lineRule="auto"/>
        <w:ind w:left="848" w:right="144" w:firstLine="0"/>
        <w:rPr>
          <w:sz w:val="28"/>
        </w:rPr>
      </w:pPr>
      <w:r>
        <w:rPr>
          <w:sz w:val="28"/>
        </w:rPr>
        <w:t>5.9.Конкурсные</w:t>
      </w:r>
      <w:r>
        <w:rPr>
          <w:spacing w:val="62"/>
          <w:w w:val="150"/>
          <w:sz w:val="28"/>
        </w:rPr>
        <w:t xml:space="preserve">   </w:t>
      </w:r>
      <w:r>
        <w:rPr>
          <w:sz w:val="28"/>
        </w:rPr>
        <w:t>работы</w:t>
      </w:r>
      <w:r>
        <w:rPr>
          <w:spacing w:val="63"/>
          <w:w w:val="150"/>
          <w:sz w:val="28"/>
        </w:rPr>
        <w:t xml:space="preserve">   </w:t>
      </w:r>
      <w:r>
        <w:rPr>
          <w:sz w:val="28"/>
        </w:rPr>
        <w:t>не</w:t>
      </w:r>
      <w:r>
        <w:rPr>
          <w:spacing w:val="62"/>
          <w:w w:val="150"/>
          <w:sz w:val="28"/>
        </w:rPr>
        <w:t xml:space="preserve">   </w:t>
      </w:r>
      <w:r>
        <w:rPr>
          <w:sz w:val="28"/>
        </w:rPr>
        <w:t>рецензируются и не возвращаются.</w:t>
      </w:r>
    </w:p>
    <w:p w:rsidR="00BB3487" w:rsidRDefault="00BB3487">
      <w:pPr>
        <w:pStyle w:val="a6"/>
        <w:tabs>
          <w:tab w:val="left" w:pos="1339"/>
        </w:tabs>
        <w:spacing w:line="276" w:lineRule="auto"/>
        <w:ind w:left="848" w:right="144" w:firstLine="0"/>
        <w:rPr>
          <w:sz w:val="28"/>
        </w:rPr>
      </w:pPr>
    </w:p>
    <w:p w:rsidR="00BB3487" w:rsidRDefault="007E242C">
      <w:pPr>
        <w:pStyle w:val="1"/>
        <w:numPr>
          <w:ilvl w:val="0"/>
          <w:numId w:val="1"/>
        </w:numPr>
        <w:tabs>
          <w:tab w:val="left" w:pos="2870"/>
          <w:tab w:val="left" w:pos="3134"/>
        </w:tabs>
        <w:spacing w:before="125" w:line="276" w:lineRule="auto"/>
        <w:ind w:left="2870" w:right="2577" w:hanging="296"/>
        <w:jc w:val="both"/>
      </w:pPr>
      <w:r>
        <w:t>Процедура</w:t>
      </w:r>
      <w:r>
        <w:rPr>
          <w:spacing w:val="-13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конкурсных</w:t>
      </w:r>
      <w:r>
        <w:rPr>
          <w:spacing w:val="-9"/>
        </w:rPr>
        <w:t xml:space="preserve"> </w:t>
      </w:r>
      <w:r>
        <w:t>работ и определение победителей Конкурса</w:t>
      </w:r>
    </w:p>
    <w:p w:rsidR="00BB3487" w:rsidRDefault="007E242C">
      <w:pPr>
        <w:pStyle w:val="a6"/>
        <w:tabs>
          <w:tab w:val="left" w:pos="1339"/>
        </w:tabs>
        <w:spacing w:before="114" w:line="278" w:lineRule="auto"/>
        <w:ind w:leftChars="100" w:left="220" w:right="140" w:firstLineChars="235" w:firstLine="658"/>
        <w:rPr>
          <w:sz w:val="28"/>
        </w:rPr>
      </w:pPr>
      <w:r>
        <w:rPr>
          <w:sz w:val="28"/>
        </w:rPr>
        <w:t xml:space="preserve">6.1.Оценку конкурсных работ регионального этапа Конкурса осуществляет </w:t>
      </w:r>
      <w:r>
        <w:rPr>
          <w:spacing w:val="-2"/>
          <w:sz w:val="28"/>
        </w:rPr>
        <w:t>Жюри.</w:t>
      </w:r>
    </w:p>
    <w:p w:rsidR="00BB3487" w:rsidRDefault="007E242C">
      <w:pPr>
        <w:pStyle w:val="a6"/>
        <w:tabs>
          <w:tab w:val="left" w:pos="1339"/>
        </w:tabs>
        <w:spacing w:line="276" w:lineRule="auto"/>
        <w:ind w:leftChars="100" w:left="220" w:right="139" w:firstLineChars="235" w:firstLine="658"/>
        <w:rPr>
          <w:sz w:val="28"/>
        </w:rPr>
      </w:pPr>
      <w:r>
        <w:rPr>
          <w:sz w:val="28"/>
        </w:rPr>
        <w:t>6.2.Оценка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конкурсных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работ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проводится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членами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Жюри в соответствии с критериями оценки и их показателями, указанными в пункте 7.4 настоящего Положения. Оценки вносятся членами Жюри Конкурса в лист оценки конкурсной работы (Приложение № 2).</w:t>
      </w:r>
    </w:p>
    <w:p w:rsidR="00BB3487" w:rsidRDefault="007E242C">
      <w:pPr>
        <w:pStyle w:val="a6"/>
        <w:tabs>
          <w:tab w:val="left" w:pos="1338"/>
        </w:tabs>
        <w:ind w:leftChars="100" w:left="220" w:firstLineChars="235" w:firstLine="658"/>
        <w:rPr>
          <w:sz w:val="28"/>
        </w:rPr>
      </w:pPr>
      <w:r>
        <w:rPr>
          <w:sz w:val="28"/>
        </w:rPr>
        <w:t xml:space="preserve">6.3.Подсчет итоговых баллов проводится путем суммирования баллов, выставленных членом Жюри по каждому критерию. Максимальное возможное количество баллов </w:t>
      </w:r>
      <w:r>
        <w:rPr>
          <w:rFonts w:ascii="Symbol" w:hAnsi="Symbol"/>
          <w:sz w:val="28"/>
        </w:rPr>
        <w:t></w:t>
      </w:r>
      <w:r>
        <w:rPr>
          <w:sz w:val="28"/>
        </w:rPr>
        <w:t xml:space="preserve"> 50. На основании полученных баллов определяется место конкурсной работы в общем рейтинге работ Конкурса в 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номинацией.</w:t>
      </w:r>
    </w:p>
    <w:p w:rsidR="00BB3487" w:rsidRDefault="007E242C">
      <w:pPr>
        <w:pStyle w:val="a6"/>
        <w:tabs>
          <w:tab w:val="left" w:pos="1340"/>
        </w:tabs>
        <w:spacing w:before="2"/>
        <w:ind w:leftChars="100" w:left="220" w:firstLineChars="235" w:firstLine="658"/>
        <w:rPr>
          <w:sz w:val="28"/>
        </w:rPr>
      </w:pPr>
      <w:r>
        <w:rPr>
          <w:sz w:val="28"/>
        </w:rPr>
        <w:t>6.4.Критерии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показатели:</w:t>
      </w:r>
    </w:p>
    <w:p w:rsidR="00BB3487" w:rsidRDefault="007E242C">
      <w:pPr>
        <w:pStyle w:val="a4"/>
        <w:spacing w:before="48" w:line="276" w:lineRule="auto"/>
        <w:ind w:right="138"/>
      </w:pPr>
      <w:r>
        <w:rPr>
          <w:b/>
        </w:rPr>
        <w:t xml:space="preserve">Актуальность. </w:t>
      </w:r>
      <w:r>
        <w:t>Оценивается соответствие содержания конкурсной работы современным требованиям, предъявляемым к деятельности образовательной организации по профилактике употребления наркотических средств, психотропных и иных психоактивных веществ, формированию культуры здорового и безопасного образа жизни, правовому просвещению обучающихся.</w:t>
      </w:r>
    </w:p>
    <w:p w:rsidR="00BB3487" w:rsidRDefault="007E242C">
      <w:pPr>
        <w:pStyle w:val="a4"/>
        <w:spacing w:line="322" w:lineRule="exact"/>
        <w:ind w:left="849" w:firstLine="0"/>
        <w:jc w:val="left"/>
      </w:pPr>
      <w:r>
        <w:rPr>
          <w:spacing w:val="-2"/>
        </w:rPr>
        <w:t>Показатели:</w:t>
      </w:r>
    </w:p>
    <w:p w:rsidR="00BB3487" w:rsidRDefault="007E242C">
      <w:pPr>
        <w:pStyle w:val="a4"/>
        <w:spacing w:before="50" w:line="276" w:lineRule="auto"/>
        <w:ind w:left="849" w:right="3503" w:firstLine="0"/>
        <w:jc w:val="left"/>
      </w:pPr>
      <w:r>
        <w:t>актуальность не определена (0 баллов); актуальность</w:t>
      </w:r>
      <w:r>
        <w:rPr>
          <w:spacing w:val="-6"/>
        </w:rPr>
        <w:t xml:space="preserve"> </w:t>
      </w:r>
      <w:r>
        <w:t>определена</w:t>
      </w:r>
      <w:r>
        <w:rPr>
          <w:spacing w:val="-5"/>
        </w:rPr>
        <w:t xml:space="preserve"> </w:t>
      </w:r>
      <w:r>
        <w:t>частично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балла);</w:t>
      </w:r>
    </w:p>
    <w:p w:rsidR="00BB3487" w:rsidRDefault="007E242C">
      <w:pPr>
        <w:pStyle w:val="a4"/>
        <w:spacing w:line="276" w:lineRule="auto"/>
        <w:ind w:left="849" w:right="1068" w:firstLine="0"/>
        <w:jc w:val="left"/>
      </w:pPr>
      <w:r>
        <w:t>актуальность</w:t>
      </w:r>
      <w:r>
        <w:rPr>
          <w:spacing w:val="-5"/>
        </w:rPr>
        <w:t xml:space="preserve"> </w:t>
      </w:r>
      <w:r>
        <w:t>определена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2"/>
        </w:rPr>
        <w:t xml:space="preserve"> </w:t>
      </w:r>
      <w:r>
        <w:t>(4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баллов). Максимальная оценка по критерию – 5 баллов.</w:t>
      </w:r>
    </w:p>
    <w:p w:rsidR="00BB3487" w:rsidRDefault="007E242C">
      <w:pPr>
        <w:pStyle w:val="a4"/>
        <w:spacing w:line="276" w:lineRule="auto"/>
        <w:ind w:right="137"/>
      </w:pPr>
      <w:r>
        <w:rPr>
          <w:b/>
        </w:rPr>
        <w:t xml:space="preserve">Научная обоснованность. </w:t>
      </w:r>
      <w:r>
        <w:t>Оценивается степень научной обоснованности содержания</w:t>
      </w:r>
      <w:r>
        <w:rPr>
          <w:spacing w:val="40"/>
        </w:rPr>
        <w:t xml:space="preserve"> </w:t>
      </w:r>
      <w:r>
        <w:t>конкурсной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учитывается</w:t>
      </w:r>
      <w:r>
        <w:rPr>
          <w:spacing w:val="40"/>
        </w:rPr>
        <w:t xml:space="preserve"> </w:t>
      </w:r>
      <w:r>
        <w:t>опора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актуальные</w:t>
      </w:r>
      <w:r>
        <w:rPr>
          <w:spacing w:val="40"/>
        </w:rPr>
        <w:t xml:space="preserve"> </w:t>
      </w:r>
      <w:r>
        <w:t>исследования</w:t>
      </w:r>
      <w:r>
        <w:rPr>
          <w:spacing w:val="80"/>
        </w:rPr>
        <w:t xml:space="preserve"> </w:t>
      </w:r>
      <w:r>
        <w:t>в области образования.</w:t>
      </w:r>
    </w:p>
    <w:p w:rsidR="00BB3487" w:rsidRDefault="007E242C">
      <w:pPr>
        <w:pStyle w:val="a4"/>
        <w:ind w:left="849" w:firstLine="0"/>
        <w:jc w:val="left"/>
      </w:pPr>
      <w:r>
        <w:rPr>
          <w:spacing w:val="-2"/>
        </w:rPr>
        <w:t>Показатели:</w:t>
      </w:r>
    </w:p>
    <w:p w:rsidR="00BB3487" w:rsidRDefault="007E242C">
      <w:pPr>
        <w:pStyle w:val="a4"/>
        <w:spacing w:before="48"/>
        <w:ind w:left="849" w:firstLine="0"/>
        <w:jc w:val="left"/>
      </w:pPr>
      <w:r>
        <w:t>научная</w:t>
      </w:r>
      <w:r>
        <w:rPr>
          <w:spacing w:val="-8"/>
        </w:rPr>
        <w:t xml:space="preserve"> </w:t>
      </w:r>
      <w:r>
        <w:t>обоснованность</w:t>
      </w:r>
      <w:r>
        <w:rPr>
          <w:spacing w:val="-6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представлена</w:t>
      </w:r>
      <w:r>
        <w:rPr>
          <w:spacing w:val="-5"/>
        </w:rPr>
        <w:t xml:space="preserve"> </w:t>
      </w:r>
      <w:r>
        <w:t>(0</w:t>
      </w:r>
      <w:r>
        <w:rPr>
          <w:spacing w:val="-4"/>
        </w:rPr>
        <w:t xml:space="preserve"> </w:t>
      </w:r>
      <w:r>
        <w:rPr>
          <w:spacing w:val="-2"/>
        </w:rPr>
        <w:t>баллов);</w:t>
      </w:r>
    </w:p>
    <w:p w:rsidR="00BB3487" w:rsidRDefault="007E242C">
      <w:pPr>
        <w:pStyle w:val="a4"/>
        <w:spacing w:before="48"/>
        <w:ind w:left="849" w:firstLine="0"/>
        <w:jc w:val="left"/>
      </w:pPr>
      <w:r>
        <w:t>научная</w:t>
      </w:r>
      <w:r>
        <w:rPr>
          <w:spacing w:val="-6"/>
        </w:rPr>
        <w:t xml:space="preserve"> </w:t>
      </w:r>
      <w:r>
        <w:t>обоснованность</w:t>
      </w:r>
      <w:r>
        <w:rPr>
          <w:spacing w:val="-5"/>
        </w:rPr>
        <w:t xml:space="preserve"> </w:t>
      </w:r>
      <w:r>
        <w:t>представлена</w:t>
      </w:r>
      <w:r>
        <w:rPr>
          <w:spacing w:val="-5"/>
        </w:rPr>
        <w:t xml:space="preserve"> </w:t>
      </w:r>
      <w:r>
        <w:t>частично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6</w:t>
      </w:r>
      <w:r>
        <w:rPr>
          <w:spacing w:val="-7"/>
        </w:rPr>
        <w:t xml:space="preserve"> </w:t>
      </w:r>
      <w:r>
        <w:rPr>
          <w:spacing w:val="-2"/>
        </w:rPr>
        <w:t>баллов);</w:t>
      </w:r>
    </w:p>
    <w:p w:rsidR="00BB3487" w:rsidRDefault="007E242C">
      <w:pPr>
        <w:pStyle w:val="a4"/>
        <w:spacing w:before="48" w:line="278" w:lineRule="auto"/>
        <w:ind w:left="849" w:right="136" w:firstLine="0"/>
        <w:jc w:val="left"/>
      </w:pPr>
      <w:r>
        <w:t>научная</w:t>
      </w:r>
      <w:r>
        <w:rPr>
          <w:spacing w:val="-3"/>
        </w:rPr>
        <w:t xml:space="preserve"> </w:t>
      </w:r>
      <w:r>
        <w:t>обоснованность</w:t>
      </w:r>
      <w:r>
        <w:rPr>
          <w:spacing w:val="-3"/>
        </w:rPr>
        <w:t xml:space="preserve"> </w:t>
      </w:r>
      <w:r>
        <w:t>представлена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6"/>
        </w:rPr>
        <w:t xml:space="preserve"> </w:t>
      </w:r>
      <w:r>
        <w:t>объеме</w:t>
      </w:r>
      <w:r>
        <w:rPr>
          <w:spacing w:val="-2"/>
        </w:rPr>
        <w:t xml:space="preserve"> </w:t>
      </w:r>
      <w:r>
        <w:t>(7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 xml:space="preserve">баллов). </w:t>
      </w:r>
      <w:r>
        <w:lastRenderedPageBreak/>
        <w:t>Максимальная оценка по критерию – 10 баллов.</w:t>
      </w:r>
    </w:p>
    <w:p w:rsidR="00BB3487" w:rsidRDefault="007E242C">
      <w:pPr>
        <w:pStyle w:val="a4"/>
        <w:spacing w:line="276" w:lineRule="auto"/>
        <w:ind w:right="137"/>
      </w:pPr>
      <w:r>
        <w:rPr>
          <w:b/>
        </w:rPr>
        <w:t xml:space="preserve">Релевантность. </w:t>
      </w:r>
      <w:r>
        <w:t>Оценивается степень соответствия содержания конкурсной работы</w:t>
      </w:r>
      <w:r>
        <w:rPr>
          <w:spacing w:val="80"/>
        </w:rPr>
        <w:t xml:space="preserve"> </w:t>
      </w:r>
      <w:r>
        <w:t>ее</w:t>
      </w:r>
      <w:r>
        <w:rPr>
          <w:spacing w:val="80"/>
        </w:rPr>
        <w:t xml:space="preserve"> </w:t>
      </w:r>
      <w:r>
        <w:t>задачам,</w:t>
      </w:r>
      <w:r>
        <w:rPr>
          <w:spacing w:val="80"/>
        </w:rPr>
        <w:t xml:space="preserve"> </w:t>
      </w:r>
      <w:r>
        <w:t>применяемым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работе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обучающимися</w:t>
      </w:r>
      <w:r>
        <w:rPr>
          <w:spacing w:val="80"/>
        </w:rPr>
        <w:t xml:space="preserve"> </w:t>
      </w:r>
      <w:r>
        <w:t>формам,</w:t>
      </w:r>
      <w:r>
        <w:rPr>
          <w:spacing w:val="80"/>
        </w:rPr>
        <w:t xml:space="preserve"> </w:t>
      </w:r>
      <w:r>
        <w:t>методам и технологиям.</w:t>
      </w:r>
    </w:p>
    <w:p w:rsidR="00BB3487" w:rsidRDefault="007E242C">
      <w:pPr>
        <w:pStyle w:val="a4"/>
        <w:ind w:left="849" w:firstLine="0"/>
        <w:jc w:val="left"/>
      </w:pPr>
      <w:r>
        <w:rPr>
          <w:spacing w:val="-2"/>
        </w:rPr>
        <w:t>Показатели:</w:t>
      </w:r>
    </w:p>
    <w:p w:rsidR="00BB3487" w:rsidRDefault="007E242C">
      <w:pPr>
        <w:pStyle w:val="a4"/>
        <w:spacing w:before="42" w:line="276" w:lineRule="auto"/>
        <w:ind w:left="849" w:right="2855" w:firstLine="0"/>
        <w:jc w:val="left"/>
      </w:pPr>
      <w:r>
        <w:t>релевантность не определяется (0 баллов); релевантность определяется частично (1 – 6 баллов); релевантность</w:t>
      </w:r>
      <w:r>
        <w:rPr>
          <w:spacing w:val="-5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(7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 xml:space="preserve">баллов). Максимальная оценка по критерию </w:t>
      </w:r>
      <w:r>
        <w:rPr>
          <w:rFonts w:ascii="Symbol" w:hAnsi="Symbol"/>
        </w:rPr>
        <w:t></w:t>
      </w:r>
      <w:r>
        <w:t xml:space="preserve"> 10 баллов.</w:t>
      </w:r>
    </w:p>
    <w:p w:rsidR="00BB3487" w:rsidRDefault="007E242C">
      <w:pPr>
        <w:pStyle w:val="a4"/>
        <w:spacing w:line="276" w:lineRule="auto"/>
        <w:ind w:right="139"/>
      </w:pPr>
      <w:r>
        <w:rPr>
          <w:b/>
        </w:rPr>
        <w:t xml:space="preserve">Методическая новизна. </w:t>
      </w:r>
      <w:r>
        <w:t>Оценивается оригинальность конкурсной работы, творческий подход в работе с обучающимися, нестандартность и инновационность</w:t>
      </w:r>
      <w:r>
        <w:rPr>
          <w:spacing w:val="80"/>
        </w:rPr>
        <w:t xml:space="preserve"> </w:t>
      </w:r>
      <w:r>
        <w:t>в решении педагогической задачи.</w:t>
      </w:r>
    </w:p>
    <w:p w:rsidR="00BB3487" w:rsidRDefault="007E242C">
      <w:pPr>
        <w:pStyle w:val="a4"/>
        <w:spacing w:before="1"/>
        <w:ind w:left="849" w:firstLine="0"/>
        <w:jc w:val="left"/>
      </w:pPr>
      <w:r>
        <w:rPr>
          <w:spacing w:val="-2"/>
        </w:rPr>
        <w:t>Показатели:</w:t>
      </w:r>
    </w:p>
    <w:p w:rsidR="00BB3487" w:rsidRDefault="007E242C">
      <w:pPr>
        <w:pStyle w:val="a4"/>
        <w:spacing w:before="47"/>
        <w:ind w:left="849" w:firstLine="0"/>
        <w:jc w:val="left"/>
      </w:pPr>
      <w:r>
        <w:t>методическая</w:t>
      </w:r>
      <w:r>
        <w:rPr>
          <w:spacing w:val="-7"/>
        </w:rPr>
        <w:t xml:space="preserve"> </w:t>
      </w:r>
      <w:r>
        <w:t>новизна</w:t>
      </w:r>
      <w:r>
        <w:rPr>
          <w:spacing w:val="-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определена</w:t>
      </w:r>
      <w:r>
        <w:rPr>
          <w:spacing w:val="-5"/>
        </w:rPr>
        <w:t xml:space="preserve"> </w:t>
      </w:r>
      <w:r>
        <w:t>(0</w:t>
      </w:r>
      <w:r>
        <w:rPr>
          <w:spacing w:val="-2"/>
        </w:rPr>
        <w:t xml:space="preserve"> баллов);</w:t>
      </w:r>
    </w:p>
    <w:p w:rsidR="00BB3487" w:rsidRDefault="007E242C">
      <w:pPr>
        <w:pStyle w:val="a4"/>
        <w:spacing w:before="51" w:line="276" w:lineRule="auto"/>
        <w:ind w:left="849" w:right="1068" w:firstLine="0"/>
        <w:jc w:val="left"/>
      </w:pPr>
      <w:r>
        <w:t>методическая новизна определена частично (1 – 6 баллов); методическая</w:t>
      </w:r>
      <w:r>
        <w:rPr>
          <w:spacing w:val="-3"/>
        </w:rPr>
        <w:t xml:space="preserve"> </w:t>
      </w:r>
      <w:r>
        <w:t>новизна</w:t>
      </w:r>
      <w:r>
        <w:rPr>
          <w:spacing w:val="-2"/>
        </w:rPr>
        <w:t xml:space="preserve"> </w:t>
      </w:r>
      <w:r>
        <w:t>определена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полном</w:t>
      </w:r>
      <w:r>
        <w:rPr>
          <w:spacing w:val="-6"/>
        </w:rPr>
        <w:t xml:space="preserve"> </w:t>
      </w:r>
      <w:r>
        <w:t>объеме</w:t>
      </w:r>
      <w:r>
        <w:rPr>
          <w:spacing w:val="-3"/>
        </w:rPr>
        <w:t xml:space="preserve"> </w:t>
      </w:r>
      <w:r>
        <w:t>(7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 xml:space="preserve">баллов). Максимальная оценка по критерию </w:t>
      </w:r>
      <w:r>
        <w:rPr>
          <w:rFonts w:ascii="Symbol" w:hAnsi="Symbol"/>
        </w:rPr>
        <w:t></w:t>
      </w:r>
      <w:r>
        <w:t xml:space="preserve"> 10 баллов.</w:t>
      </w:r>
    </w:p>
    <w:p w:rsidR="00BB3487" w:rsidRDefault="007E242C">
      <w:pPr>
        <w:pStyle w:val="a4"/>
        <w:ind w:left="0" w:firstLineChars="314" w:firstLine="883"/>
      </w:pPr>
      <w:r>
        <w:rPr>
          <w:b/>
        </w:rPr>
        <w:t xml:space="preserve">Практическая ориентированность. </w:t>
      </w:r>
      <w:r>
        <w:t>Оценивается степень возможности реализации конкурсной работы в практической деятельности педагогических работников,</w:t>
      </w:r>
      <w:r>
        <w:rPr>
          <w:spacing w:val="40"/>
        </w:rPr>
        <w:t xml:space="preserve">  </w:t>
      </w:r>
      <w:r>
        <w:t>учет</w:t>
      </w:r>
      <w:r>
        <w:rPr>
          <w:spacing w:val="40"/>
        </w:rPr>
        <w:t xml:space="preserve">  </w:t>
      </w:r>
      <w:r>
        <w:t>специфики</w:t>
      </w:r>
      <w:r>
        <w:rPr>
          <w:spacing w:val="40"/>
        </w:rPr>
        <w:t xml:space="preserve">  </w:t>
      </w:r>
      <w:r>
        <w:t>ресурсов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ограничений</w:t>
      </w:r>
      <w:r>
        <w:rPr>
          <w:spacing w:val="40"/>
        </w:rPr>
        <w:t xml:space="preserve">  </w:t>
      </w:r>
      <w:r>
        <w:t>общеобразовательных</w:t>
      </w:r>
      <w:r>
        <w:rPr>
          <w:spacing w:val="40"/>
        </w:rPr>
        <w:t xml:space="preserve"> </w:t>
      </w:r>
      <w:r>
        <w:t>и профессиональных образовательных организаций; доступность для понимания используемых</w:t>
      </w:r>
      <w:r>
        <w:rPr>
          <w:spacing w:val="71"/>
        </w:rPr>
        <w:t xml:space="preserve"> </w:t>
      </w:r>
      <w:r>
        <w:t>методов</w:t>
      </w:r>
      <w:r>
        <w:rPr>
          <w:spacing w:val="40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технологий</w:t>
      </w:r>
      <w:r>
        <w:rPr>
          <w:spacing w:val="68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работе</w:t>
      </w:r>
      <w:r>
        <w:rPr>
          <w:spacing w:val="6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обучающимися,</w:t>
      </w:r>
      <w:r>
        <w:rPr>
          <w:spacing w:val="68"/>
        </w:rPr>
        <w:t xml:space="preserve"> </w:t>
      </w:r>
      <w:r>
        <w:t>их</w:t>
      </w:r>
      <w:r>
        <w:rPr>
          <w:spacing w:val="69"/>
        </w:rPr>
        <w:t xml:space="preserve"> </w:t>
      </w:r>
      <w:r>
        <w:t>наглядность и</w:t>
      </w:r>
      <w:r>
        <w:rPr>
          <w:spacing w:val="-1"/>
        </w:rPr>
        <w:t xml:space="preserve"> </w:t>
      </w:r>
      <w:r>
        <w:t>логичность. При оценке конкурсной работы по данному критерию учитываются сведения об апробации (при наличии).</w:t>
      </w:r>
    </w:p>
    <w:p w:rsidR="00BB3487" w:rsidRDefault="007E242C">
      <w:pPr>
        <w:pStyle w:val="a4"/>
        <w:spacing w:before="1"/>
        <w:ind w:left="849" w:firstLine="0"/>
        <w:jc w:val="left"/>
      </w:pPr>
      <w:r>
        <w:rPr>
          <w:spacing w:val="-2"/>
        </w:rPr>
        <w:t>Показатели:</w:t>
      </w:r>
    </w:p>
    <w:p w:rsidR="00BB3487" w:rsidRDefault="007E242C">
      <w:pPr>
        <w:pStyle w:val="a4"/>
        <w:spacing w:before="50"/>
        <w:ind w:left="849" w:firstLine="0"/>
        <w:jc w:val="left"/>
      </w:pPr>
      <w:r>
        <w:t>практическая</w:t>
      </w:r>
      <w:r>
        <w:rPr>
          <w:spacing w:val="-7"/>
        </w:rPr>
        <w:t xml:space="preserve"> </w:t>
      </w:r>
      <w:r>
        <w:t>ориентированность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представлена</w:t>
      </w:r>
      <w:r>
        <w:rPr>
          <w:spacing w:val="-7"/>
        </w:rPr>
        <w:t xml:space="preserve"> </w:t>
      </w:r>
      <w:r>
        <w:t>(0</w:t>
      </w:r>
      <w:r>
        <w:rPr>
          <w:spacing w:val="-9"/>
        </w:rPr>
        <w:t xml:space="preserve"> </w:t>
      </w:r>
      <w:r>
        <w:rPr>
          <w:spacing w:val="-2"/>
        </w:rPr>
        <w:t>баллов);</w:t>
      </w:r>
    </w:p>
    <w:p w:rsidR="00BB3487" w:rsidRDefault="007E242C">
      <w:pPr>
        <w:pStyle w:val="a4"/>
        <w:tabs>
          <w:tab w:val="left" w:pos="2867"/>
          <w:tab w:val="left" w:pos="5611"/>
          <w:tab w:val="left" w:pos="7628"/>
          <w:tab w:val="left" w:pos="8175"/>
          <w:tab w:val="left" w:pos="9489"/>
        </w:tabs>
        <w:spacing w:before="47" w:line="276" w:lineRule="auto"/>
        <w:ind w:left="849" w:right="143" w:firstLine="0"/>
        <w:jc w:val="left"/>
      </w:pPr>
      <w:r>
        <w:t xml:space="preserve">практическая ориентированность представлена частично (1 – 6 баллов); </w:t>
      </w:r>
      <w:r>
        <w:rPr>
          <w:spacing w:val="-2"/>
        </w:rPr>
        <w:t>практическая</w:t>
      </w:r>
      <w:r>
        <w:tab/>
      </w:r>
      <w:r>
        <w:rPr>
          <w:spacing w:val="-2"/>
        </w:rPr>
        <w:t>ориентированность</w:t>
      </w:r>
      <w:r>
        <w:tab/>
      </w:r>
      <w:r>
        <w:rPr>
          <w:spacing w:val="-2"/>
        </w:rPr>
        <w:t>представлена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полном</w:t>
      </w:r>
      <w:r>
        <w:tab/>
      </w:r>
      <w:r>
        <w:rPr>
          <w:spacing w:val="-2"/>
        </w:rPr>
        <w:t>объеме</w:t>
      </w:r>
    </w:p>
    <w:p w:rsidR="00BB3487" w:rsidRDefault="007E242C">
      <w:pPr>
        <w:pStyle w:val="a4"/>
        <w:spacing w:before="2"/>
        <w:ind w:firstLine="0"/>
        <w:jc w:val="left"/>
      </w:pPr>
      <w:r>
        <w:t>(7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баллов).</w:t>
      </w:r>
    </w:p>
    <w:p w:rsidR="00BB3487" w:rsidRDefault="007E242C">
      <w:pPr>
        <w:pStyle w:val="a4"/>
        <w:spacing w:before="48"/>
        <w:ind w:left="849" w:firstLine="0"/>
        <w:rPr>
          <w:spacing w:val="-2"/>
        </w:rPr>
      </w:pPr>
      <w:r>
        <w:t>Максимальная</w:t>
      </w:r>
      <w:r>
        <w:rPr>
          <w:spacing w:val="-6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критерию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rPr>
          <w:spacing w:val="-2"/>
        </w:rPr>
        <w:t>баллов.</w:t>
      </w:r>
    </w:p>
    <w:p w:rsidR="00BB3487" w:rsidRDefault="007E242C">
      <w:pPr>
        <w:pStyle w:val="a4"/>
        <w:spacing w:before="47" w:line="276" w:lineRule="auto"/>
        <w:ind w:right="136"/>
      </w:pPr>
      <w:r>
        <w:rPr>
          <w:b/>
        </w:rPr>
        <w:t xml:space="preserve">Качество подготовки работы, техничность решения. </w:t>
      </w:r>
      <w:r>
        <w:t>Оценивается качество подготовки</w:t>
      </w:r>
      <w:r>
        <w:rPr>
          <w:spacing w:val="80"/>
        </w:rPr>
        <w:t xml:space="preserve"> </w:t>
      </w:r>
      <w:r>
        <w:t>конкурсной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степень</w:t>
      </w:r>
      <w:r>
        <w:rPr>
          <w:spacing w:val="80"/>
        </w:rPr>
        <w:t xml:space="preserve"> </w:t>
      </w:r>
      <w:r>
        <w:t>соответствия</w:t>
      </w:r>
      <w:r>
        <w:rPr>
          <w:spacing w:val="80"/>
        </w:rPr>
        <w:t xml:space="preserve"> </w:t>
      </w:r>
      <w:r>
        <w:t>техническим</w:t>
      </w:r>
      <w:r>
        <w:rPr>
          <w:spacing w:val="80"/>
        </w:rPr>
        <w:t xml:space="preserve"> </w:t>
      </w:r>
      <w:r>
        <w:t>требованиям к предоставлению работ (в соответствии с пунктом 6.5 настоящего Положения), общая культура оформления конкурсной работы, соответствие нормам русского языка и стиля; использование при подготовке конкурсной работы современных технологий и программных средств, обеспечивающих качественное представление материала, без применения генеративных моделей (искусственного интеллекта), включающих алгоритмы автоматической генерации контента при создании текста конкурсной работы.</w:t>
      </w:r>
    </w:p>
    <w:p w:rsidR="00BB3487" w:rsidRDefault="007E242C">
      <w:pPr>
        <w:pStyle w:val="a4"/>
        <w:spacing w:before="2"/>
        <w:ind w:left="849" w:firstLine="0"/>
        <w:jc w:val="left"/>
      </w:pPr>
      <w:r>
        <w:rPr>
          <w:spacing w:val="-2"/>
        </w:rPr>
        <w:t>Показатели:</w:t>
      </w:r>
    </w:p>
    <w:p w:rsidR="00BB3487" w:rsidRDefault="007E242C">
      <w:pPr>
        <w:pStyle w:val="a4"/>
        <w:spacing w:before="47"/>
        <w:ind w:left="849" w:firstLine="0"/>
        <w:jc w:val="left"/>
      </w:pPr>
      <w:r>
        <w:t>качество</w:t>
      </w:r>
      <w:r>
        <w:rPr>
          <w:spacing w:val="-3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низкое</w:t>
      </w:r>
      <w:r>
        <w:rPr>
          <w:spacing w:val="-3"/>
        </w:rPr>
        <w:t xml:space="preserve"> </w:t>
      </w:r>
      <w:r>
        <w:t>(0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2"/>
        </w:rPr>
        <w:t>балл);</w:t>
      </w:r>
    </w:p>
    <w:p w:rsidR="00BB3487" w:rsidRDefault="007E242C">
      <w:pPr>
        <w:pStyle w:val="a4"/>
        <w:spacing w:before="48" w:line="276" w:lineRule="auto"/>
        <w:ind w:left="849" w:right="3503" w:firstLine="0"/>
        <w:jc w:val="left"/>
      </w:pPr>
      <w:r>
        <w:t xml:space="preserve">качество подготовки среднее (2 – 3 балла); </w:t>
      </w:r>
      <w:r>
        <w:lastRenderedPageBreak/>
        <w:t>качество</w:t>
      </w:r>
      <w:r>
        <w:rPr>
          <w:spacing w:val="-5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высокое</w:t>
      </w:r>
      <w:r>
        <w:rPr>
          <w:spacing w:val="-6"/>
        </w:rPr>
        <w:t xml:space="preserve"> </w:t>
      </w:r>
      <w:r>
        <w:t>(4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баллов).</w:t>
      </w:r>
    </w:p>
    <w:p w:rsidR="00BB3487" w:rsidRDefault="007E242C">
      <w:pPr>
        <w:pStyle w:val="a4"/>
        <w:spacing w:before="1"/>
        <w:ind w:left="849" w:firstLine="0"/>
        <w:jc w:val="left"/>
        <w:rPr>
          <w:spacing w:val="-2"/>
        </w:rPr>
      </w:pPr>
      <w:r>
        <w:t>Максимальная</w:t>
      </w:r>
      <w:r>
        <w:rPr>
          <w:spacing w:val="-4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критерию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BB3487" w:rsidRDefault="00BB3487">
      <w:pPr>
        <w:pStyle w:val="a4"/>
        <w:spacing w:before="1"/>
        <w:ind w:left="849" w:firstLine="0"/>
        <w:jc w:val="left"/>
        <w:rPr>
          <w:spacing w:val="-2"/>
        </w:rPr>
      </w:pPr>
    </w:p>
    <w:p w:rsidR="00BB3487" w:rsidRDefault="007E242C">
      <w:pPr>
        <w:pStyle w:val="1"/>
        <w:numPr>
          <w:ilvl w:val="0"/>
          <w:numId w:val="1"/>
        </w:numPr>
        <w:tabs>
          <w:tab w:val="left" w:pos="1926"/>
        </w:tabs>
        <w:spacing w:before="173"/>
        <w:ind w:left="1926" w:hanging="667"/>
        <w:jc w:val="both"/>
      </w:pPr>
      <w:r>
        <w:t>Подведение</w:t>
      </w:r>
      <w:r>
        <w:rPr>
          <w:spacing w:val="-10"/>
        </w:rPr>
        <w:t xml:space="preserve"> </w:t>
      </w:r>
      <w:r>
        <w:t>итогов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награждение</w:t>
      </w:r>
      <w:r>
        <w:rPr>
          <w:spacing w:val="-8"/>
        </w:rPr>
        <w:t xml:space="preserve"> </w:t>
      </w:r>
      <w:r>
        <w:t>победителей</w:t>
      </w:r>
      <w:r>
        <w:rPr>
          <w:spacing w:val="-4"/>
        </w:rPr>
        <w:t xml:space="preserve"> </w:t>
      </w:r>
      <w:r>
        <w:rPr>
          <w:spacing w:val="-2"/>
        </w:rPr>
        <w:t>Конкурса</w:t>
      </w:r>
    </w:p>
    <w:p w:rsidR="00BB3487" w:rsidRDefault="007E242C">
      <w:pPr>
        <w:pStyle w:val="a6"/>
        <w:tabs>
          <w:tab w:val="left" w:pos="1339"/>
        </w:tabs>
        <w:spacing w:before="163" w:line="278" w:lineRule="auto"/>
        <w:ind w:leftChars="103" w:left="227" w:right="138" w:firstLineChars="221" w:firstLine="619"/>
        <w:rPr>
          <w:sz w:val="28"/>
        </w:rPr>
      </w:pPr>
      <w:r>
        <w:rPr>
          <w:sz w:val="28"/>
        </w:rPr>
        <w:t>7.1.Победителей и призеров регионального этапа Конкурса в каждой номинации определяет Жюри на основании рейтинга конкурсных работ.</w:t>
      </w:r>
    </w:p>
    <w:p w:rsidR="00BB3487" w:rsidRDefault="007E242C">
      <w:pPr>
        <w:pStyle w:val="a6"/>
        <w:tabs>
          <w:tab w:val="left" w:pos="1339"/>
        </w:tabs>
        <w:spacing w:before="163" w:line="278" w:lineRule="auto"/>
        <w:ind w:leftChars="103" w:left="227" w:right="138" w:firstLineChars="221" w:firstLine="619"/>
        <w:rPr>
          <w:sz w:val="28"/>
        </w:rPr>
      </w:pPr>
      <w:r>
        <w:rPr>
          <w:sz w:val="28"/>
        </w:rPr>
        <w:t>7.2.Победители и призёры Конкурса получают соответствующие дипломы.</w:t>
      </w:r>
    </w:p>
    <w:p w:rsidR="00BB3487" w:rsidRDefault="007E242C">
      <w:pPr>
        <w:pStyle w:val="a6"/>
        <w:tabs>
          <w:tab w:val="left" w:pos="1339"/>
        </w:tabs>
        <w:spacing w:before="163" w:line="278" w:lineRule="auto"/>
        <w:ind w:leftChars="103" w:left="227" w:right="138" w:firstLineChars="221" w:firstLine="619"/>
        <w:rPr>
          <w:sz w:val="28"/>
        </w:rPr>
      </w:pPr>
      <w:r>
        <w:rPr>
          <w:sz w:val="28"/>
        </w:rPr>
        <w:t>7.3.Конкурсные материалы победителя принимают участие в федеральном этапе Конкурса.</w:t>
      </w:r>
    </w:p>
    <w:p w:rsidR="00BB3487" w:rsidRDefault="007E242C">
      <w:pPr>
        <w:pStyle w:val="a6"/>
        <w:tabs>
          <w:tab w:val="left" w:pos="1339"/>
        </w:tabs>
        <w:spacing w:line="276" w:lineRule="auto"/>
        <w:ind w:leftChars="103" w:left="227" w:right="137" w:firstLineChars="221" w:firstLine="619"/>
        <w:rPr>
          <w:sz w:val="28"/>
        </w:rPr>
      </w:pPr>
      <w:r>
        <w:rPr>
          <w:sz w:val="28"/>
        </w:rPr>
        <w:t>7.4.Конкурсанту, занявшему 1 место в каждой номинации Конкурса, присваивается звание Победителя Всероссийского конкурса; Конкурсантам, занявшим 2 и 3 место в каждой номинации Конкурса – звание Лауреата Всероссийского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39"/>
          <w:sz w:val="28"/>
        </w:rPr>
        <w:t xml:space="preserve">  </w:t>
      </w:r>
      <w:r>
        <w:rPr>
          <w:sz w:val="28"/>
        </w:rPr>
        <w:t>2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3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39"/>
          <w:sz w:val="28"/>
        </w:rPr>
        <w:t xml:space="preserve">  </w:t>
      </w:r>
      <w:r>
        <w:rPr>
          <w:sz w:val="28"/>
        </w:rPr>
        <w:t>соответственно.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Всем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победителям</w:t>
      </w:r>
      <w:r>
        <w:rPr>
          <w:spacing w:val="40"/>
          <w:sz w:val="28"/>
        </w:rPr>
        <w:t xml:space="preserve"> </w:t>
      </w:r>
      <w:r>
        <w:rPr>
          <w:sz w:val="28"/>
        </w:rPr>
        <w:t>и лауреатам вручаются соответствующие дипломы.</w:t>
      </w:r>
    </w:p>
    <w:p w:rsidR="00BB3487" w:rsidRDefault="007E242C">
      <w:pPr>
        <w:pStyle w:val="a6"/>
        <w:tabs>
          <w:tab w:val="left" w:pos="1339"/>
        </w:tabs>
        <w:spacing w:line="278" w:lineRule="auto"/>
        <w:ind w:leftChars="103" w:left="227" w:right="145" w:firstLineChars="221" w:firstLine="619"/>
        <w:rPr>
          <w:sz w:val="28"/>
        </w:rPr>
      </w:pPr>
      <w:r>
        <w:rPr>
          <w:sz w:val="28"/>
        </w:rPr>
        <w:t>7.5.Все Конкурсанты, принявшие участие в федеральном этапе Конкурса, получают сертификат участника федерального этапа Конкурса.</w:t>
      </w:r>
    </w:p>
    <w:p w:rsidR="00BB3487" w:rsidRDefault="007E242C">
      <w:pPr>
        <w:pStyle w:val="a6"/>
        <w:tabs>
          <w:tab w:val="left" w:pos="1339"/>
        </w:tabs>
        <w:ind w:leftChars="103" w:left="227" w:firstLineChars="221" w:firstLine="619"/>
        <w:rPr>
          <w:sz w:val="28"/>
        </w:rPr>
      </w:pPr>
      <w:r>
        <w:rPr>
          <w:sz w:val="28"/>
        </w:rPr>
        <w:t>7.6.Итоги</w:t>
      </w:r>
      <w:r>
        <w:rPr>
          <w:spacing w:val="80"/>
          <w:sz w:val="28"/>
        </w:rPr>
        <w:t xml:space="preserve">  </w:t>
      </w:r>
      <w:r>
        <w:rPr>
          <w:sz w:val="28"/>
        </w:rPr>
        <w:t>Конкурса</w:t>
      </w:r>
      <w:r>
        <w:rPr>
          <w:spacing w:val="80"/>
          <w:sz w:val="28"/>
        </w:rPr>
        <w:t xml:space="preserve">  </w:t>
      </w:r>
      <w:r>
        <w:rPr>
          <w:sz w:val="28"/>
        </w:rPr>
        <w:t>публикуются</w:t>
      </w:r>
      <w:r>
        <w:rPr>
          <w:spacing w:val="80"/>
          <w:sz w:val="28"/>
        </w:rPr>
        <w:t xml:space="preserve">  </w:t>
      </w:r>
      <w:r>
        <w:rPr>
          <w:sz w:val="28"/>
        </w:rPr>
        <w:t>на</w:t>
      </w:r>
      <w:r>
        <w:rPr>
          <w:spacing w:val="80"/>
          <w:sz w:val="28"/>
        </w:rPr>
        <w:t xml:space="preserve">  </w:t>
      </w:r>
      <w:r>
        <w:rPr>
          <w:sz w:val="28"/>
        </w:rPr>
        <w:t>сайте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Организатора</w:t>
      </w:r>
      <w:r>
        <w:rPr>
          <w:spacing w:val="80"/>
          <w:sz w:val="28"/>
        </w:rPr>
        <w:t xml:space="preserve">  </w:t>
      </w:r>
      <w:r>
        <w:rPr>
          <w:sz w:val="28"/>
        </w:rPr>
        <w:t>Конкурса и доводятся Учредителем Конкурса до сведения руководителей исполнительных органов субъектов Российской Федерации, осуществляющих государственное управление в сфере образования.</w:t>
      </w:r>
    </w:p>
    <w:p w:rsidR="00BB3487" w:rsidRDefault="007E242C">
      <w:pPr>
        <w:pStyle w:val="a6"/>
        <w:tabs>
          <w:tab w:val="left" w:pos="1339"/>
        </w:tabs>
        <w:spacing w:before="3" w:line="276" w:lineRule="auto"/>
        <w:ind w:leftChars="103" w:left="227" w:right="138" w:firstLineChars="221" w:firstLine="619"/>
        <w:rPr>
          <w:sz w:val="28"/>
        </w:rPr>
      </w:pPr>
      <w:r>
        <w:rPr>
          <w:sz w:val="28"/>
        </w:rPr>
        <w:t>7.7.Дипломы Победителей и Лауреатов Конкурса и сертификаты участников федерального этапа Конкурса в течение 30 дней после подведения итогов Конкурса направляются Организатором Конкурса на электронную почту регионального оператора Конкурса субъекта Российской Федерации в электронном виде.</w:t>
      </w:r>
    </w:p>
    <w:p w:rsidR="00BB3487" w:rsidRDefault="007E242C">
      <w:pPr>
        <w:pStyle w:val="a6"/>
        <w:tabs>
          <w:tab w:val="left" w:pos="1339"/>
        </w:tabs>
        <w:spacing w:line="276" w:lineRule="auto"/>
        <w:ind w:leftChars="103" w:left="227" w:right="139" w:firstLineChars="221" w:firstLine="619"/>
        <w:rPr>
          <w:sz w:val="28"/>
        </w:rPr>
      </w:pPr>
      <w:r>
        <w:rPr>
          <w:sz w:val="28"/>
        </w:rPr>
        <w:t>7.8.Работы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этапа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публиковаться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освещаться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средствах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массовой</w:t>
      </w:r>
      <w:r>
        <w:rPr>
          <w:spacing w:val="76"/>
          <w:w w:val="150"/>
          <w:sz w:val="28"/>
        </w:rPr>
        <w:t xml:space="preserve">  </w:t>
      </w:r>
      <w:r>
        <w:rPr>
          <w:sz w:val="28"/>
        </w:rPr>
        <w:t>информации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сети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Интернет с обязательным указанием автора или коллектива авторов.</w:t>
      </w:r>
    </w:p>
    <w:p w:rsidR="00BB3487" w:rsidRDefault="00BB3487">
      <w:pPr>
        <w:pStyle w:val="a6"/>
        <w:spacing w:line="276" w:lineRule="auto"/>
        <w:ind w:leftChars="103" w:left="227" w:firstLineChars="221" w:firstLine="619"/>
        <w:rPr>
          <w:sz w:val="28"/>
        </w:rPr>
        <w:sectPr w:rsidR="00BB3487">
          <w:pgSz w:w="11910" w:h="16840"/>
          <w:pgMar w:top="820" w:right="425" w:bottom="740" w:left="992" w:header="569" w:footer="548" w:gutter="0"/>
          <w:cols w:space="720"/>
        </w:sectPr>
      </w:pPr>
    </w:p>
    <w:p w:rsidR="00BB3487" w:rsidRDefault="007E242C">
      <w:pPr>
        <w:pStyle w:val="a6"/>
        <w:wordWrap w:val="0"/>
        <w:spacing w:line="278" w:lineRule="auto"/>
        <w:jc w:val="right"/>
        <w:rPr>
          <w:sz w:val="28"/>
        </w:rPr>
      </w:pPr>
      <w:r>
        <w:rPr>
          <w:sz w:val="28"/>
        </w:rPr>
        <w:lastRenderedPageBreak/>
        <w:t>Приложение 1</w:t>
      </w:r>
    </w:p>
    <w:p w:rsidR="00BB3487" w:rsidRDefault="00BB3487">
      <w:pPr>
        <w:pStyle w:val="a6"/>
        <w:spacing w:line="278" w:lineRule="auto"/>
        <w:ind w:rightChars="69" w:right="152"/>
        <w:jc w:val="right"/>
        <w:rPr>
          <w:sz w:val="28"/>
        </w:rPr>
      </w:pPr>
    </w:p>
    <w:p w:rsidR="00BB3487" w:rsidRDefault="00BB3487">
      <w:pPr>
        <w:pStyle w:val="a4"/>
        <w:spacing w:before="144"/>
        <w:ind w:left="0" w:firstLine="0"/>
        <w:jc w:val="left"/>
        <w:rPr>
          <w:sz w:val="24"/>
        </w:rPr>
      </w:pPr>
    </w:p>
    <w:p w:rsidR="00BB3487" w:rsidRDefault="007E242C">
      <w:pPr>
        <w:ind w:left="-1" w:right="1"/>
        <w:jc w:val="center"/>
        <w:rPr>
          <w:b/>
          <w:sz w:val="24"/>
        </w:rPr>
      </w:pPr>
      <w:r>
        <w:rPr>
          <w:b/>
          <w:spacing w:val="-2"/>
          <w:sz w:val="24"/>
        </w:rPr>
        <w:t>Заявка</w:t>
      </w:r>
    </w:p>
    <w:p w:rsidR="00BB3487" w:rsidRDefault="007E242C">
      <w:pPr>
        <w:spacing w:line="275" w:lineRule="exact"/>
        <w:ind w:left="-1" w:right="4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региональном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этапе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Всероссийского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конкурса</w:t>
      </w:r>
    </w:p>
    <w:p w:rsidR="00BB3487" w:rsidRDefault="007E242C">
      <w:pPr>
        <w:ind w:left="679" w:right="688"/>
        <w:jc w:val="center"/>
        <w:rPr>
          <w:b/>
          <w:sz w:val="24"/>
        </w:rPr>
      </w:pPr>
      <w:r>
        <w:rPr>
          <w:b/>
          <w:sz w:val="24"/>
        </w:rPr>
        <w:t>методических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профилактике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употребления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наркотических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средств, психотропных и иных психоактивных веществ, формированию культуры здорового и безопасного образа жизни среди обучающихся</w:t>
      </w:r>
    </w:p>
    <w:p w:rsidR="00BB3487" w:rsidRDefault="007E242C">
      <w:pPr>
        <w:ind w:left="-1"/>
        <w:jc w:val="center"/>
        <w:rPr>
          <w:b/>
          <w:sz w:val="24"/>
        </w:rPr>
      </w:pPr>
      <w:r>
        <w:rPr>
          <w:b/>
          <w:sz w:val="24"/>
        </w:rPr>
        <w:t>«Здоровье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безопасность: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методические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ресурсы»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:rsidR="00BB3487" w:rsidRDefault="00BB3487">
      <w:pPr>
        <w:pStyle w:val="a4"/>
        <w:spacing w:before="12" w:after="1"/>
        <w:ind w:left="0" w:firstLine="0"/>
        <w:jc w:val="left"/>
        <w:rPr>
          <w:b/>
          <w:sz w:val="20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6"/>
        <w:gridCol w:w="1169"/>
        <w:gridCol w:w="1160"/>
        <w:gridCol w:w="4482"/>
      </w:tblGrid>
      <w:tr w:rsidR="00BB3487">
        <w:trPr>
          <w:trHeight w:val="414"/>
        </w:trPr>
        <w:tc>
          <w:tcPr>
            <w:tcW w:w="10287" w:type="dxa"/>
            <w:gridSpan w:val="4"/>
          </w:tcPr>
          <w:p w:rsidR="00BB3487" w:rsidRDefault="007E242C">
            <w:pPr>
              <w:pStyle w:val="TableParagraph"/>
              <w:spacing w:before="1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Номинация</w:t>
            </w:r>
          </w:p>
        </w:tc>
      </w:tr>
      <w:tr w:rsidR="00BB3487">
        <w:trPr>
          <w:trHeight w:val="414"/>
        </w:trPr>
        <w:tc>
          <w:tcPr>
            <w:tcW w:w="10287" w:type="dxa"/>
            <w:gridSpan w:val="4"/>
          </w:tcPr>
          <w:p w:rsidR="00BB3487" w:rsidRDefault="00BB3487">
            <w:pPr>
              <w:pStyle w:val="TableParagraph"/>
            </w:pPr>
          </w:p>
        </w:tc>
      </w:tr>
      <w:tr w:rsidR="00BB3487">
        <w:trPr>
          <w:trHeight w:val="412"/>
        </w:trPr>
        <w:tc>
          <w:tcPr>
            <w:tcW w:w="10287" w:type="dxa"/>
            <w:gridSpan w:val="4"/>
          </w:tcPr>
          <w:p w:rsidR="00BB3487" w:rsidRDefault="007E242C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авторах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BB3487">
        <w:trPr>
          <w:trHeight w:val="277"/>
        </w:trPr>
        <w:tc>
          <w:tcPr>
            <w:tcW w:w="4645" w:type="dxa"/>
            <w:gridSpan w:val="2"/>
          </w:tcPr>
          <w:p w:rsidR="00BB3487" w:rsidRDefault="007E242C">
            <w:pPr>
              <w:pStyle w:val="TableParagraph"/>
              <w:spacing w:line="258" w:lineRule="exact"/>
              <w:ind w:left="1053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имя</w:t>
            </w:r>
            <w:r>
              <w:rPr>
                <w:b/>
                <w:spacing w:val="-2"/>
                <w:sz w:val="24"/>
              </w:rPr>
              <w:t xml:space="preserve"> отчество</w:t>
            </w:r>
          </w:p>
        </w:tc>
        <w:tc>
          <w:tcPr>
            <w:tcW w:w="5642" w:type="dxa"/>
            <w:gridSpan w:val="2"/>
          </w:tcPr>
          <w:p w:rsidR="00BB3487" w:rsidRDefault="007E242C">
            <w:pPr>
              <w:pStyle w:val="TableParagraph"/>
              <w:spacing w:line="258" w:lineRule="exact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должность</w:t>
            </w:r>
          </w:p>
        </w:tc>
      </w:tr>
      <w:tr w:rsidR="00BB3487">
        <w:trPr>
          <w:trHeight w:val="412"/>
        </w:trPr>
        <w:tc>
          <w:tcPr>
            <w:tcW w:w="4645" w:type="dxa"/>
            <w:gridSpan w:val="2"/>
          </w:tcPr>
          <w:p w:rsidR="00BB3487" w:rsidRDefault="00BB3487">
            <w:pPr>
              <w:pStyle w:val="TableParagraph"/>
            </w:pPr>
          </w:p>
        </w:tc>
        <w:tc>
          <w:tcPr>
            <w:tcW w:w="5642" w:type="dxa"/>
            <w:gridSpan w:val="2"/>
          </w:tcPr>
          <w:p w:rsidR="00BB3487" w:rsidRDefault="00BB3487">
            <w:pPr>
              <w:pStyle w:val="TableParagraph"/>
            </w:pPr>
          </w:p>
        </w:tc>
      </w:tr>
      <w:tr w:rsidR="00BB3487">
        <w:trPr>
          <w:trHeight w:val="414"/>
        </w:trPr>
        <w:tc>
          <w:tcPr>
            <w:tcW w:w="4645" w:type="dxa"/>
            <w:gridSpan w:val="2"/>
          </w:tcPr>
          <w:p w:rsidR="00BB3487" w:rsidRDefault="00BB3487">
            <w:pPr>
              <w:pStyle w:val="TableParagraph"/>
            </w:pPr>
          </w:p>
        </w:tc>
        <w:tc>
          <w:tcPr>
            <w:tcW w:w="5642" w:type="dxa"/>
            <w:gridSpan w:val="2"/>
          </w:tcPr>
          <w:p w:rsidR="00BB3487" w:rsidRDefault="00BB3487">
            <w:pPr>
              <w:pStyle w:val="TableParagraph"/>
            </w:pPr>
          </w:p>
        </w:tc>
      </w:tr>
      <w:tr w:rsidR="00BB3487">
        <w:trPr>
          <w:trHeight w:val="414"/>
        </w:trPr>
        <w:tc>
          <w:tcPr>
            <w:tcW w:w="4645" w:type="dxa"/>
            <w:gridSpan w:val="2"/>
          </w:tcPr>
          <w:p w:rsidR="00BB3487" w:rsidRDefault="00BB3487">
            <w:pPr>
              <w:pStyle w:val="TableParagraph"/>
            </w:pPr>
          </w:p>
        </w:tc>
        <w:tc>
          <w:tcPr>
            <w:tcW w:w="5642" w:type="dxa"/>
            <w:gridSpan w:val="2"/>
          </w:tcPr>
          <w:p w:rsidR="00BB3487" w:rsidRDefault="00BB3487">
            <w:pPr>
              <w:pStyle w:val="TableParagraph"/>
            </w:pPr>
          </w:p>
        </w:tc>
      </w:tr>
      <w:tr w:rsidR="00BB3487">
        <w:trPr>
          <w:trHeight w:val="412"/>
        </w:trPr>
        <w:tc>
          <w:tcPr>
            <w:tcW w:w="10287" w:type="dxa"/>
            <w:gridSpan w:val="4"/>
          </w:tcPr>
          <w:p w:rsidR="00BB3487" w:rsidRDefault="007E242C">
            <w:pPr>
              <w:pStyle w:val="TableParagraph"/>
              <w:spacing w:line="275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BB3487">
        <w:trPr>
          <w:trHeight w:val="414"/>
        </w:trPr>
        <w:tc>
          <w:tcPr>
            <w:tcW w:w="10287" w:type="dxa"/>
            <w:gridSpan w:val="4"/>
          </w:tcPr>
          <w:p w:rsidR="00BB3487" w:rsidRDefault="00BB3487">
            <w:pPr>
              <w:pStyle w:val="TableParagraph"/>
            </w:pPr>
          </w:p>
        </w:tc>
      </w:tr>
      <w:tr w:rsidR="00BB3487">
        <w:trPr>
          <w:trHeight w:val="412"/>
        </w:trPr>
        <w:tc>
          <w:tcPr>
            <w:tcW w:w="10287" w:type="dxa"/>
            <w:gridSpan w:val="4"/>
          </w:tcPr>
          <w:p w:rsidR="00BB3487" w:rsidRDefault="007E242C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данные*</w:t>
            </w:r>
          </w:p>
        </w:tc>
      </w:tr>
      <w:tr w:rsidR="00BB3487">
        <w:trPr>
          <w:trHeight w:val="414"/>
        </w:trPr>
        <w:tc>
          <w:tcPr>
            <w:tcW w:w="3476" w:type="dxa"/>
          </w:tcPr>
          <w:p w:rsidR="00BB3487" w:rsidRDefault="007E242C">
            <w:pPr>
              <w:pStyle w:val="TableParagraph"/>
              <w:spacing w:before="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имя</w:t>
            </w:r>
            <w:r>
              <w:rPr>
                <w:b/>
                <w:spacing w:val="-2"/>
                <w:sz w:val="24"/>
              </w:rPr>
              <w:t xml:space="preserve"> отчество</w:t>
            </w:r>
          </w:p>
        </w:tc>
        <w:tc>
          <w:tcPr>
            <w:tcW w:w="2329" w:type="dxa"/>
            <w:gridSpan w:val="2"/>
          </w:tcPr>
          <w:p w:rsidR="00BB3487" w:rsidRDefault="007E242C">
            <w:pPr>
              <w:pStyle w:val="TableParagraph"/>
              <w:spacing w:before="1"/>
              <w:ind w:left="6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Телефон</w:t>
            </w:r>
          </w:p>
        </w:tc>
        <w:tc>
          <w:tcPr>
            <w:tcW w:w="4482" w:type="dxa"/>
          </w:tcPr>
          <w:p w:rsidR="00BB3487" w:rsidRDefault="007E242C">
            <w:pPr>
              <w:pStyle w:val="TableParagraph"/>
              <w:spacing w:before="1"/>
              <w:ind w:left="812"/>
              <w:rPr>
                <w:b/>
                <w:sz w:val="24"/>
              </w:rPr>
            </w:pPr>
            <w:r>
              <w:rPr>
                <w:b/>
                <w:sz w:val="24"/>
              </w:rPr>
              <w:t>Адрес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почты</w:t>
            </w:r>
          </w:p>
        </w:tc>
      </w:tr>
      <w:tr w:rsidR="00BB3487">
        <w:trPr>
          <w:trHeight w:val="414"/>
        </w:trPr>
        <w:tc>
          <w:tcPr>
            <w:tcW w:w="3476" w:type="dxa"/>
          </w:tcPr>
          <w:p w:rsidR="00BB3487" w:rsidRDefault="00BB3487">
            <w:pPr>
              <w:pStyle w:val="TableParagraph"/>
            </w:pPr>
          </w:p>
        </w:tc>
        <w:tc>
          <w:tcPr>
            <w:tcW w:w="2329" w:type="dxa"/>
            <w:gridSpan w:val="2"/>
          </w:tcPr>
          <w:p w:rsidR="00BB3487" w:rsidRDefault="00BB3487">
            <w:pPr>
              <w:pStyle w:val="TableParagraph"/>
            </w:pPr>
          </w:p>
        </w:tc>
        <w:tc>
          <w:tcPr>
            <w:tcW w:w="4482" w:type="dxa"/>
          </w:tcPr>
          <w:p w:rsidR="00BB3487" w:rsidRDefault="00BB3487">
            <w:pPr>
              <w:pStyle w:val="TableParagraph"/>
            </w:pPr>
          </w:p>
        </w:tc>
      </w:tr>
    </w:tbl>
    <w:p w:rsidR="00BB3487" w:rsidRDefault="007E242C">
      <w:pPr>
        <w:spacing w:before="4" w:line="357" w:lineRule="auto"/>
        <w:ind w:left="140" w:right="141" w:firstLine="708"/>
        <w:jc w:val="both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rFonts w:ascii="Symbol" w:hAnsi="Symbol"/>
          <w:sz w:val="20"/>
        </w:rPr>
        <w:t></w:t>
      </w:r>
      <w:r>
        <w:rPr>
          <w:sz w:val="20"/>
        </w:rPr>
        <w:t xml:space="preserve"> внесите информацию о контактах Конкурсанта (одного из Конкурсантов), для осуществления связи в случае необходимости.</w:t>
      </w:r>
    </w:p>
    <w:p w:rsidR="00BB3487" w:rsidRDefault="007E242C">
      <w:pPr>
        <w:spacing w:before="3" w:line="276" w:lineRule="auto"/>
        <w:ind w:left="243" w:right="139" w:firstLine="564"/>
        <w:jc w:val="both"/>
        <w:rPr>
          <w:sz w:val="24"/>
        </w:rPr>
      </w:pPr>
      <w:r>
        <w:rPr>
          <w:sz w:val="24"/>
        </w:rPr>
        <w:t>Авторы конкурсной работы гарантируют, что при подготовке и направлении конкурсной работы, а также при ее публикации и распространении в любой форме не были и не будут нарушены авторские или иные права третьих лиц.</w:t>
      </w:r>
    </w:p>
    <w:p w:rsidR="00BB3487" w:rsidRDefault="007E242C">
      <w:pPr>
        <w:spacing w:before="2" w:line="276" w:lineRule="auto"/>
        <w:ind w:left="243" w:right="140" w:firstLine="564"/>
        <w:jc w:val="both"/>
        <w:rPr>
          <w:sz w:val="24"/>
        </w:rPr>
      </w:pPr>
      <w:r>
        <w:rPr>
          <w:sz w:val="24"/>
        </w:rPr>
        <w:t>Авторы</w:t>
      </w:r>
      <w:r>
        <w:rPr>
          <w:spacing w:val="80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публикацию,</w:t>
      </w:r>
      <w:r>
        <w:rPr>
          <w:spacing w:val="80"/>
          <w:sz w:val="24"/>
        </w:rPr>
        <w:t xml:space="preserve"> </w:t>
      </w:r>
      <w:r>
        <w:rPr>
          <w:sz w:val="24"/>
        </w:rPr>
        <w:t>а</w:t>
      </w:r>
      <w:r>
        <w:rPr>
          <w:spacing w:val="80"/>
          <w:sz w:val="24"/>
        </w:rPr>
        <w:t xml:space="preserve"> </w:t>
      </w:r>
      <w:r>
        <w:rPr>
          <w:sz w:val="24"/>
        </w:rPr>
        <w:t>также</w:t>
      </w:r>
      <w:r>
        <w:rPr>
          <w:spacing w:val="80"/>
          <w:sz w:val="24"/>
        </w:rPr>
        <w:t xml:space="preserve"> </w:t>
      </w:r>
      <w:r>
        <w:rPr>
          <w:sz w:val="24"/>
        </w:rPr>
        <w:t>иное</w:t>
      </w:r>
      <w:r>
        <w:rPr>
          <w:spacing w:val="80"/>
          <w:sz w:val="24"/>
        </w:rPr>
        <w:t xml:space="preserve"> </w:t>
      </w:r>
      <w:r>
        <w:rPr>
          <w:sz w:val="24"/>
        </w:rPr>
        <w:t>распространение и тиражирование материалов, поступивших на Конкурс, в том числе на размещение в сети Интернет с обязательным указанием авторства.</w:t>
      </w:r>
    </w:p>
    <w:p w:rsidR="00BB3487" w:rsidRDefault="00BB3487">
      <w:pPr>
        <w:pStyle w:val="a4"/>
        <w:spacing w:before="90"/>
        <w:ind w:left="0" w:firstLine="0"/>
        <w:jc w:val="left"/>
        <w:rPr>
          <w:sz w:val="20"/>
        </w:rPr>
      </w:pPr>
    </w:p>
    <w:tbl>
      <w:tblPr>
        <w:tblW w:w="0" w:type="auto"/>
        <w:tblInd w:w="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6"/>
        <w:gridCol w:w="5385"/>
      </w:tblGrid>
      <w:tr w:rsidR="00BB3487">
        <w:trPr>
          <w:trHeight w:val="868"/>
        </w:trPr>
        <w:tc>
          <w:tcPr>
            <w:tcW w:w="4326" w:type="dxa"/>
          </w:tcPr>
          <w:p w:rsidR="00BB3487" w:rsidRDefault="007E242C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Автор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работы**</w:t>
            </w:r>
          </w:p>
          <w:p w:rsidR="00BB3487" w:rsidRDefault="00BB3487">
            <w:pPr>
              <w:pStyle w:val="TableParagraph"/>
              <w:spacing w:before="79"/>
              <w:rPr>
                <w:sz w:val="20"/>
              </w:rPr>
            </w:pPr>
          </w:p>
          <w:p w:rsidR="00BB3487" w:rsidRDefault="007E242C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209800" cy="6350"/>
                      <wp:effectExtent l="0" t="0" r="0" b="0"/>
                      <wp:docPr id="14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09800" cy="6350"/>
                                <a:chOff x="0" y="0"/>
                                <a:chExt cx="2209800" cy="63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3048"/>
                                  <a:ext cx="220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9800">
                                      <a:moveTo>
                                        <a:pt x="0" y="0"/>
                                      </a:moveTo>
                                      <a:lnTo>
                                        <a:pt x="22098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20C502" id="Group 14" o:spid="_x0000_s1026" style="width:174pt;height:.5pt;mso-position-horizontal-relative:char;mso-position-vertical-relative:line" coordsize="2209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">
                      <v:shape id="Graphic 15" o:spid="_x0000_s1027" style="position:absolute;top:30;width:22098;height:13;visibility:visible;mso-wrap-style:square;v-text-anchor:top" coordsize="2209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R128IA&#10;AADbAAAADwAAAGRycy9kb3ducmV2LnhtbERPTYvCMBC9L/gfwgje1lTFRapRVLB42MPqetjj2IxN&#10;sZmUJrb132+Ehb3N433OatPbSrTU+NKxgsk4AUGcO11yoeDyfXhfgPABWWPlmBQ8ycNmPXhbYapd&#10;xydqz6EQMYR9igpMCHUqpc8NWfRjVxNH7uYaiyHCppC6wS6G20pOk+RDWiw5NhisaW8ov58fVsHu&#10;lmWnK16e7X3xk7XXQzf7NF9KjYb9dgkiUB/+xX/uo47z5/D6JR4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xHXbwgAAANsAAAAPAAAAAAAAAAAAAAAAAJgCAABkcnMvZG93&#10;bnJldi54bWxQSwUGAAAAAAQABAD1AAAAhwMAAAAA&#10;" path="m,l22098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BB3487" w:rsidRDefault="007E242C">
            <w:pPr>
              <w:pStyle w:val="TableParagraph"/>
              <w:ind w:left="732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отчество)</w:t>
            </w:r>
          </w:p>
        </w:tc>
        <w:tc>
          <w:tcPr>
            <w:tcW w:w="5385" w:type="dxa"/>
          </w:tcPr>
          <w:p w:rsidR="00BB3487" w:rsidRDefault="00BB3487">
            <w:pPr>
              <w:pStyle w:val="TableParagraph"/>
              <w:spacing w:before="28"/>
              <w:rPr>
                <w:sz w:val="24"/>
              </w:rPr>
            </w:pPr>
          </w:p>
          <w:p w:rsidR="00BB3487" w:rsidRDefault="007E242C">
            <w:pPr>
              <w:pStyle w:val="TableParagraph"/>
              <w:tabs>
                <w:tab w:val="left" w:pos="2531"/>
                <w:tab w:val="left" w:pos="3018"/>
                <w:tab w:val="left" w:pos="4637"/>
              </w:tabs>
              <w:spacing w:line="259" w:lineRule="exact"/>
              <w:ind w:left="796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:rsidR="00BB3487" w:rsidRDefault="007E242C">
            <w:pPr>
              <w:pStyle w:val="TableParagraph"/>
              <w:tabs>
                <w:tab w:val="left" w:pos="3146"/>
              </w:tabs>
              <w:spacing w:line="167" w:lineRule="exact"/>
              <w:ind w:left="1439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(дата)</w:t>
            </w:r>
          </w:p>
        </w:tc>
      </w:tr>
      <w:tr w:rsidR="00BB3487">
        <w:trPr>
          <w:trHeight w:val="870"/>
        </w:trPr>
        <w:tc>
          <w:tcPr>
            <w:tcW w:w="4326" w:type="dxa"/>
          </w:tcPr>
          <w:p w:rsidR="00BB3487" w:rsidRDefault="007E242C">
            <w:pPr>
              <w:pStyle w:val="TableParagraph"/>
              <w:spacing w:before="127"/>
              <w:ind w:left="50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450850</wp:posOffset>
                      </wp:positionV>
                      <wp:extent cx="2209800" cy="6350"/>
                      <wp:effectExtent l="0" t="0" r="0" b="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09800" cy="6350"/>
                                <a:chOff x="0" y="0"/>
                                <a:chExt cx="2209800" cy="635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3048"/>
                                  <a:ext cx="220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9800">
                                      <a:moveTo>
                                        <a:pt x="0" y="0"/>
                                      </a:moveTo>
                                      <a:lnTo>
                                        <a:pt x="22098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4DA185" id="Group 16" o:spid="_x0000_s1026" style="position:absolute;margin-left:2.5pt;margin-top:35.5pt;width:174pt;height:.5pt;z-index:-251655168;mso-wrap-distance-left:0;mso-wrap-distance-right:0" coordsize="2209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">
                      <v:shape id="Graphic 17" o:spid="_x0000_s1027" style="position:absolute;top:30;width:22098;height:13;visibility:visible;mso-wrap-style:square;v-text-anchor:top" coordsize="2209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ON8IA&#10;AADbAAAADwAAAGRycy9kb3ducmV2LnhtbERPTYvCMBC9L/gfwgje1lQFV6pRVLB42MPqetjj2IxN&#10;sZmUJrb132+Ehb3N433OatPbSrTU+NKxgsk4AUGcO11yoeDyfXhfgPABWWPlmBQ8ycNmPXhbYapd&#10;xydqz6EQMYR9igpMCHUqpc8NWfRjVxNH7uYaiyHCppC6wS6G20pOk2QuLZYcGwzWtDeU388Pq2B3&#10;y7LTFS/P9r74ydrroZt9mi+lRsN+uwQRqA//4j/3Ucf5H/D6JR4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Wk43wgAAANsAAAAPAAAAAAAAAAAAAAAAAJgCAABkcnMvZG93&#10;bnJldi54bWxQSwUGAAAAAAQABAD1AAAAhwMAAAAA&#10;" path="m,l220980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Автор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BB3487" w:rsidRDefault="00BB3487">
            <w:pPr>
              <w:pStyle w:val="TableParagraph"/>
              <w:spacing w:before="7"/>
              <w:rPr>
                <w:sz w:val="24"/>
              </w:rPr>
            </w:pPr>
          </w:p>
          <w:p w:rsidR="00BB3487" w:rsidRDefault="007E242C">
            <w:pPr>
              <w:pStyle w:val="TableParagraph"/>
              <w:spacing w:line="164" w:lineRule="exact"/>
              <w:ind w:left="732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отчество)</w:t>
            </w:r>
          </w:p>
        </w:tc>
        <w:tc>
          <w:tcPr>
            <w:tcW w:w="5385" w:type="dxa"/>
          </w:tcPr>
          <w:p w:rsidR="00BB3487" w:rsidRDefault="00BB3487">
            <w:pPr>
              <w:pStyle w:val="TableParagraph"/>
              <w:spacing w:before="167"/>
              <w:rPr>
                <w:sz w:val="24"/>
              </w:rPr>
            </w:pPr>
          </w:p>
          <w:p w:rsidR="00BB3487" w:rsidRDefault="007E242C">
            <w:pPr>
              <w:pStyle w:val="TableParagraph"/>
              <w:tabs>
                <w:tab w:val="left" w:pos="2531"/>
                <w:tab w:val="left" w:pos="3018"/>
                <w:tab w:val="left" w:pos="4637"/>
              </w:tabs>
              <w:spacing w:before="1" w:line="259" w:lineRule="exact"/>
              <w:ind w:left="796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2026 </w:t>
            </w:r>
            <w:r>
              <w:rPr>
                <w:spacing w:val="-5"/>
                <w:sz w:val="24"/>
              </w:rPr>
              <w:t>г.</w:t>
            </w:r>
          </w:p>
          <w:p w:rsidR="00BB3487" w:rsidRDefault="007E242C">
            <w:pPr>
              <w:pStyle w:val="TableParagraph"/>
              <w:tabs>
                <w:tab w:val="left" w:pos="3146"/>
              </w:tabs>
              <w:spacing w:line="148" w:lineRule="exact"/>
              <w:ind w:left="1439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(дата)</w:t>
            </w:r>
          </w:p>
        </w:tc>
      </w:tr>
    </w:tbl>
    <w:p w:rsidR="00BB3487" w:rsidRDefault="00BB3487">
      <w:pPr>
        <w:pStyle w:val="a4"/>
        <w:spacing w:before="209"/>
        <w:ind w:left="0" w:firstLine="0"/>
        <w:jc w:val="left"/>
        <w:rPr>
          <w:sz w:val="24"/>
        </w:rPr>
      </w:pPr>
    </w:p>
    <w:p w:rsidR="00BB3487" w:rsidRDefault="007E242C">
      <w:pPr>
        <w:ind w:left="808"/>
        <w:rPr>
          <w:sz w:val="20"/>
        </w:rPr>
        <w:sectPr w:rsidR="00BB3487">
          <w:headerReference w:type="default" r:id="rId10"/>
          <w:footerReference w:type="default" r:id="rId11"/>
          <w:pgSz w:w="11910" w:h="16840"/>
          <w:pgMar w:top="1240" w:right="425" w:bottom="740" w:left="992" w:header="569" w:footer="548" w:gutter="0"/>
          <w:cols w:space="720"/>
        </w:sectPr>
      </w:pPr>
      <w:r>
        <w:rPr>
          <w:sz w:val="20"/>
        </w:rPr>
        <w:t>**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6"/>
          <w:sz w:val="20"/>
        </w:rPr>
        <w:t xml:space="preserve"> </w:t>
      </w:r>
      <w:r>
        <w:rPr>
          <w:sz w:val="20"/>
        </w:rPr>
        <w:t>добавить</w:t>
      </w:r>
      <w:r>
        <w:rPr>
          <w:spacing w:val="-3"/>
          <w:sz w:val="20"/>
        </w:rPr>
        <w:t xml:space="preserve"> </w:t>
      </w:r>
      <w:r>
        <w:rPr>
          <w:sz w:val="20"/>
        </w:rPr>
        <w:t>/удалить</w:t>
      </w:r>
      <w:r>
        <w:rPr>
          <w:spacing w:val="39"/>
          <w:sz w:val="20"/>
        </w:rPr>
        <w:t xml:space="preserve"> </w:t>
      </w:r>
      <w:r>
        <w:rPr>
          <w:sz w:val="20"/>
        </w:rPr>
        <w:t>ячейки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внесения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сведений</w:t>
      </w:r>
    </w:p>
    <w:p w:rsidR="00BB3487" w:rsidRDefault="00BB3487">
      <w:pPr>
        <w:pStyle w:val="a6"/>
        <w:spacing w:line="278" w:lineRule="auto"/>
        <w:ind w:rightChars="69" w:right="152"/>
        <w:jc w:val="center"/>
        <w:rPr>
          <w:sz w:val="28"/>
        </w:rPr>
      </w:pPr>
    </w:p>
    <w:p w:rsidR="00BB3487" w:rsidRDefault="007E242C">
      <w:pPr>
        <w:pStyle w:val="a6"/>
        <w:wordWrap w:val="0"/>
        <w:spacing w:line="278" w:lineRule="auto"/>
        <w:ind w:left="-660" w:rightChars="-524" w:right="-1153" w:firstLine="1508"/>
        <w:jc w:val="right"/>
        <w:rPr>
          <w:sz w:val="28"/>
        </w:rPr>
      </w:pPr>
      <w:r>
        <w:rPr>
          <w:sz w:val="28"/>
        </w:rPr>
        <w:t>Приложение 2</w:t>
      </w:r>
    </w:p>
    <w:p w:rsidR="00BB3487" w:rsidRDefault="00BB3487">
      <w:pPr>
        <w:pStyle w:val="a4"/>
        <w:spacing w:before="120"/>
        <w:ind w:left="0" w:firstLine="0"/>
        <w:jc w:val="left"/>
      </w:pPr>
    </w:p>
    <w:p w:rsidR="00BB3487" w:rsidRDefault="007E242C">
      <w:pPr>
        <w:pStyle w:val="1"/>
      </w:pPr>
      <w:r>
        <w:t>Лист</w:t>
      </w:r>
      <w:r>
        <w:rPr>
          <w:spacing w:val="-4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конкурсной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BB3487" w:rsidRDefault="007E242C">
      <w:pPr>
        <w:tabs>
          <w:tab w:val="left" w:pos="7313"/>
        </w:tabs>
        <w:spacing w:before="157"/>
        <w:ind w:left="51"/>
        <w:jc w:val="both"/>
        <w:rPr>
          <w:sz w:val="24"/>
          <w:u w:val="single"/>
        </w:rPr>
      </w:pPr>
      <w:r>
        <w:rPr>
          <w:sz w:val="24"/>
        </w:rPr>
        <w:t xml:space="preserve">Муниципалитет </w:t>
      </w:r>
      <w:r>
        <w:rPr>
          <w:sz w:val="24"/>
          <w:u w:val="single"/>
        </w:rPr>
        <w:tab/>
      </w:r>
    </w:p>
    <w:p w:rsidR="00BB3487" w:rsidRDefault="007E242C">
      <w:pPr>
        <w:tabs>
          <w:tab w:val="left" w:pos="7313"/>
        </w:tabs>
        <w:spacing w:before="157"/>
        <w:jc w:val="both"/>
        <w:rPr>
          <w:sz w:val="24"/>
        </w:rPr>
      </w:pPr>
      <w:r>
        <w:rPr>
          <w:sz w:val="24"/>
        </w:rPr>
        <w:t>Образовательная организация____________________________________</w:t>
      </w:r>
    </w:p>
    <w:p w:rsidR="00BB3487" w:rsidRDefault="007E242C">
      <w:pPr>
        <w:tabs>
          <w:tab w:val="left" w:pos="7313"/>
        </w:tabs>
        <w:spacing w:before="157"/>
        <w:jc w:val="both"/>
        <w:rPr>
          <w:sz w:val="24"/>
        </w:rPr>
      </w:pPr>
      <w:r>
        <w:rPr>
          <w:sz w:val="24"/>
        </w:rPr>
        <w:t>Ф.И.О.участника______________________________________________</w:t>
      </w:r>
    </w:p>
    <w:p w:rsidR="00BB3487" w:rsidRDefault="007E242C">
      <w:pPr>
        <w:tabs>
          <w:tab w:val="left" w:pos="7342"/>
        </w:tabs>
        <w:spacing w:before="140"/>
        <w:ind w:left="51"/>
        <w:jc w:val="both"/>
        <w:rPr>
          <w:sz w:val="24"/>
          <w:u w:val="single"/>
        </w:rPr>
      </w:pPr>
      <w:r>
        <w:rPr>
          <w:sz w:val="24"/>
        </w:rPr>
        <w:t xml:space="preserve">Номинация </w:t>
      </w:r>
      <w:r>
        <w:rPr>
          <w:sz w:val="24"/>
          <w:u w:val="single"/>
        </w:rPr>
        <w:tab/>
      </w:r>
    </w:p>
    <w:p w:rsidR="00BB3487" w:rsidRDefault="007E242C">
      <w:pPr>
        <w:tabs>
          <w:tab w:val="left" w:pos="7342"/>
        </w:tabs>
        <w:spacing w:before="140"/>
        <w:rPr>
          <w:sz w:val="24"/>
        </w:rPr>
      </w:pPr>
      <w:r>
        <w:rPr>
          <w:sz w:val="24"/>
        </w:rPr>
        <w:t>Название работы______________________________________________</w:t>
      </w:r>
    </w:p>
    <w:p w:rsidR="00BB3487" w:rsidRDefault="00BB3487">
      <w:pPr>
        <w:pStyle w:val="a4"/>
        <w:ind w:left="0" w:firstLine="0"/>
        <w:jc w:val="left"/>
        <w:rPr>
          <w:sz w:val="20"/>
        </w:rPr>
      </w:pPr>
    </w:p>
    <w:p w:rsidR="00BB3487" w:rsidRDefault="00BB3487">
      <w:pPr>
        <w:pStyle w:val="a4"/>
        <w:spacing w:before="98"/>
        <w:ind w:left="0" w:firstLine="0"/>
        <w:jc w:val="left"/>
        <w:rPr>
          <w:sz w:val="20"/>
        </w:rPr>
      </w:pPr>
    </w:p>
    <w:tbl>
      <w:tblPr>
        <w:tblW w:w="9944" w:type="dxa"/>
        <w:tblInd w:w="-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2"/>
        <w:gridCol w:w="1745"/>
        <w:gridCol w:w="1843"/>
        <w:gridCol w:w="1990"/>
        <w:gridCol w:w="2004"/>
      </w:tblGrid>
      <w:tr w:rsidR="00BB3487">
        <w:trPr>
          <w:trHeight w:val="551"/>
        </w:trPr>
        <w:tc>
          <w:tcPr>
            <w:tcW w:w="2362" w:type="dxa"/>
          </w:tcPr>
          <w:p w:rsidR="00BB3487" w:rsidRDefault="007E242C">
            <w:pPr>
              <w:pStyle w:val="TableParagraph"/>
              <w:spacing w:before="133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5578" w:type="dxa"/>
            <w:gridSpan w:val="3"/>
          </w:tcPr>
          <w:p w:rsidR="00BB3487" w:rsidRDefault="007E242C">
            <w:pPr>
              <w:pStyle w:val="TableParagraph"/>
              <w:spacing w:line="273" w:lineRule="exact"/>
              <w:ind w:left="1714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баллы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76" w:lineRule="exact"/>
              <w:ind w:left="613" w:right="614" w:firstLine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 баллов</w:t>
            </w:r>
          </w:p>
        </w:tc>
      </w:tr>
      <w:tr w:rsidR="00BB3487">
        <w:trPr>
          <w:trHeight w:val="551"/>
        </w:trPr>
        <w:tc>
          <w:tcPr>
            <w:tcW w:w="2362" w:type="dxa"/>
            <w:vMerge w:val="restart"/>
          </w:tcPr>
          <w:p w:rsidR="00BB3487" w:rsidRDefault="00BB3487">
            <w:pPr>
              <w:pStyle w:val="TableParagraph"/>
              <w:spacing w:before="72"/>
              <w:rPr>
                <w:sz w:val="24"/>
              </w:rPr>
            </w:pPr>
          </w:p>
          <w:p w:rsidR="00BB3487" w:rsidRDefault="007E242C">
            <w:pPr>
              <w:pStyle w:val="TableParagraph"/>
              <w:spacing w:before="1"/>
              <w:ind w:lef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Актуальность</w:t>
            </w: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before="13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определена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line="267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Определена</w:t>
            </w:r>
          </w:p>
          <w:p w:rsidR="00BB3487" w:rsidRDefault="007E242C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частично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line="267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Определена</w:t>
            </w:r>
          </w:p>
          <w:p w:rsidR="00BB3487" w:rsidRDefault="007E242C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7" w:lineRule="exact"/>
              <w:ind w:left="14" w:right="5"/>
              <w:jc w:val="center"/>
              <w:rPr>
                <w:sz w:val="24"/>
              </w:rPr>
            </w:pPr>
            <w:r>
              <w:rPr>
                <w:sz w:val="24"/>
              </w:rPr>
              <w:t>Максимум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B3487" w:rsidRDefault="007E242C">
            <w:pPr>
              <w:pStyle w:val="TableParagraph"/>
              <w:spacing w:before="5" w:line="259" w:lineRule="exact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BB3487">
        <w:trPr>
          <w:trHeight w:val="419"/>
        </w:trPr>
        <w:tc>
          <w:tcPr>
            <w:tcW w:w="2362" w:type="dxa"/>
            <w:vMerge/>
            <w:tcBorders>
              <w:top w:val="nil"/>
            </w:tcBorders>
          </w:tcPr>
          <w:p w:rsidR="00BB3487" w:rsidRDefault="00BB3487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before="6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before="6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before="6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16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(внесите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оценку)</w:t>
            </w:r>
          </w:p>
        </w:tc>
      </w:tr>
      <w:tr w:rsidR="00BB3487">
        <w:trPr>
          <w:trHeight w:val="136"/>
        </w:trPr>
        <w:tc>
          <w:tcPr>
            <w:tcW w:w="9944" w:type="dxa"/>
            <w:gridSpan w:val="5"/>
            <w:shd w:val="clear" w:color="auto" w:fill="808080"/>
          </w:tcPr>
          <w:p w:rsidR="00BB3487" w:rsidRDefault="00BB3487">
            <w:pPr>
              <w:pStyle w:val="TableParagraph"/>
              <w:rPr>
                <w:sz w:val="8"/>
              </w:rPr>
            </w:pPr>
          </w:p>
        </w:tc>
      </w:tr>
      <w:tr w:rsidR="00BB3487">
        <w:trPr>
          <w:trHeight w:val="553"/>
        </w:trPr>
        <w:tc>
          <w:tcPr>
            <w:tcW w:w="2362" w:type="dxa"/>
            <w:vMerge w:val="restart"/>
          </w:tcPr>
          <w:p w:rsidR="00BB3487" w:rsidRDefault="007E242C">
            <w:pPr>
              <w:pStyle w:val="TableParagraph"/>
              <w:spacing w:before="143"/>
              <w:ind w:left="60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Научная</w:t>
            </w:r>
          </w:p>
          <w:p w:rsidR="00BB3487" w:rsidRDefault="007E242C">
            <w:pPr>
              <w:pStyle w:val="TableParagraph"/>
              <w:ind w:left="61" w:right="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обоснованность</w:t>
            </w: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  <w:p w:rsidR="00BB3487" w:rsidRDefault="007E242C">
            <w:pPr>
              <w:pStyle w:val="TableParagraph"/>
              <w:spacing w:line="264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представлена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Представлена</w:t>
            </w:r>
          </w:p>
          <w:p w:rsidR="00BB3487" w:rsidRDefault="007E242C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частично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Представлена</w:t>
            </w:r>
          </w:p>
          <w:p w:rsidR="00BB3487" w:rsidRDefault="007E242C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70" w:lineRule="exact"/>
              <w:ind w:left="365"/>
              <w:rPr>
                <w:sz w:val="24"/>
              </w:rPr>
            </w:pPr>
            <w:r>
              <w:rPr>
                <w:sz w:val="24"/>
              </w:rPr>
              <w:t>Максимум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B3487" w:rsidRDefault="007E242C">
            <w:pPr>
              <w:pStyle w:val="TableParagraph"/>
              <w:spacing w:before="5" w:line="259" w:lineRule="exact"/>
              <w:ind w:left="4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BB3487">
        <w:trPr>
          <w:trHeight w:val="278"/>
        </w:trPr>
        <w:tc>
          <w:tcPr>
            <w:tcW w:w="2362" w:type="dxa"/>
            <w:vMerge/>
            <w:tcBorders>
              <w:top w:val="nil"/>
            </w:tcBorders>
          </w:tcPr>
          <w:p w:rsidR="00BB3487" w:rsidRDefault="00BB3487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58" w:lineRule="exact"/>
              <w:ind w:left="16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(внесите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оценку)</w:t>
            </w:r>
          </w:p>
        </w:tc>
      </w:tr>
      <w:tr w:rsidR="00BB3487">
        <w:trPr>
          <w:trHeight w:val="138"/>
        </w:trPr>
        <w:tc>
          <w:tcPr>
            <w:tcW w:w="9944" w:type="dxa"/>
            <w:gridSpan w:val="5"/>
            <w:shd w:val="clear" w:color="auto" w:fill="808080"/>
          </w:tcPr>
          <w:p w:rsidR="00BB3487" w:rsidRDefault="00BB3487">
            <w:pPr>
              <w:pStyle w:val="TableParagraph"/>
              <w:rPr>
                <w:sz w:val="8"/>
              </w:rPr>
            </w:pPr>
          </w:p>
        </w:tc>
      </w:tr>
      <w:tr w:rsidR="00BB3487">
        <w:trPr>
          <w:trHeight w:val="551"/>
        </w:trPr>
        <w:tc>
          <w:tcPr>
            <w:tcW w:w="2362" w:type="dxa"/>
            <w:vMerge w:val="restart"/>
          </w:tcPr>
          <w:p w:rsidR="00BB3487" w:rsidRDefault="00BB3487">
            <w:pPr>
              <w:pStyle w:val="TableParagraph"/>
              <w:spacing w:before="32"/>
              <w:rPr>
                <w:sz w:val="24"/>
              </w:rPr>
            </w:pPr>
          </w:p>
          <w:p w:rsidR="00BB3487" w:rsidRDefault="007E242C">
            <w:pPr>
              <w:pStyle w:val="TableParagraph"/>
              <w:spacing w:before="1"/>
              <w:ind w:lef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Релевантность</w:t>
            </w: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  <w:p w:rsidR="00BB3487" w:rsidRDefault="007E242C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определяется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Определяется</w:t>
            </w:r>
          </w:p>
          <w:p w:rsidR="00BB3487" w:rsidRDefault="007E242C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частично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Определяется</w:t>
            </w:r>
          </w:p>
          <w:p w:rsidR="00BB3487" w:rsidRDefault="007E242C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полностью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365"/>
              <w:rPr>
                <w:sz w:val="24"/>
              </w:rPr>
            </w:pPr>
            <w:r>
              <w:rPr>
                <w:sz w:val="24"/>
              </w:rPr>
              <w:t>Максимум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B3487" w:rsidRDefault="007E242C">
            <w:pPr>
              <w:pStyle w:val="TableParagraph"/>
              <w:spacing w:before="5" w:line="259" w:lineRule="exact"/>
              <w:ind w:left="4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BB3487">
        <w:trPr>
          <w:trHeight w:val="338"/>
        </w:trPr>
        <w:tc>
          <w:tcPr>
            <w:tcW w:w="2362" w:type="dxa"/>
            <w:vMerge/>
            <w:tcBorders>
              <w:top w:val="nil"/>
            </w:tcBorders>
          </w:tcPr>
          <w:p w:rsidR="00BB3487" w:rsidRDefault="00BB3487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before="2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before="2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before="27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16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(внесите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оценку)</w:t>
            </w:r>
          </w:p>
        </w:tc>
      </w:tr>
      <w:tr w:rsidR="00BB3487">
        <w:trPr>
          <w:trHeight w:val="138"/>
        </w:trPr>
        <w:tc>
          <w:tcPr>
            <w:tcW w:w="9944" w:type="dxa"/>
            <w:gridSpan w:val="5"/>
            <w:shd w:val="clear" w:color="auto" w:fill="808080"/>
          </w:tcPr>
          <w:p w:rsidR="00BB3487" w:rsidRDefault="00BB3487">
            <w:pPr>
              <w:pStyle w:val="TableParagraph"/>
              <w:rPr>
                <w:sz w:val="8"/>
              </w:rPr>
            </w:pPr>
          </w:p>
        </w:tc>
      </w:tr>
      <w:tr w:rsidR="00BB3487">
        <w:trPr>
          <w:trHeight w:val="551"/>
        </w:trPr>
        <w:tc>
          <w:tcPr>
            <w:tcW w:w="2362" w:type="dxa"/>
            <w:vMerge w:val="restart"/>
          </w:tcPr>
          <w:p w:rsidR="00BB3487" w:rsidRDefault="007E242C">
            <w:pPr>
              <w:pStyle w:val="TableParagraph"/>
              <w:spacing w:before="164"/>
              <w:ind w:left="741" w:right="384" w:hanging="3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Методическая новизна</w:t>
            </w: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before="13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определена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Определена</w:t>
            </w:r>
          </w:p>
          <w:p w:rsidR="00BB3487" w:rsidRDefault="007E242C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частично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Определена</w:t>
            </w:r>
          </w:p>
          <w:p w:rsidR="00BB3487" w:rsidRDefault="007E242C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365"/>
              <w:rPr>
                <w:sz w:val="24"/>
              </w:rPr>
            </w:pPr>
            <w:r>
              <w:rPr>
                <w:sz w:val="24"/>
              </w:rPr>
              <w:t>Максимум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B3487" w:rsidRDefault="007E242C">
            <w:pPr>
              <w:pStyle w:val="TableParagraph"/>
              <w:spacing w:before="5" w:line="259" w:lineRule="exact"/>
              <w:ind w:left="4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BB3487">
        <w:trPr>
          <w:trHeight w:val="328"/>
        </w:trPr>
        <w:tc>
          <w:tcPr>
            <w:tcW w:w="2362" w:type="dxa"/>
            <w:vMerge/>
            <w:tcBorders>
              <w:top w:val="nil"/>
            </w:tcBorders>
          </w:tcPr>
          <w:p w:rsidR="00BB3487" w:rsidRDefault="00BB3487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before="23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before="23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before="23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16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(внесите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оценку)</w:t>
            </w:r>
          </w:p>
        </w:tc>
      </w:tr>
      <w:tr w:rsidR="00BB3487">
        <w:trPr>
          <w:trHeight w:val="136"/>
        </w:trPr>
        <w:tc>
          <w:tcPr>
            <w:tcW w:w="9944" w:type="dxa"/>
            <w:gridSpan w:val="5"/>
            <w:shd w:val="clear" w:color="auto" w:fill="808080"/>
          </w:tcPr>
          <w:p w:rsidR="00BB3487" w:rsidRDefault="00BB3487">
            <w:pPr>
              <w:pStyle w:val="TableParagraph"/>
              <w:rPr>
                <w:sz w:val="8"/>
              </w:rPr>
            </w:pPr>
          </w:p>
        </w:tc>
      </w:tr>
      <w:tr w:rsidR="00BB3487">
        <w:trPr>
          <w:trHeight w:val="551"/>
        </w:trPr>
        <w:tc>
          <w:tcPr>
            <w:tcW w:w="2362" w:type="dxa"/>
            <w:vMerge w:val="restart"/>
          </w:tcPr>
          <w:p w:rsidR="00BB3487" w:rsidRDefault="007E242C">
            <w:pPr>
              <w:pStyle w:val="TableParagraph"/>
              <w:spacing w:before="140"/>
              <w:ind w:left="110" w:firstLine="2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Практическая ориентированность</w:t>
            </w: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</w:p>
          <w:p w:rsidR="00BB3487" w:rsidRDefault="007E242C">
            <w:pPr>
              <w:pStyle w:val="TableParagraph"/>
              <w:spacing w:line="264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представлена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Представлена</w:t>
            </w:r>
          </w:p>
          <w:p w:rsidR="00BB3487" w:rsidRDefault="007E242C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частично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Представлена</w:t>
            </w:r>
          </w:p>
          <w:p w:rsidR="00BB3487" w:rsidRDefault="007E242C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объеме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365"/>
              <w:rPr>
                <w:sz w:val="24"/>
              </w:rPr>
            </w:pPr>
            <w:r>
              <w:rPr>
                <w:sz w:val="24"/>
              </w:rPr>
              <w:t>Максимум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B3487" w:rsidRDefault="007E242C">
            <w:pPr>
              <w:pStyle w:val="TableParagraph"/>
              <w:spacing w:before="5" w:line="259" w:lineRule="exact"/>
              <w:ind w:left="4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BB3487">
        <w:trPr>
          <w:trHeight w:val="275"/>
        </w:trPr>
        <w:tc>
          <w:tcPr>
            <w:tcW w:w="2362" w:type="dxa"/>
            <w:vMerge/>
            <w:tcBorders>
              <w:top w:val="nil"/>
            </w:tcBorders>
          </w:tcPr>
          <w:p w:rsidR="00BB3487" w:rsidRDefault="00BB3487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56" w:lineRule="exact"/>
              <w:ind w:left="16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(внесите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оценку)</w:t>
            </w:r>
          </w:p>
        </w:tc>
      </w:tr>
      <w:tr w:rsidR="00BB3487">
        <w:trPr>
          <w:trHeight w:val="138"/>
        </w:trPr>
        <w:tc>
          <w:tcPr>
            <w:tcW w:w="9944" w:type="dxa"/>
            <w:gridSpan w:val="5"/>
            <w:shd w:val="clear" w:color="auto" w:fill="808080"/>
          </w:tcPr>
          <w:p w:rsidR="00BB3487" w:rsidRDefault="00BB3487">
            <w:pPr>
              <w:pStyle w:val="TableParagraph"/>
              <w:rPr>
                <w:sz w:val="8"/>
              </w:rPr>
            </w:pPr>
          </w:p>
        </w:tc>
      </w:tr>
      <w:tr w:rsidR="00BB3487">
        <w:trPr>
          <w:trHeight w:val="551"/>
        </w:trPr>
        <w:tc>
          <w:tcPr>
            <w:tcW w:w="2362" w:type="dxa"/>
            <w:vMerge w:val="restart"/>
          </w:tcPr>
          <w:p w:rsidR="00BB3487" w:rsidRDefault="007E242C">
            <w:pPr>
              <w:pStyle w:val="TableParagraph"/>
              <w:ind w:left="554" w:right="54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Качество подготовки работы,</w:t>
            </w:r>
          </w:p>
          <w:p w:rsidR="00BB3487" w:rsidRDefault="007E242C">
            <w:pPr>
              <w:pStyle w:val="TableParagraph"/>
              <w:spacing w:line="270" w:lineRule="atLeast"/>
              <w:ind w:left="60" w:right="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техничность решения</w:t>
            </w: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Низкое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Высокое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</w:rPr>
            </w:pPr>
            <w:r>
              <w:rPr>
                <w:sz w:val="24"/>
              </w:rPr>
              <w:t>Максимум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B3487" w:rsidRDefault="007E242C">
            <w:pPr>
              <w:pStyle w:val="TableParagraph"/>
              <w:spacing w:before="5" w:line="259" w:lineRule="exact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BB3487">
        <w:trPr>
          <w:trHeight w:val="818"/>
        </w:trPr>
        <w:tc>
          <w:tcPr>
            <w:tcW w:w="2362" w:type="dxa"/>
            <w:vMerge/>
            <w:tcBorders>
              <w:top w:val="nil"/>
            </w:tcBorders>
          </w:tcPr>
          <w:p w:rsidR="00BB3487" w:rsidRDefault="00BB3487">
            <w:pPr>
              <w:rPr>
                <w:sz w:val="2"/>
                <w:szCs w:val="2"/>
              </w:rPr>
            </w:pPr>
          </w:p>
        </w:tc>
        <w:tc>
          <w:tcPr>
            <w:tcW w:w="1745" w:type="dxa"/>
          </w:tcPr>
          <w:p w:rsidR="00BB3487" w:rsidRDefault="007E242C">
            <w:pPr>
              <w:pStyle w:val="TableParagraph"/>
              <w:spacing w:before="26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B3487" w:rsidRDefault="007E242C">
            <w:pPr>
              <w:pStyle w:val="TableParagraph"/>
              <w:spacing w:before="26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90" w:type="dxa"/>
          </w:tcPr>
          <w:p w:rsidR="00BB3487" w:rsidRDefault="007E242C">
            <w:pPr>
              <w:pStyle w:val="TableParagraph"/>
              <w:spacing w:before="26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before="232"/>
              <w:ind w:left="16" w:right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(внесите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оценку)</w:t>
            </w:r>
          </w:p>
        </w:tc>
      </w:tr>
      <w:tr w:rsidR="00BB3487">
        <w:trPr>
          <w:trHeight w:val="551"/>
        </w:trPr>
        <w:tc>
          <w:tcPr>
            <w:tcW w:w="7940" w:type="dxa"/>
            <w:gridSpan w:val="4"/>
            <w:vMerge w:val="restart"/>
          </w:tcPr>
          <w:p w:rsidR="00BB3487" w:rsidRDefault="00BB3487">
            <w:pPr>
              <w:pStyle w:val="TableParagraph"/>
              <w:spacing w:before="15"/>
              <w:rPr>
                <w:sz w:val="24"/>
              </w:rPr>
            </w:pPr>
          </w:p>
          <w:p w:rsidR="00BB3487" w:rsidRDefault="007E242C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2"/>
                <w:sz w:val="24"/>
              </w:rPr>
              <w:t xml:space="preserve"> БАЛЛОВ</w:t>
            </w: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line="268" w:lineRule="exact"/>
              <w:ind w:left="356"/>
              <w:rPr>
                <w:sz w:val="24"/>
              </w:rPr>
            </w:pPr>
            <w:r>
              <w:rPr>
                <w:sz w:val="24"/>
              </w:rPr>
              <w:t>Максимум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B3487" w:rsidRDefault="007E242C">
            <w:pPr>
              <w:pStyle w:val="TableParagraph"/>
              <w:spacing w:before="5" w:line="259" w:lineRule="exact"/>
              <w:ind w:left="4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50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BB3487">
        <w:trPr>
          <w:trHeight w:val="304"/>
        </w:trPr>
        <w:tc>
          <w:tcPr>
            <w:tcW w:w="7940" w:type="dxa"/>
            <w:gridSpan w:val="4"/>
            <w:vMerge/>
            <w:tcBorders>
              <w:top w:val="nil"/>
            </w:tcBorders>
          </w:tcPr>
          <w:p w:rsidR="00BB3487" w:rsidRDefault="00BB3487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</w:tcPr>
          <w:p w:rsidR="00BB3487" w:rsidRDefault="007E242C">
            <w:pPr>
              <w:pStyle w:val="TableParagraph"/>
              <w:spacing w:before="6"/>
              <w:ind w:left="11" w:right="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(внесите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оценку)</w:t>
            </w:r>
          </w:p>
        </w:tc>
      </w:tr>
    </w:tbl>
    <w:p w:rsidR="00BB3487" w:rsidRDefault="00BB3487">
      <w:pPr>
        <w:pStyle w:val="a6"/>
        <w:spacing w:line="278" w:lineRule="auto"/>
        <w:ind w:left="0" w:rightChars="69" w:right="152" w:firstLine="0"/>
        <w:rPr>
          <w:sz w:val="28"/>
        </w:rPr>
      </w:pPr>
    </w:p>
    <w:sectPr w:rsidR="00BB3487">
      <w:footerReference w:type="default" r:id="rId12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ABE" w:rsidRDefault="007F0ABE">
      <w:r>
        <w:separator/>
      </w:r>
    </w:p>
  </w:endnote>
  <w:endnote w:type="continuationSeparator" w:id="0">
    <w:p w:rsidR="007F0ABE" w:rsidRDefault="007F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487" w:rsidRDefault="00BB3487">
    <w:pPr>
      <w:pStyle w:val="a4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487" w:rsidRDefault="00BB3487">
    <w:pPr>
      <w:pStyle w:val="a4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ABE" w:rsidRDefault="007F0ABE">
      <w:r>
        <w:separator/>
      </w:r>
    </w:p>
  </w:footnote>
  <w:footnote w:type="continuationSeparator" w:id="0">
    <w:p w:rsidR="007F0ABE" w:rsidRDefault="007F0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487" w:rsidRDefault="007E242C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3883660</wp:posOffset>
              </wp:positionH>
              <wp:positionV relativeFrom="page">
                <wp:posOffset>347980</wp:posOffset>
              </wp:positionV>
              <wp:extent cx="165100" cy="19431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3487" w:rsidRDefault="007E242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F22D30">
                            <w:rPr>
                              <w:noProof/>
                              <w:spacing w:val="-10"/>
                              <w:sz w:val="24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305.8pt;margin-top:27.4pt;width:1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" filled="f" stroked="f">
              <v:textbox inset="0,0,0,0">
                <w:txbxContent>
                  <w:p w:rsidR="00BB3487" w:rsidRDefault="007E242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F22D30">
                      <w:rPr>
                        <w:noProof/>
                        <w:spacing w:val="-10"/>
                        <w:sz w:val="24"/>
                      </w:rPr>
                      <w:t>9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205925"/>
    <w:multiLevelType w:val="multilevel"/>
    <w:tmpl w:val="BF205925"/>
    <w:lvl w:ilvl="0">
      <w:start w:val="2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ind w:left="4193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828" w:hanging="2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457" w:hanging="2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86" w:hanging="2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1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44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73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2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1" w:hanging="250"/>
      </w:pPr>
      <w:rPr>
        <w:rFonts w:hint="default"/>
        <w:lang w:val="ru-RU" w:eastAsia="en-US" w:bidi="ar-SA"/>
      </w:rPr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14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49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487"/>
    <w:rsid w:val="00553129"/>
    <w:rsid w:val="007E242C"/>
    <w:rsid w:val="007F0ABE"/>
    <w:rsid w:val="00BB3487"/>
    <w:rsid w:val="00F22D30"/>
    <w:rsid w:val="121712C0"/>
    <w:rsid w:val="1B7D0379"/>
    <w:rsid w:val="55DC56AA"/>
    <w:rsid w:val="7E707698"/>
    <w:rsid w:val="7F16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A651DD8-EC6A-420C-AAD0-F66E8BDD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rsid w:val="0055312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553129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prc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ro.cvd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2719</Words>
  <Characters>15503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3</cp:revision>
  <cp:lastPrinted>2026-09-17T07:54:00Z</cp:lastPrinted>
  <dcterms:created xsi:type="dcterms:W3CDTF">2026-09-17T05:10:00Z</dcterms:created>
  <dcterms:modified xsi:type="dcterms:W3CDTF">2026-09-21T07:34:00Z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eyJoZGlkIjoiMjQzMWNjMzk5OTQ4N2JiNmQxN2M5NDMxZjUzZGM5OTQiLCJ1c2VySWQiOiI4NDIzMjM2OTIxNzEifQ==</vt:lpwstr>
  </property>
  <property fmtid="{D5CDD505-2E9C-101B-9397-08002B2CF9AE}" pid="4" name="ICV">
    <vt:lpwstr>638955FD0A714D42B4BAB263E845B122_12</vt:lpwstr>
  </property>
</Properties>
</file>